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7336ADFC"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B907AA">
        <w:rPr>
          <w:rFonts w:ascii="Bookman Old Style" w:hAnsi="Bookman Old Style"/>
          <w:b/>
          <w:sz w:val="24"/>
          <w:szCs w:val="24"/>
        </w:rPr>
        <w:t>PROCESSO ADMINISTRATIVO Nº 62/2024</w:t>
      </w:r>
    </w:p>
    <w:p w14:paraId="539A9345" w14:textId="6C284D8A" w:rsidR="006C11DC" w:rsidRPr="00E82031" w:rsidRDefault="00B907AA"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6E5D6B25"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w:t>
      </w:r>
      <w:proofErr w:type="spellStart"/>
      <w:r w:rsidR="00B07B7B" w:rsidRPr="006A6721">
        <w:rPr>
          <w:rFonts w:ascii="Bookman Old Style" w:hAnsi="Bookman Old Style"/>
          <w:sz w:val="24"/>
          <w:szCs w:val="24"/>
        </w:rPr>
        <w:t>Tozzo</w:t>
      </w:r>
      <w:proofErr w:type="spellEnd"/>
      <w:r w:rsidR="00B07B7B" w:rsidRPr="006A6721">
        <w:rPr>
          <w:rFonts w:ascii="Bookman Old Style" w:hAnsi="Bookman Old Style"/>
          <w:sz w:val="24"/>
          <w:szCs w:val="24"/>
        </w:rPr>
        <w:t xml:space="preserve">, 27, Centro, Cordilheira Alta/SC, representado neste ato </w:t>
      </w:r>
      <w:r w:rsidR="00B07B7B">
        <w:rPr>
          <w:rFonts w:ascii="Bookman Old Style" w:hAnsi="Bookman Old Style"/>
          <w:sz w:val="24"/>
          <w:szCs w:val="24"/>
        </w:rPr>
        <w:t xml:space="preserve">pela Autoridade Competente, Sr. Rudimar Marafon,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Pr>
          <w:rFonts w:ascii="Bookman Old Style" w:hAnsi="Bookman Old Style"/>
          <w:bCs/>
          <w:sz w:val="24"/>
          <w:szCs w:val="24"/>
        </w:rPr>
        <w:t xml:space="preserve">global </w:t>
      </w:r>
      <w:r w:rsidR="00873D09">
        <w:rPr>
          <w:rFonts w:ascii="Bookman Old Style" w:hAnsi="Bookman Old Style"/>
          <w:bCs/>
          <w:sz w:val="24"/>
          <w:szCs w:val="24"/>
        </w:rPr>
        <w:t>por</w:t>
      </w:r>
      <w:r w:rsidR="00D100BD" w:rsidRPr="00647E95">
        <w:rPr>
          <w:rFonts w:ascii="Bookman Old Style" w:hAnsi="Bookman Old Style"/>
          <w:bCs/>
          <w:sz w:val="24"/>
          <w:szCs w:val="24"/>
        </w:rPr>
        <w:t xml:space="preserve"> </w:t>
      </w:r>
      <w:r w:rsidR="00D100BD">
        <w:rPr>
          <w:rFonts w:ascii="Bookman Old Style" w:hAnsi="Bookman Old Style"/>
          <w:bCs/>
          <w:sz w:val="24"/>
          <w:szCs w:val="24"/>
        </w:rPr>
        <w:t>item</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xml:space="preserve">, que será realizada por meio do site </w:t>
      </w:r>
      <w:proofErr w:type="spellStart"/>
      <w:r w:rsidR="00D100BD" w:rsidRPr="00EC18C1">
        <w:rPr>
          <w:rFonts w:ascii="Bookman Old Style" w:hAnsi="Bookman Old Style"/>
          <w:sz w:val="24"/>
          <w:szCs w:val="24"/>
        </w:rPr>
        <w:t>www.bll.org.br</w:t>
      </w:r>
      <w:proofErr w:type="spellEnd"/>
      <w:r w:rsidR="00D100BD" w:rsidRPr="00EC18C1">
        <w:rPr>
          <w:rFonts w:ascii="Bookman Old Style" w:hAnsi="Bookman Old Style"/>
          <w:sz w:val="24"/>
          <w:szCs w:val="24"/>
        </w:rPr>
        <w:t xml:space="preserve">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4DCF1B8B"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B907AA">
        <w:rPr>
          <w:rFonts w:ascii="Bookman Old Style" w:hAnsi="Bookman Old Style"/>
          <w:b/>
          <w:sz w:val="24"/>
          <w:szCs w:val="24"/>
          <w:highlight w:val="yellow"/>
        </w:rPr>
        <w:t>28</w:t>
      </w:r>
      <w:r>
        <w:rPr>
          <w:rFonts w:ascii="Bookman Old Style" w:hAnsi="Bookman Old Style"/>
          <w:b/>
          <w:sz w:val="24"/>
          <w:szCs w:val="24"/>
          <w:highlight w:val="yellow"/>
        </w:rPr>
        <w:t>/0</w:t>
      </w:r>
      <w:r w:rsidR="00732116">
        <w:rPr>
          <w:rFonts w:ascii="Bookman Old Style" w:hAnsi="Bookman Old Style"/>
          <w:b/>
          <w:sz w:val="24"/>
          <w:szCs w:val="24"/>
          <w:highlight w:val="yellow"/>
        </w:rPr>
        <w:t>6</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17B30F4B"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B907AA">
        <w:rPr>
          <w:rFonts w:ascii="Bookman Old Style" w:hAnsi="Bookman Old Style"/>
          <w:b/>
          <w:sz w:val="24"/>
          <w:szCs w:val="24"/>
        </w:rPr>
        <w:t>12</w:t>
      </w:r>
      <w:r w:rsidR="0029134B">
        <w:rPr>
          <w:rFonts w:ascii="Bookman Old Style" w:hAnsi="Bookman Old Style"/>
          <w:b/>
          <w:sz w:val="24"/>
          <w:szCs w:val="24"/>
        </w:rPr>
        <w:t>/0</w:t>
      </w:r>
      <w:r w:rsidR="00732116">
        <w:rPr>
          <w:rFonts w:ascii="Bookman Old Style" w:hAnsi="Bookman Old Style"/>
          <w:b/>
          <w:sz w:val="24"/>
          <w:szCs w:val="24"/>
        </w:rPr>
        <w:t>6</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539C0578"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B907AA">
        <w:rPr>
          <w:rFonts w:ascii="Bookman Old Style" w:hAnsi="Bookman Old Style"/>
          <w:b/>
          <w:sz w:val="24"/>
          <w:szCs w:val="24"/>
        </w:rPr>
        <w:t>28</w:t>
      </w:r>
      <w:r w:rsidR="0029134B">
        <w:rPr>
          <w:rFonts w:ascii="Bookman Old Style" w:hAnsi="Bookman Old Style"/>
          <w:b/>
          <w:sz w:val="24"/>
          <w:szCs w:val="24"/>
        </w:rPr>
        <w:t>/0</w:t>
      </w:r>
      <w:r w:rsidR="00732116">
        <w:rPr>
          <w:rFonts w:ascii="Bookman Old Style" w:hAnsi="Bookman Old Style"/>
          <w:b/>
          <w:sz w:val="24"/>
          <w:szCs w:val="24"/>
        </w:rPr>
        <w:t>6</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lastRenderedPageBreak/>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257C0F33" w:rsidR="006C11DC" w:rsidRPr="000F6F92" w:rsidRDefault="006C11DC" w:rsidP="00172D1A">
      <w:pPr>
        <w:spacing w:line="240" w:lineRule="auto"/>
        <w:mirrorIndents/>
        <w:jc w:val="both"/>
        <w:rPr>
          <w:rFonts w:ascii="Bookman Old Style" w:eastAsia="Bookman Old Style" w:hAnsi="Bookman Old Style" w:cs="Bookman Old Style"/>
          <w:b/>
          <w:color w:val="FF0000"/>
          <w:sz w:val="24"/>
          <w:szCs w:val="24"/>
          <w:lang w:eastAsia="pt-BR"/>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 xml:space="preserve">CONTRATAÇÃO DE EMPRESA ESPECIALIZADA PARA </w:t>
      </w:r>
      <w:r w:rsidR="00A91499">
        <w:rPr>
          <w:rFonts w:ascii="Bookman Old Style" w:eastAsia="Bookman Old Style" w:hAnsi="Bookman Old Style" w:cs="Bookman Old Style"/>
          <w:b/>
          <w:color w:val="FF0000"/>
          <w:sz w:val="24"/>
          <w:szCs w:val="24"/>
          <w:lang w:eastAsia="pt-BR"/>
        </w:rPr>
        <w:t xml:space="preserve">CONSTRUÇÃO DE </w:t>
      </w:r>
      <w:r w:rsidR="00F86FFF">
        <w:rPr>
          <w:rFonts w:ascii="Bookman Old Style" w:eastAsia="Bookman Old Style" w:hAnsi="Bookman Old Style" w:cs="Bookman Old Style"/>
          <w:b/>
          <w:color w:val="FF0000"/>
          <w:sz w:val="24"/>
          <w:szCs w:val="24"/>
          <w:lang w:eastAsia="pt-BR"/>
        </w:rPr>
        <w:t xml:space="preserve">VESTIÁRIOS COM ADEQUAÇÕES EM INSTALAÇÕES SANITÁRIAS E DEMAIS </w:t>
      </w:r>
      <w:r w:rsidR="00A92B60">
        <w:rPr>
          <w:rFonts w:ascii="Bookman Old Style" w:eastAsia="Bookman Old Style" w:hAnsi="Bookman Old Style" w:cs="Bookman Old Style"/>
          <w:b/>
          <w:color w:val="FF0000"/>
          <w:sz w:val="24"/>
          <w:szCs w:val="24"/>
          <w:lang w:eastAsia="pt-BR"/>
        </w:rPr>
        <w:t>MELHORIAS</w:t>
      </w:r>
      <w:bookmarkStart w:id="0" w:name="_GoBack"/>
      <w:bookmarkEnd w:id="0"/>
      <w:r w:rsidR="00786926" w:rsidRPr="007D6F14">
        <w:rPr>
          <w:rFonts w:ascii="Bookman Old Style" w:eastAsia="Bookman Old Style" w:hAnsi="Bookman Old Style" w:cs="Bookman Old Style"/>
          <w:b/>
          <w:color w:val="FF0000"/>
          <w:sz w:val="24"/>
          <w:szCs w:val="24"/>
          <w:lang w:eastAsia="pt-BR"/>
        </w:rPr>
        <w:t xml:space="preserve">, INCLUINDO O FORNECIMENTO DE MATERIAIS E SERVIÇOS DE MÃO DE </w:t>
      </w:r>
      <w:r w:rsidR="00C266E2" w:rsidRPr="007D6F14">
        <w:rPr>
          <w:rFonts w:ascii="Bookman Old Style" w:eastAsia="Bookman Old Style" w:hAnsi="Bookman Old Style" w:cs="Bookman Old Style"/>
          <w:b/>
          <w:color w:val="FF0000"/>
          <w:sz w:val="24"/>
          <w:szCs w:val="24"/>
          <w:lang w:eastAsia="pt-BR"/>
        </w:rPr>
        <w:t xml:space="preserve">OBRA, </w:t>
      </w:r>
      <w:r w:rsidR="00C266E2" w:rsidRPr="00C266E2">
        <w:rPr>
          <w:rFonts w:ascii="Bookman Old Style" w:eastAsia="Times New Roman" w:hAnsi="Bookman Old Style" w:cs="Arial"/>
          <w:b/>
          <w:bCs/>
          <w:color w:val="FF0000"/>
          <w:sz w:val="24"/>
          <w:szCs w:val="24"/>
          <w:lang w:eastAsia="ar-SA"/>
        </w:rPr>
        <w:t>CONFORME</w:t>
      </w:r>
      <w:r w:rsidR="00786926" w:rsidRPr="007D6F14">
        <w:rPr>
          <w:rFonts w:ascii="Bookman Old Style" w:eastAsia="Bookman Old Style" w:hAnsi="Bookman Old Style" w:cs="Bookman Old Style"/>
          <w:b/>
          <w:color w:val="FF0000"/>
          <w:sz w:val="24"/>
          <w:szCs w:val="24"/>
          <w:lang w:eastAsia="pt-BR"/>
        </w:rPr>
        <w:t xml:space="preserv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7F47EA39" w14:textId="10FEC738"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 xml:space="preserve">3.5.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 bem como não haverá reserva de cota de 25% para ME /EPP porque esse procedimento 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w:t>
      </w:r>
      <w:r w:rsidRPr="006A6721">
        <w:rPr>
          <w:rFonts w:ascii="Bookman Old Style" w:hAnsi="Bookman Old Style"/>
          <w:sz w:val="24"/>
          <w:szCs w:val="24"/>
        </w:rPr>
        <w:lastRenderedPageBreak/>
        <w:t xml:space="preserve">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3" w:name="_3znysh7" w:colFirst="0" w:colLast="0"/>
      <w:bookmarkEnd w:id="3"/>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12BFDC01" w14:textId="7C276CF7" w:rsidR="00F74AB4" w:rsidRPr="00FF0700" w:rsidRDefault="00803616" w:rsidP="00F74AB4">
      <w:pPr>
        <w:tabs>
          <w:tab w:val="left" w:pos="993"/>
        </w:tabs>
        <w:spacing w:after="5" w:line="249" w:lineRule="auto"/>
        <w:jc w:val="both"/>
        <w:rPr>
          <w:rFonts w:ascii="Bookman Old Style" w:hAnsi="Bookman Old Style"/>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R$: </w:t>
      </w:r>
      <w:r w:rsidR="006D41C7" w:rsidRPr="00AB64EF">
        <w:rPr>
          <w:rFonts w:ascii="Bookman Old Style" w:hAnsi="Bookman Old Style"/>
          <w:b/>
          <w:color w:val="FF0000"/>
          <w:sz w:val="24"/>
          <w:szCs w:val="24"/>
        </w:rPr>
        <w:t xml:space="preserve">R$ </w:t>
      </w:r>
      <w:r w:rsidR="00D65B97">
        <w:rPr>
          <w:rFonts w:ascii="Bookman Old Style" w:hAnsi="Bookman Old Style"/>
          <w:b/>
          <w:color w:val="FF0000"/>
          <w:sz w:val="24"/>
          <w:szCs w:val="24"/>
        </w:rPr>
        <w:t>257.036,35</w:t>
      </w:r>
      <w:r w:rsidR="006D41C7" w:rsidRPr="00AB64EF">
        <w:rPr>
          <w:rFonts w:ascii="Bookman Old Style" w:hAnsi="Bookman Old Style"/>
          <w:b/>
          <w:color w:val="FF0000"/>
          <w:sz w:val="24"/>
          <w:szCs w:val="24"/>
        </w:rPr>
        <w:t xml:space="preserve"> </w:t>
      </w:r>
      <w:r w:rsidR="006D41C7">
        <w:rPr>
          <w:rFonts w:ascii="Bookman Old Style" w:hAnsi="Bookman Old Style"/>
          <w:b/>
          <w:sz w:val="24"/>
          <w:szCs w:val="24"/>
        </w:rPr>
        <w:t>(</w:t>
      </w:r>
      <w:r w:rsidR="00D65B97">
        <w:rPr>
          <w:rFonts w:ascii="Bookman Old Style" w:hAnsi="Bookman Old Style"/>
          <w:b/>
          <w:sz w:val="24"/>
          <w:szCs w:val="24"/>
        </w:rPr>
        <w:t>Duzentos e cinquenta e sete</w:t>
      </w:r>
      <w:r w:rsidR="006D41C7" w:rsidRPr="00FF0700">
        <w:rPr>
          <w:rFonts w:ascii="Bookman Old Style" w:hAnsi="Bookman Old Style"/>
          <w:b/>
          <w:sz w:val="24"/>
          <w:szCs w:val="24"/>
        </w:rPr>
        <w:t xml:space="preserve"> mil, </w:t>
      </w:r>
      <w:r w:rsidR="00D65B97">
        <w:rPr>
          <w:rFonts w:ascii="Bookman Old Style" w:hAnsi="Bookman Old Style"/>
          <w:b/>
          <w:sz w:val="24"/>
          <w:szCs w:val="24"/>
        </w:rPr>
        <w:t>trinta e seis</w:t>
      </w:r>
      <w:r w:rsidR="00732116">
        <w:rPr>
          <w:rFonts w:ascii="Bookman Old Style" w:hAnsi="Bookman Old Style"/>
          <w:b/>
          <w:sz w:val="24"/>
          <w:szCs w:val="24"/>
        </w:rPr>
        <w:t xml:space="preserve"> </w:t>
      </w:r>
      <w:r w:rsidR="006D41C7" w:rsidRPr="00FF0700">
        <w:rPr>
          <w:rFonts w:ascii="Bookman Old Style" w:hAnsi="Bookman Old Style"/>
          <w:b/>
          <w:sz w:val="24"/>
          <w:szCs w:val="24"/>
        </w:rPr>
        <w:t xml:space="preserve">reais e </w:t>
      </w:r>
      <w:r w:rsidR="00D65B97">
        <w:rPr>
          <w:rFonts w:ascii="Bookman Old Style" w:hAnsi="Bookman Old Style"/>
          <w:b/>
          <w:sz w:val="24"/>
          <w:szCs w:val="24"/>
        </w:rPr>
        <w:t>trinta e cinco</w:t>
      </w:r>
      <w:r w:rsidR="006D41C7" w:rsidRPr="00FF0700">
        <w:rPr>
          <w:rFonts w:ascii="Bookman Old Style" w:hAnsi="Bookman Old Style"/>
          <w:b/>
          <w:sz w:val="24"/>
          <w:szCs w:val="24"/>
        </w:rPr>
        <w:t xml:space="preserve"> centavos).</w:t>
      </w:r>
    </w:p>
    <w:p w14:paraId="22942105" w14:textId="2C91A602" w:rsidR="00F74AB4" w:rsidRPr="00803616" w:rsidRDefault="00803616" w:rsidP="00F74AB4">
      <w:pPr>
        <w:spacing w:after="0" w:line="240" w:lineRule="auto"/>
        <w:mirrorIndents/>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09C84DA7" w14:textId="77777777" w:rsidR="004D072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6457BB75" w14:textId="77777777" w:rsidR="004D072A" w:rsidRDefault="004D072A" w:rsidP="004D072A">
      <w:pPr>
        <w:spacing w:after="0" w:line="240" w:lineRule="auto"/>
        <w:mirrorIndents/>
        <w:jc w:val="both"/>
        <w:rPr>
          <w:rFonts w:ascii="Bookman Old Style" w:hAnsi="Bookman Old Style"/>
          <w:sz w:val="24"/>
          <w:szCs w:val="24"/>
        </w:rPr>
      </w:pPr>
      <w:bookmarkStart w:id="4" w:name="_Hlk155359547"/>
      <w:r>
        <w:rPr>
          <w:rFonts w:ascii="Bookman Old Style" w:hAnsi="Bookman Old Style"/>
          <w:sz w:val="24"/>
          <w:szCs w:val="24"/>
        </w:rPr>
        <w:t xml:space="preserve">6.1.1. Os licitantes poderão participar da sessão pública na internet, mediante a utilização de sua chave de acesso e senha. </w:t>
      </w:r>
    </w:p>
    <w:p w14:paraId="14BF75C3" w14:textId="77777777" w:rsidR="004D072A" w:rsidRPr="008354FD" w:rsidRDefault="004D072A" w:rsidP="004D072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Agente de Contratação e as licitantes. </w:t>
      </w:r>
      <w:bookmarkEnd w:id="4"/>
    </w:p>
    <w:p w14:paraId="10156FCB" w14:textId="77777777" w:rsidR="004D072A" w:rsidRPr="00BC14F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216E69D5" w14:textId="77777777" w:rsidR="004D072A" w:rsidRPr="00BC14F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3DED4DE" w14:textId="77777777" w:rsidR="004D072A" w:rsidRPr="00BC14F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98FCE0" w14:textId="77777777" w:rsidR="004D072A" w:rsidRPr="00BC14F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629E801" w14:textId="77777777" w:rsidR="004D072A" w:rsidRPr="00BC14F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0B644E8" w14:textId="77777777" w:rsidR="004D072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5B7E4A40" w14:textId="77777777" w:rsidR="004D072A" w:rsidRDefault="004D072A" w:rsidP="004D072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6F36E84" w14:textId="77777777" w:rsidR="004D072A" w:rsidRPr="003C0525" w:rsidRDefault="004D072A" w:rsidP="004D072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E37BB2" w14:textId="77777777" w:rsidR="004D072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5"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5"/>
    <w:p w14:paraId="190D28EB" w14:textId="77777777" w:rsidR="004D072A" w:rsidRDefault="004D072A" w:rsidP="004D072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6.2.9. Na hipótese de não haver novos lances na forma previsto no subitem 6.2.7, a sessão pública será encerrada automaticamente.  </w:t>
      </w:r>
    </w:p>
    <w:p w14:paraId="28E77D43" w14:textId="77777777" w:rsidR="004D072A" w:rsidRDefault="004D072A" w:rsidP="004D072A">
      <w:pPr>
        <w:spacing w:after="0" w:line="240" w:lineRule="auto"/>
        <w:mirrorIndents/>
        <w:jc w:val="both"/>
        <w:rPr>
          <w:rFonts w:ascii="Bookman Old Style" w:hAnsi="Bookman Old Style"/>
          <w:sz w:val="24"/>
          <w:szCs w:val="24"/>
        </w:rPr>
      </w:pPr>
      <w:r>
        <w:rPr>
          <w:rFonts w:ascii="Bookman Old Style" w:hAnsi="Bookman Old Style"/>
          <w:sz w:val="24"/>
          <w:szCs w:val="24"/>
        </w:rPr>
        <w:t>6.3.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53BD4E87" w14:textId="77777777" w:rsidR="004D072A" w:rsidRDefault="004D072A" w:rsidP="004D072A">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 xml:space="preserve">6.3.1. </w:t>
      </w:r>
      <w:r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Pr>
          <w:rFonts w:ascii="Bookman Old Style" w:eastAsiaTheme="minorHAnsi" w:hAnsi="Bookman Old Style" w:cs="Bookman Old Style"/>
          <w:sz w:val="24"/>
          <w:szCs w:val="24"/>
        </w:rPr>
        <w:t>10</w:t>
      </w:r>
      <w:r w:rsidRPr="007D0A4E">
        <w:rPr>
          <w:rFonts w:ascii="Bookman Old Style" w:eastAsiaTheme="minorHAnsi" w:hAnsi="Bookman Old Style" w:cs="Bookman Old Style"/>
          <w:sz w:val="24"/>
          <w:szCs w:val="24"/>
        </w:rPr>
        <w:t>% (</w:t>
      </w:r>
      <w:r>
        <w:rPr>
          <w:rFonts w:ascii="Bookman Old Style" w:eastAsiaTheme="minorHAnsi" w:hAnsi="Bookman Old Style" w:cs="Bookman Old Style"/>
          <w:sz w:val="24"/>
          <w:szCs w:val="24"/>
        </w:rPr>
        <w:t>dez</w:t>
      </w:r>
      <w:r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207A6D0F" w14:textId="77777777" w:rsidR="004D072A" w:rsidRPr="005A12CC"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w:t>
      </w:r>
      <w:r>
        <w:rPr>
          <w:rFonts w:ascii="Bookman Old Style" w:hAnsi="Bookman Old Style"/>
          <w:sz w:val="24"/>
          <w:szCs w:val="24"/>
        </w:rPr>
        <w:t>10</w:t>
      </w:r>
      <w:r w:rsidRPr="005A12CC">
        <w:rPr>
          <w:rFonts w:ascii="Bookman Old Style" w:hAnsi="Bookman Old Style"/>
          <w:sz w:val="24"/>
          <w:szCs w:val="24"/>
        </w:rPr>
        <w:t>% (</w:t>
      </w:r>
      <w:r>
        <w:rPr>
          <w:rFonts w:ascii="Bookman Old Style" w:hAnsi="Bookman Old Style"/>
          <w:sz w:val="24"/>
          <w:szCs w:val="24"/>
        </w:rPr>
        <w:t>dez</w:t>
      </w:r>
      <w:r w:rsidRPr="005A12CC">
        <w:rPr>
          <w:rFonts w:ascii="Bookman Old Style" w:hAnsi="Bookman Old Style"/>
          <w:sz w:val="24"/>
          <w:szCs w:val="24"/>
        </w:rPr>
        <w:t xml:space="preserve"> por cento), na ordem de classificação, para o exercício do mesmo direito, no prazo estabelecido no subitem anterior.  </w:t>
      </w:r>
    </w:p>
    <w:p w14:paraId="13B68E07" w14:textId="77777777" w:rsidR="004D072A" w:rsidRPr="005A12CC"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Pr>
          <w:rFonts w:ascii="Bookman Old Style" w:hAnsi="Bookman Old Style"/>
          <w:sz w:val="24"/>
          <w:szCs w:val="24"/>
        </w:rPr>
        <w:t>3</w:t>
      </w:r>
      <w:r w:rsidRPr="005A12CC">
        <w:rPr>
          <w:rFonts w:ascii="Bookman Old Style" w:hAnsi="Bookman Old Style"/>
          <w:sz w:val="24"/>
          <w:szCs w:val="24"/>
        </w:rPr>
        <w:t>. A negociação será realizada por meio do sistema e poderá ser acompanhada pelos demais licitantes.</w:t>
      </w:r>
    </w:p>
    <w:p w14:paraId="5D735126" w14:textId="77777777" w:rsidR="004D072A" w:rsidRPr="003C0525"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2BFCF7E5"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22BEE4E9" w14:textId="77777777" w:rsidR="004D072A" w:rsidRPr="005200C1" w:rsidRDefault="004D072A" w:rsidP="004D072A">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10607485" w14:textId="77777777" w:rsidR="004D072A" w:rsidRPr="005200C1" w:rsidRDefault="004D072A" w:rsidP="004D072A">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5F62DCCB" w14:textId="77777777" w:rsidR="004D072A" w:rsidRPr="006A6721" w:rsidRDefault="004D072A" w:rsidP="004D072A">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6EBD46B6" w14:textId="77777777" w:rsidR="004D072A" w:rsidRPr="0057519C" w:rsidRDefault="004D072A" w:rsidP="004D072A">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6E4EB4B1" w14:textId="77777777" w:rsidR="004D072A" w:rsidRPr="0057519C" w:rsidRDefault="004D072A" w:rsidP="004D072A">
      <w:pPr>
        <w:pStyle w:val="PargrafodaLista"/>
        <w:numPr>
          <w:ilvl w:val="1"/>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Se houver indícios de inexequibilidade da proposta de preço, ou em caso da necessidade de esclarecimentos complementares, o Agente de Contratação deverá, por meio de diligência, conferir à licitante a oportunidade de demonstrar a exequibilidade da sua proposta.</w:t>
      </w:r>
    </w:p>
    <w:p w14:paraId="5C76DED0" w14:textId="77777777" w:rsidR="004D072A" w:rsidRPr="0057519C" w:rsidRDefault="004D072A" w:rsidP="004D072A">
      <w:pPr>
        <w:pStyle w:val="PargrafodaLista"/>
        <w:numPr>
          <w:ilvl w:val="2"/>
          <w:numId w:val="42"/>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574EBCC9" w14:textId="77777777" w:rsidR="004D072A" w:rsidRPr="00337481"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Em contratação de serviços de engenharia, além das disposições acima, a análise de exequibilidade e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considerará o seguinte:</w:t>
      </w:r>
    </w:p>
    <w:p w14:paraId="02AD4217" w14:textId="77777777" w:rsidR="004D072A"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se dará pela superação do valor global estimado;</w:t>
      </w:r>
    </w:p>
    <w:p w14:paraId="4BCD2261" w14:textId="77777777" w:rsidR="004D072A" w:rsidRPr="00337481"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17ACBBA9" w14:textId="77777777" w:rsidR="004D072A" w:rsidRPr="00337481"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8A7F365" w14:textId="77777777" w:rsidR="004D072A" w:rsidRPr="00337481"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poderão ser efetuadas diligências, para que a empresa comprove a exequibilidade da proposta.</w:t>
      </w:r>
    </w:p>
    <w:p w14:paraId="3E3161F4" w14:textId="77777777" w:rsidR="004D072A" w:rsidRPr="00337481" w:rsidRDefault="004D072A" w:rsidP="004D072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Caso o custo global estimado do objeto licitado tenha sido decomposto em seus respectivos custos unitários por meio de Planilha de Custos e Formação de </w:t>
      </w:r>
      <w:r w:rsidRPr="00337481">
        <w:rPr>
          <w:rFonts w:ascii="Bookman Old Style" w:eastAsia="Arial" w:hAnsi="Bookman Old Style"/>
          <w:color w:val="000000"/>
          <w:sz w:val="24"/>
          <w:szCs w:val="24"/>
        </w:rPr>
        <w:lastRenderedPageBreak/>
        <w:t>Preços elaborada pela Administração, o licitante classificado em primeiro lugar será convocado para apresentar Planilha por ele elaborada, com os respectivos valores adequados ao valor final da sua proposta, sob pena de não aceitação da proposta.</w:t>
      </w:r>
    </w:p>
    <w:p w14:paraId="07879593" w14:textId="77777777" w:rsidR="004D072A" w:rsidRPr="00156DD2" w:rsidRDefault="004D072A" w:rsidP="004D072A">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7781EA43"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E04FF94"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30CDB8B1"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 xml:space="preserve">6.10. </w:t>
      </w:r>
      <w:r w:rsidRPr="00824B23">
        <w:rPr>
          <w:rFonts w:ascii="Bookman Old Style" w:hAnsi="Bookman Old Style"/>
          <w:b/>
          <w:sz w:val="24"/>
          <w:szCs w:val="24"/>
        </w:rPr>
        <w:t>A proposta final readequada do participante declarado vencedor deverá ser encaminhada, no prazo de 2 (duas) horas a contar da solicitação do Agente</w:t>
      </w:r>
      <w:r w:rsidRPr="00503385">
        <w:rPr>
          <w:rFonts w:ascii="Bookman Old Style" w:hAnsi="Bookman Old Style"/>
          <w:b/>
          <w:sz w:val="24"/>
          <w:szCs w:val="24"/>
        </w:rPr>
        <w:t xml:space="preserve"> de Contratação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5F3335AA"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6A6721">
        <w:rPr>
          <w:rFonts w:ascii="Bookman Old Style" w:hAnsi="Bookman Old Style"/>
          <w:sz w:val="24"/>
          <w:szCs w:val="24"/>
        </w:rPr>
        <w:t>.1.</w:t>
      </w:r>
      <w:r>
        <w:rPr>
          <w:rFonts w:ascii="Bookman Old Style" w:hAnsi="Bookman Old Style"/>
          <w:sz w:val="24"/>
          <w:szCs w:val="24"/>
        </w:rPr>
        <w:t xml:space="preserve"> a) </w:t>
      </w:r>
      <w:r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4A9EB304"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45468EBF"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3EDF1D9D"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107FDCEA" w14:textId="77777777" w:rsidR="004D072A"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144ABE6C"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proofErr w:type="spellStart"/>
      <w:r w:rsidRPr="00FA77E4">
        <w:rPr>
          <w:rFonts w:ascii="Bookman Old Style" w:hAnsi="Bookman Old Style"/>
          <w:sz w:val="24"/>
          <w:szCs w:val="24"/>
        </w:rPr>
        <w:t>OBS</w:t>
      </w:r>
      <w:proofErr w:type="spellEnd"/>
      <w:r w:rsidRPr="00FA77E4">
        <w:rPr>
          <w:rFonts w:ascii="Bookman Old Style" w:hAnsi="Bookman Old Style"/>
          <w:sz w:val="24"/>
          <w:szCs w:val="24"/>
        </w:rPr>
        <w:t xml:space="preserve">: A licitante deverá utilizar os </w:t>
      </w:r>
      <w:r w:rsidRPr="00FA77E4">
        <w:rPr>
          <w:rFonts w:ascii="Bookman Old Style" w:eastAsia="Arial" w:hAnsi="Bookman Old Style"/>
          <w:color w:val="000000"/>
          <w:sz w:val="24"/>
          <w:szCs w:val="24"/>
        </w:rPr>
        <w:t>modelos elaborados pela Administração</w:t>
      </w:r>
      <w:r w:rsidRPr="00FA77E4">
        <w:rPr>
          <w:rFonts w:ascii="Bookman Old Style" w:hAnsi="Bookman Old Style"/>
          <w:sz w:val="24"/>
          <w:szCs w:val="24"/>
        </w:rPr>
        <w:t xml:space="preserve"> para elaboração da sua PROPOSTA DE PREÇO ADEQUADA AO ÚLTIMO LANCE.</w:t>
      </w:r>
    </w:p>
    <w:p w14:paraId="1277FEAB"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11.</w:t>
      </w:r>
      <w:r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207199E6" w14:textId="77777777" w:rsidR="004D072A" w:rsidRPr="00945723"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12.</w:t>
      </w:r>
      <w:r w:rsidRPr="00945723">
        <w:rPr>
          <w:rFonts w:ascii="Bookman Old Style" w:hAnsi="Bookman Old Style"/>
          <w:sz w:val="24"/>
          <w:szCs w:val="24"/>
        </w:rPr>
        <w:t xml:space="preserve"> Ocorrendo discrepância entre os preços unitários e subtotais, ou entre estes e o total, prevalecerão os primeiros;  </w:t>
      </w:r>
    </w:p>
    <w:p w14:paraId="4129D3BD"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13.</w:t>
      </w:r>
      <w:r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Pr="006A6721">
        <w:rPr>
          <w:rFonts w:ascii="Bookman Old Style" w:hAnsi="Bookman Old Style"/>
          <w:sz w:val="24"/>
          <w:szCs w:val="24"/>
        </w:rPr>
        <w:t xml:space="preserve">. </w:t>
      </w:r>
    </w:p>
    <w:p w14:paraId="7CACC290"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lastRenderedPageBreak/>
        <w:t>6.13</w:t>
      </w:r>
      <w:r w:rsidRPr="006A6721">
        <w:rPr>
          <w:rFonts w:ascii="Bookman Old Style" w:hAnsi="Bookman Old Style"/>
          <w:sz w:val="24"/>
          <w:szCs w:val="24"/>
        </w:rPr>
        <w:t>.</w:t>
      </w:r>
      <w:r>
        <w:rPr>
          <w:rFonts w:ascii="Bookman Old Style" w:hAnsi="Bookman Old Style"/>
          <w:sz w:val="24"/>
          <w:szCs w:val="24"/>
        </w:rPr>
        <w:t>1</w:t>
      </w:r>
      <w:r w:rsidRPr="006A6721">
        <w:rPr>
          <w:rFonts w:ascii="Bookman Old Style" w:hAnsi="Bookman Old Style"/>
          <w:sz w:val="24"/>
          <w:szCs w:val="24"/>
        </w:rPr>
        <w:t xml:space="preserve">.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0AB10467" w14:textId="77777777" w:rsidR="004D072A" w:rsidRPr="006A6721" w:rsidRDefault="004D072A" w:rsidP="004D072A">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4402A116" w14:textId="77777777" w:rsidR="004D072A" w:rsidRPr="009209CB" w:rsidRDefault="004D072A" w:rsidP="004D072A">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33EA8F47" w14:textId="77777777" w:rsidR="004D072A" w:rsidRPr="009209CB" w:rsidRDefault="004D072A" w:rsidP="004D072A">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6" w:name="_2et92p0" w:colFirst="0" w:colLast="0"/>
      <w:bookmarkStart w:id="7" w:name="_tyjcwt" w:colFirst="0" w:colLast="0"/>
      <w:bookmarkEnd w:id="6"/>
      <w:bookmarkEnd w:id="7"/>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lastRenderedPageBreak/>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4F29914B"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77777777" w:rsidR="0030548F" w:rsidRDefault="0030548F" w:rsidP="0030548F">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OU patrimônio líquido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lastRenderedPageBreak/>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4394"/>
        <w:gridCol w:w="2835"/>
        <w:gridCol w:w="2268"/>
      </w:tblGrid>
      <w:tr w:rsidR="00786926" w:rsidRPr="00CF44E1" w14:paraId="430D1725" w14:textId="77777777" w:rsidTr="00444117">
        <w:trPr>
          <w:trHeight w:val="480"/>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09E1438" w14:textId="77777777" w:rsidR="00786926" w:rsidRPr="002D3069" w:rsidRDefault="00786926" w:rsidP="00444117">
            <w:pPr>
              <w:spacing w:after="0" w:line="259" w:lineRule="auto"/>
              <w:ind w:right="3"/>
              <w:jc w:val="center"/>
              <w:rPr>
                <w:rFonts w:ascii="Bookman Old Style" w:hAnsi="Bookman Old Style"/>
                <w:sz w:val="24"/>
                <w:szCs w:val="24"/>
              </w:rPr>
            </w:pPr>
            <w:r w:rsidRPr="002D3069">
              <w:rPr>
                <w:rFonts w:ascii="Bookman Old Style" w:hAnsi="Bookman Old Style"/>
                <w:b/>
                <w:sz w:val="24"/>
                <w:szCs w:val="24"/>
              </w:rPr>
              <w:t xml:space="preserve">SERVIÇO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B7A8B65" w14:textId="77777777" w:rsidR="00786926" w:rsidRPr="002D3069" w:rsidRDefault="00786926" w:rsidP="00444117">
            <w:pPr>
              <w:spacing w:after="0" w:line="259" w:lineRule="auto"/>
              <w:ind w:right="304"/>
              <w:jc w:val="center"/>
              <w:rPr>
                <w:rFonts w:ascii="Bookman Old Style" w:hAnsi="Bookman Old Style"/>
                <w:sz w:val="24"/>
                <w:szCs w:val="24"/>
              </w:rPr>
            </w:pPr>
            <w:r w:rsidRPr="002D3069">
              <w:rPr>
                <w:rFonts w:ascii="Bookman Old Style" w:hAnsi="Bookman Old Style"/>
                <w:b/>
                <w:sz w:val="24"/>
                <w:szCs w:val="24"/>
              </w:rPr>
              <w:t xml:space="preserve">DIMENSÃO TOTAL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42A6FE" w14:textId="77777777" w:rsidR="00786926" w:rsidRPr="002D3069" w:rsidRDefault="00786926" w:rsidP="00444117">
            <w:pPr>
              <w:spacing w:after="0" w:line="259" w:lineRule="auto"/>
              <w:jc w:val="center"/>
              <w:rPr>
                <w:rFonts w:ascii="Bookman Old Style" w:hAnsi="Bookman Old Style"/>
                <w:sz w:val="24"/>
                <w:szCs w:val="24"/>
              </w:rPr>
            </w:pPr>
            <w:r w:rsidRPr="002D3069">
              <w:rPr>
                <w:rFonts w:ascii="Bookman Old Style" w:hAnsi="Bookman Old Style"/>
                <w:b/>
                <w:sz w:val="24"/>
                <w:szCs w:val="24"/>
              </w:rPr>
              <w:t xml:space="preserve">QUANTIDADE MÍNIMA </w:t>
            </w:r>
          </w:p>
        </w:tc>
      </w:tr>
      <w:tr w:rsidR="00394F0C" w:rsidRPr="00CF44E1" w14:paraId="15609F05" w14:textId="77777777" w:rsidTr="00444117">
        <w:trPr>
          <w:trHeight w:val="245"/>
        </w:trPr>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83DBB1C" w14:textId="5D59A2B3" w:rsidR="00394F0C" w:rsidRPr="002D3069" w:rsidRDefault="00611A95" w:rsidP="00394F0C">
            <w:pPr>
              <w:spacing w:after="0" w:line="259" w:lineRule="auto"/>
              <w:ind w:right="4"/>
              <w:jc w:val="center"/>
              <w:rPr>
                <w:rFonts w:ascii="Bookman Old Style" w:hAnsi="Bookman Old Style"/>
                <w:sz w:val="24"/>
                <w:szCs w:val="24"/>
              </w:rPr>
            </w:pPr>
            <w:r>
              <w:rPr>
                <w:rFonts w:ascii="Bookman Old Style" w:hAnsi="Bookman Old Style"/>
                <w:sz w:val="24"/>
                <w:szCs w:val="24"/>
              </w:rPr>
              <w:t>E</w:t>
            </w:r>
            <w:r w:rsidR="00A31824">
              <w:rPr>
                <w:rFonts w:ascii="Bookman Old Style" w:hAnsi="Bookman Old Style"/>
                <w:sz w:val="24"/>
                <w:szCs w:val="24"/>
              </w:rPr>
              <w:t>dificação</w:t>
            </w:r>
            <w:r>
              <w:rPr>
                <w:rFonts w:ascii="Bookman Old Style" w:hAnsi="Bookman Old Style"/>
                <w:sz w:val="24"/>
                <w:szCs w:val="24"/>
              </w:rPr>
              <w:t xml:space="preserve"> em alvenaria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4004C1" w14:textId="1BF2B1BC" w:rsidR="00394F0C" w:rsidRPr="002D3069" w:rsidRDefault="00A31824" w:rsidP="00394F0C">
            <w:pPr>
              <w:spacing w:after="0" w:line="259" w:lineRule="auto"/>
              <w:jc w:val="center"/>
              <w:rPr>
                <w:rFonts w:ascii="Bookman Old Style" w:hAnsi="Bookman Old Style"/>
                <w:sz w:val="24"/>
                <w:szCs w:val="24"/>
              </w:rPr>
            </w:pPr>
            <w:r>
              <w:rPr>
                <w:rFonts w:ascii="Bookman Old Style" w:hAnsi="Bookman Old Style"/>
                <w:sz w:val="24"/>
                <w:szCs w:val="24"/>
              </w:rPr>
              <w:t>549</w:t>
            </w:r>
            <w:r w:rsidR="00394F0C" w:rsidRPr="002D3069">
              <w:rPr>
                <w:rFonts w:ascii="Bookman Old Style" w:hAnsi="Bookman Old Style"/>
                <w:sz w:val="24"/>
                <w:szCs w:val="24"/>
              </w:rPr>
              <w:t xml:space="preserve"> m</w:t>
            </w:r>
            <w:r w:rsidR="00394F0C" w:rsidRPr="002D3069">
              <w:rPr>
                <w:rFonts w:ascii="Bookman Old Style" w:hAnsi="Bookman Old Style"/>
                <w:sz w:val="24"/>
                <w:szCs w:val="24"/>
                <w:vertAlign w:val="superscript"/>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A0322F2" w14:textId="2FC25A2E" w:rsidR="00394F0C" w:rsidRPr="002D3069" w:rsidRDefault="00394F0C" w:rsidP="00394F0C">
            <w:pPr>
              <w:spacing w:after="0" w:line="259" w:lineRule="auto"/>
              <w:ind w:right="6"/>
              <w:jc w:val="center"/>
              <w:rPr>
                <w:rFonts w:ascii="Bookman Old Style" w:hAnsi="Bookman Old Style"/>
                <w:sz w:val="24"/>
                <w:szCs w:val="24"/>
              </w:rPr>
            </w:pPr>
            <w:r w:rsidRPr="002D3069">
              <w:rPr>
                <w:rFonts w:ascii="Bookman Old Style" w:hAnsi="Bookman Old Style"/>
                <w:sz w:val="24"/>
                <w:szCs w:val="24"/>
              </w:rPr>
              <w:t>50%</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lastRenderedPageBreak/>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w:t>
      </w:r>
      <w:proofErr w:type="spellStart"/>
      <w:r w:rsidRPr="00623908">
        <w:rPr>
          <w:rFonts w:ascii="Bookman Old Style" w:hAnsi="Bookman Old Style"/>
          <w:sz w:val="24"/>
          <w:szCs w:val="24"/>
        </w:rPr>
        <w:t>XXXIII</w:t>
      </w:r>
      <w:proofErr w:type="spellEnd"/>
      <w:r w:rsidRPr="00623908">
        <w:rPr>
          <w:rFonts w:ascii="Bookman Old Style" w:hAnsi="Bookman Old Style"/>
          <w:sz w:val="24"/>
          <w:szCs w:val="24"/>
        </w:rPr>
        <w:t xml:space="preserve">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 xml:space="preserve">de enquadramento como empresa ME e </w:t>
      </w:r>
      <w:proofErr w:type="spellStart"/>
      <w:r w:rsidRPr="00623908">
        <w:rPr>
          <w:rFonts w:ascii="Bookman Old Style" w:hAnsi="Bookman Old Style"/>
          <w:sz w:val="24"/>
          <w:szCs w:val="24"/>
        </w:rPr>
        <w:t>EPP</w:t>
      </w:r>
      <w:proofErr w:type="spellEnd"/>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lastRenderedPageBreak/>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8"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8"/>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9" w:name="_Hlk153201490"/>
      <w:r w:rsidRPr="00505ADC">
        <w:rPr>
          <w:rFonts w:ascii="Bookman Old Style" w:hAnsi="Bookman Old Style"/>
          <w:sz w:val="24"/>
          <w:szCs w:val="24"/>
        </w:rPr>
        <w:lastRenderedPageBreak/>
        <w:t>8.2. No caso de empate entre duas ou mais propostas, a classificação será feita, obrigatoriamente, de acordo com o disposto no inciso III do art. 60, da Lei Federal nº 14.133/21.</w:t>
      </w:r>
      <w:bookmarkEnd w:id="9"/>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58CC0BD8"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resultado da </w:t>
      </w:r>
      <w:r>
        <w:rPr>
          <w:rFonts w:ascii="Bookman Old Style" w:hAnsi="Bookman Old Style"/>
          <w:sz w:val="24"/>
          <w:szCs w:val="24"/>
        </w:rPr>
        <w:t>licitação</w:t>
      </w:r>
      <w:r w:rsidRPr="006A6721">
        <w:rPr>
          <w:rFonts w:ascii="Bookman Old Style" w:hAnsi="Bookman Old Style"/>
          <w:sz w:val="24"/>
          <w:szCs w:val="24"/>
        </w:rPr>
        <w:t xml:space="preserve"> será homologado pela Autoridade Competente, depois da adjudicação do objeto ao proponente vencedor</w:t>
      </w:r>
      <w:r w:rsidR="0022107D">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w:t>
      </w:r>
      <w:r w:rsidRPr="00863AD4">
        <w:rPr>
          <w:rFonts w:ascii="Bookman Old Style" w:hAnsi="Bookman Old Style"/>
          <w:sz w:val="24"/>
          <w:szCs w:val="24"/>
        </w:rPr>
        <w:lastRenderedPageBreak/>
        <w:t>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0C93C678"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t xml:space="preserve">13.1. A Contratada terá o prazo de até </w:t>
      </w:r>
      <w:r w:rsidRPr="00536322">
        <w:rPr>
          <w:rFonts w:ascii="Bookman Old Style" w:hAnsi="Bookman Old Style"/>
          <w:b/>
          <w:color w:val="FF0000"/>
          <w:sz w:val="24"/>
          <w:szCs w:val="24"/>
        </w:rPr>
        <w:t>0</w:t>
      </w:r>
      <w:r w:rsidR="0071517F">
        <w:rPr>
          <w:rFonts w:ascii="Bookman Old Style" w:hAnsi="Bookman Old Style"/>
          <w:b/>
          <w:color w:val="FF0000"/>
          <w:sz w:val="24"/>
          <w:szCs w:val="24"/>
        </w:rPr>
        <w:t>4</w:t>
      </w:r>
      <w:r w:rsidRPr="00536322">
        <w:rPr>
          <w:rFonts w:ascii="Bookman Old Style" w:hAnsi="Bookman Old Style"/>
          <w:b/>
          <w:color w:val="FF0000"/>
          <w:sz w:val="24"/>
          <w:szCs w:val="24"/>
        </w:rPr>
        <w:t xml:space="preserve"> (</w:t>
      </w:r>
      <w:r w:rsidR="0071517F">
        <w:rPr>
          <w:rFonts w:ascii="Bookman Old Style" w:hAnsi="Bookman Old Style"/>
          <w:b/>
          <w:color w:val="FF0000"/>
          <w:sz w:val="24"/>
          <w:szCs w:val="24"/>
        </w:rPr>
        <w:t>quatro</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p>
    <w:p w14:paraId="3155E8BC"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 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lastRenderedPageBreak/>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w:t>
      </w:r>
      <w:proofErr w:type="spellStart"/>
      <w:r w:rsidRPr="00C31552">
        <w:rPr>
          <w:rFonts w:ascii="Bookman Old Style" w:hAnsi="Bookman Old Style"/>
          <w:sz w:val="24"/>
          <w:szCs w:val="24"/>
        </w:rPr>
        <w:t>RFB</w:t>
      </w:r>
      <w:proofErr w:type="spellEnd"/>
      <w:r w:rsidRPr="00C31552">
        <w:rPr>
          <w:rFonts w:ascii="Bookman Old Style" w:hAnsi="Bookman Old Style"/>
          <w:sz w:val="24"/>
          <w:szCs w:val="24"/>
        </w:rPr>
        <w:t xml:space="preserve">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C528FE">
        <w:rPr>
          <w:rFonts w:ascii="Bookman Old Style" w:hAnsi="Bookman Old Style"/>
          <w:sz w:val="24"/>
          <w:szCs w:val="24"/>
        </w:rPr>
        <w:t>A empresa contratada cujo domicilio da sede esteja localizada fora do Estado de Santa Catarina deverá apresentar no momento da assinatura do contrato</w:t>
      </w:r>
      <w:r>
        <w:rPr>
          <w:rFonts w:ascii="Bookman Old Style" w:hAnsi="Bookman Old Style"/>
          <w:sz w:val="24"/>
          <w:szCs w:val="24"/>
        </w:rPr>
        <w:t>,</w:t>
      </w:r>
      <w:r w:rsidRPr="00C528FE">
        <w:rPr>
          <w:rFonts w:ascii="Bookman Old Style" w:hAnsi="Bookman Old Style"/>
          <w:sz w:val="24"/>
          <w:szCs w:val="24"/>
        </w:rPr>
        <w:t xml:space="preserve"> </w:t>
      </w:r>
      <w:r>
        <w:rPr>
          <w:rFonts w:ascii="Bookman Old Style" w:hAnsi="Bookman Old Style"/>
          <w:sz w:val="24"/>
          <w:szCs w:val="24"/>
        </w:rPr>
        <w:t>a</w:t>
      </w:r>
      <w:r w:rsidRPr="00C528FE">
        <w:rPr>
          <w:rFonts w:ascii="Bookman Old Style" w:hAnsi="Bookman Old Style"/>
          <w:sz w:val="24"/>
          <w:szCs w:val="24"/>
        </w:rPr>
        <w:t xml:space="preserve"> Certidão com visto </w:t>
      </w:r>
      <w:r>
        <w:rPr>
          <w:rFonts w:ascii="Bookman Old Style" w:hAnsi="Bookman Old Style"/>
          <w:sz w:val="24"/>
          <w:szCs w:val="24"/>
        </w:rPr>
        <w:t>na entidade competente (</w:t>
      </w:r>
      <w:r w:rsidRPr="00C528FE">
        <w:rPr>
          <w:rFonts w:ascii="Bookman Old Style" w:hAnsi="Bookman Old Style"/>
          <w:sz w:val="24"/>
          <w:szCs w:val="24"/>
        </w:rPr>
        <w:t>CREA/</w:t>
      </w:r>
      <w:proofErr w:type="spellStart"/>
      <w:r w:rsidRPr="00C528FE">
        <w:rPr>
          <w:rFonts w:ascii="Bookman Old Style" w:hAnsi="Bookman Old Style"/>
          <w:sz w:val="24"/>
          <w:szCs w:val="24"/>
        </w:rPr>
        <w:t>CAU</w:t>
      </w:r>
      <w:proofErr w:type="spellEnd"/>
      <w:r>
        <w:rPr>
          <w:rFonts w:ascii="Bookman Old Style" w:hAnsi="Bookman Old Style"/>
          <w:sz w:val="24"/>
          <w:szCs w:val="24"/>
        </w:rPr>
        <w:t>,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lastRenderedPageBreak/>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proofErr w:type="spellStart"/>
      <w:r w:rsidRPr="009E1BC7">
        <w:rPr>
          <w:rFonts w:ascii="Bookman Old Style" w:hAnsi="Bookman Old Style"/>
          <w:sz w:val="24"/>
          <w:szCs w:val="24"/>
        </w:rPr>
        <w:t>III</w:t>
      </w:r>
      <w:proofErr w:type="spellEnd"/>
      <w:r w:rsidRPr="009E1BC7">
        <w:rPr>
          <w:rFonts w:ascii="Bookman Old Style" w:hAnsi="Bookman Old Style"/>
          <w:sz w:val="24"/>
          <w:szCs w:val="24"/>
        </w:rPr>
        <w:t xml:space="preserve">.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proofErr w:type="spellStart"/>
      <w:r w:rsidRPr="007773E7">
        <w:rPr>
          <w:rFonts w:ascii="Bookman Old Style" w:hAnsi="Bookman Old Style"/>
          <w:sz w:val="24"/>
          <w:szCs w:val="24"/>
        </w:rPr>
        <w:t>OBS</w:t>
      </w:r>
      <w:proofErr w:type="spellEnd"/>
      <w:r w:rsidRPr="007773E7">
        <w:rPr>
          <w:rFonts w:ascii="Bookman Old Style" w:hAnsi="Bookman Old Style"/>
          <w:sz w:val="24"/>
          <w:szCs w:val="24"/>
        </w:rPr>
        <w:t xml:space="preserve">: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w:t>
      </w:r>
      <w:proofErr w:type="spellStart"/>
      <w:r w:rsidRPr="009E1BC7">
        <w:rPr>
          <w:rFonts w:ascii="Bookman Old Style" w:hAnsi="Bookman Old Style"/>
          <w:sz w:val="24"/>
          <w:szCs w:val="24"/>
        </w:rPr>
        <w:t>RFB</w:t>
      </w:r>
      <w:proofErr w:type="spellEnd"/>
      <w:r w:rsidRPr="009E1BC7">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 xml:space="preserve">A Nota Fiscal deverá ser emitida com o Imposto de Renda retido na fonte, conforme tabela de retenção constante no Anexo I da Instrução Normativa da </w:t>
      </w:r>
      <w:r w:rsidRPr="00F14329">
        <w:rPr>
          <w:rFonts w:ascii="Bookman Old Style" w:hAnsi="Bookman Old Style"/>
          <w:sz w:val="24"/>
          <w:szCs w:val="24"/>
        </w:rPr>
        <w:lastRenderedPageBreak/>
        <w:t>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68BF6DC" w14:textId="58D0350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A empresa contratada cujo domicilio da sede esteja localizada fora do Estado de Santa Catarina deverá apresentar Certidão com visto do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–SC no momento da assinatura do contrato. </w:t>
      </w:r>
    </w:p>
    <w:p w14:paraId="328A2D7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 xml:space="preserve">.1.1.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lastRenderedPageBreak/>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9A489E2" w:rsidR="008B6675" w:rsidRPr="00DF473E"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do objeto licitado, limitado a 30%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1B1EF5BE" w14:textId="6FD296C0" w:rsidR="008B6675" w:rsidRPr="00C934F0"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t>1</w:t>
      </w:r>
      <w:r w:rsidR="007F0097">
        <w:rPr>
          <w:rFonts w:ascii="Bookman Old Style" w:hAnsi="Bookman Old Style"/>
          <w:sz w:val="24"/>
          <w:szCs w:val="24"/>
        </w:rPr>
        <w:t>8</w:t>
      </w:r>
      <w:r w:rsidRPr="00DF473E">
        <w:rPr>
          <w:rFonts w:ascii="Bookman Old Style" w:hAnsi="Bookman Old Style"/>
          <w:sz w:val="24"/>
          <w:szCs w:val="24"/>
        </w:rPr>
        <w:t>.2 Apenas será permitido subcontratar após prévia aprovação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10"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lastRenderedPageBreak/>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1" w:name="_1t3h5sf" w:colFirst="0" w:colLast="0"/>
      <w:bookmarkEnd w:id="10"/>
      <w:bookmarkEnd w:id="11"/>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lastRenderedPageBreak/>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lastRenderedPageBreak/>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7B67D08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B1F30">
        <w:rPr>
          <w:rFonts w:ascii="Bookman Old Style" w:hAnsi="Bookman Old Style"/>
          <w:color w:val="FF0000"/>
          <w:sz w:val="24"/>
          <w:szCs w:val="24"/>
        </w:rPr>
        <w:t>/02</w:t>
      </w:r>
      <w:r w:rsidR="00CB119B" w:rsidRPr="003B1F30">
        <w:rPr>
          <w:rFonts w:ascii="Bookman Old Style" w:hAnsi="Bookman Old Style"/>
          <w:color w:val="FF0000"/>
          <w:sz w:val="24"/>
          <w:szCs w:val="24"/>
        </w:rPr>
        <w:t xml:space="preserve"> </w:t>
      </w:r>
      <w:r w:rsidR="00CC3E18" w:rsidRPr="003B1F30">
        <w:rPr>
          <w:rFonts w:ascii="Bookman Old Style" w:hAnsi="Bookman Old Style"/>
          <w:color w:val="FF0000"/>
          <w:sz w:val="24"/>
          <w:szCs w:val="24"/>
        </w:rPr>
        <w:t xml:space="preserve">e </w:t>
      </w:r>
      <w:r w:rsidR="009A511D" w:rsidRPr="003B1F30">
        <w:rPr>
          <w:rFonts w:ascii="Bookman Old Style" w:hAnsi="Bookman Old Style"/>
          <w:color w:val="FF0000"/>
          <w:sz w:val="24"/>
          <w:szCs w:val="24"/>
        </w:rPr>
        <w:t xml:space="preserve">o servidor </w:t>
      </w:r>
      <w:r w:rsidR="004B65C6" w:rsidRPr="004B65C6">
        <w:rPr>
          <w:rFonts w:ascii="Bookman Old Style" w:eastAsia="Arial" w:hAnsi="Bookman Old Style" w:cs="Arial"/>
          <w:color w:val="FF0000"/>
          <w:sz w:val="24"/>
          <w:szCs w:val="24"/>
        </w:rPr>
        <w:t xml:space="preserve">Jean </w:t>
      </w:r>
      <w:proofErr w:type="spellStart"/>
      <w:r w:rsidR="004B65C6" w:rsidRPr="004B65C6">
        <w:rPr>
          <w:rFonts w:ascii="Bookman Old Style" w:eastAsia="Arial" w:hAnsi="Bookman Old Style" w:cs="Arial"/>
          <w:color w:val="FF0000"/>
          <w:sz w:val="24"/>
          <w:szCs w:val="24"/>
        </w:rPr>
        <w:t>Morowski</w:t>
      </w:r>
      <w:proofErr w:type="spellEnd"/>
      <w:r w:rsidR="004B65C6" w:rsidRPr="004B65C6">
        <w:rPr>
          <w:rFonts w:ascii="Bookman Old Style" w:eastAsia="Arial" w:hAnsi="Bookman Old Style" w:cs="Arial"/>
          <w:b/>
          <w:color w:val="FF0000"/>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lastRenderedPageBreak/>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342D5B75"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B907AA">
        <w:rPr>
          <w:rFonts w:ascii="Bookman Old Style" w:hAnsi="Bookman Old Style"/>
          <w:sz w:val="24"/>
          <w:szCs w:val="24"/>
        </w:rPr>
        <w:t>12</w:t>
      </w:r>
      <w:r w:rsidRPr="006A6721">
        <w:rPr>
          <w:rFonts w:ascii="Bookman Old Style" w:hAnsi="Bookman Old Style"/>
          <w:sz w:val="24"/>
          <w:szCs w:val="24"/>
        </w:rPr>
        <w:t xml:space="preserve"> de </w:t>
      </w:r>
      <w:r w:rsidR="0016295E">
        <w:rPr>
          <w:rFonts w:ascii="Bookman Old Style" w:hAnsi="Bookman Old Style"/>
          <w:sz w:val="24"/>
          <w:szCs w:val="24"/>
        </w:rPr>
        <w:t>junho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3316C30" w14:textId="076CFFCC" w:rsidR="0033303A" w:rsidRPr="006A6721" w:rsidRDefault="00916CB6"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EA7AB47" w14:textId="5E586C41" w:rsidR="00692F84" w:rsidRDefault="00916CB6" w:rsidP="00816E27">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013DD51B" w14:textId="3C2517F8" w:rsidR="00B6102E" w:rsidRDefault="00B6102E" w:rsidP="00816E27">
      <w:pPr>
        <w:spacing w:after="0" w:line="240" w:lineRule="auto"/>
        <w:mirrorIndents/>
        <w:jc w:val="center"/>
        <w:rPr>
          <w:rFonts w:ascii="Bookman Old Style" w:hAnsi="Bookman Old Style"/>
          <w:b/>
          <w:sz w:val="24"/>
          <w:szCs w:val="24"/>
        </w:rPr>
      </w:pPr>
    </w:p>
    <w:p w14:paraId="7615508B" w14:textId="2ABFECCB" w:rsidR="00B6102E" w:rsidRDefault="00B6102E" w:rsidP="00816E27">
      <w:pPr>
        <w:spacing w:after="0" w:line="240" w:lineRule="auto"/>
        <w:mirrorIndents/>
        <w:jc w:val="center"/>
        <w:rPr>
          <w:rFonts w:ascii="Bookman Old Style" w:hAnsi="Bookman Old Style"/>
          <w:b/>
          <w:sz w:val="24"/>
          <w:szCs w:val="24"/>
        </w:rPr>
      </w:pPr>
    </w:p>
    <w:p w14:paraId="1FEBEACF" w14:textId="389BD07B" w:rsidR="00B6102E" w:rsidRDefault="00B6102E" w:rsidP="00816E27">
      <w:pPr>
        <w:spacing w:after="0" w:line="240" w:lineRule="auto"/>
        <w:mirrorIndents/>
        <w:jc w:val="center"/>
        <w:rPr>
          <w:rFonts w:ascii="Bookman Old Style" w:hAnsi="Bookman Old Style"/>
          <w:b/>
          <w:sz w:val="24"/>
          <w:szCs w:val="24"/>
        </w:rPr>
      </w:pPr>
    </w:p>
    <w:p w14:paraId="4C99CAE3" w14:textId="430935E4" w:rsidR="00B6102E" w:rsidRDefault="00B6102E" w:rsidP="00816E27">
      <w:pPr>
        <w:spacing w:after="0" w:line="240" w:lineRule="auto"/>
        <w:mirrorIndents/>
        <w:jc w:val="center"/>
        <w:rPr>
          <w:rFonts w:ascii="Bookman Old Style" w:hAnsi="Bookman Old Style"/>
          <w:b/>
          <w:sz w:val="24"/>
          <w:szCs w:val="24"/>
        </w:rPr>
      </w:pPr>
    </w:p>
    <w:p w14:paraId="0D6631F9" w14:textId="2497CF5C" w:rsidR="00B6102E" w:rsidRDefault="00B6102E" w:rsidP="000558F4">
      <w:pPr>
        <w:spacing w:after="0" w:line="240" w:lineRule="auto"/>
        <w:mirrorIndents/>
        <w:rPr>
          <w:rFonts w:ascii="Bookman Old Style" w:hAnsi="Bookman Old Style"/>
          <w:b/>
          <w:sz w:val="24"/>
          <w:szCs w:val="24"/>
        </w:rPr>
      </w:pPr>
    </w:p>
    <w:p w14:paraId="6EFAD536" w14:textId="77777777" w:rsidR="00B6102E" w:rsidRPr="0073085E" w:rsidRDefault="00B6102E" w:rsidP="00816E27">
      <w:pPr>
        <w:spacing w:after="0" w:line="240" w:lineRule="auto"/>
        <w:mirrorIndents/>
        <w:jc w:val="center"/>
        <w:rPr>
          <w:rFonts w:ascii="Bookman Old Style" w:hAnsi="Bookman Old Style"/>
          <w:b/>
          <w:sz w:val="24"/>
          <w:szCs w:val="24"/>
        </w:rPr>
      </w:pPr>
    </w:p>
    <w:p w14:paraId="3D532572" w14:textId="6C4762AA" w:rsidR="00871F9F" w:rsidRPr="009D770B" w:rsidRDefault="00B907A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5415C960" w14:textId="4B1A5A31" w:rsidR="00721CED" w:rsidRPr="009D770B" w:rsidRDefault="00B907AA"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013A50B4" w:rsidR="00D7077A" w:rsidRPr="006A6721" w:rsidRDefault="00B907AA"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7708DA1D" w14:textId="276F2065" w:rsidR="00D7077A" w:rsidRPr="006A6721" w:rsidRDefault="00B907A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0B3B2386"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1E52AA">
      <w:pPr>
        <w:spacing w:after="0" w:line="240" w:lineRule="auto"/>
        <w:mirrorIndents/>
        <w:jc w:val="center"/>
        <w:rPr>
          <w:rFonts w:ascii="Bookman Old Style" w:hAnsi="Bookman Old Style"/>
          <w:b/>
          <w:sz w:val="24"/>
          <w:szCs w:val="24"/>
        </w:rPr>
      </w:pPr>
    </w:p>
    <w:p w14:paraId="1D90CEAA" w14:textId="121D69A0" w:rsidR="00D7077A" w:rsidRPr="006A6721" w:rsidRDefault="00B907AA"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62/2024</w:t>
      </w:r>
    </w:p>
    <w:p w14:paraId="57550422" w14:textId="7A075C6F" w:rsidR="00D7077A" w:rsidRDefault="00B907A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77777777" w:rsidR="00D7077A" w:rsidRDefault="00D7077A"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2E6F6ED0" w:rsidR="00D7077A" w:rsidRPr="006A6721" w:rsidRDefault="00B907AA"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438FFE6E" w14:textId="3A0C4C2D" w:rsidR="00D7077A" w:rsidRDefault="00B907A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4F2DD8C8" w:rsidR="003800FC" w:rsidRPr="006A6721" w:rsidRDefault="00B907AA"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559F48F3" w14:textId="32E8253E" w:rsidR="003800FC" w:rsidRDefault="00B907AA"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02B95009" w:rsidR="003800FC" w:rsidRPr="006A6721" w:rsidRDefault="00B907AA"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3387D647" w14:textId="322DC14B" w:rsidR="00E0337F" w:rsidRDefault="00B907AA"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27C6E6A2" w:rsidR="00B1000B" w:rsidRPr="006A6721" w:rsidRDefault="00B907AA"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3B86FE9F" w14:textId="32C3A03E" w:rsidR="00B1000B" w:rsidRPr="006A6721" w:rsidRDefault="00B907AA"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24B34CA0" w:rsidR="00D7077A" w:rsidRPr="006A6721" w:rsidRDefault="00B907AA"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74CD3901" w14:textId="6319E242" w:rsidR="0097318E" w:rsidRDefault="00B907A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4F99AD00" w:rsidR="000D599C" w:rsidRPr="006A6721" w:rsidRDefault="00B907AA"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7D55016E" w14:textId="5F3E3557" w:rsidR="000D599C" w:rsidRDefault="00B907AA"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60ABBA0A" w:rsidR="000D599C" w:rsidRPr="006A6721" w:rsidRDefault="00B907AA"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1EBC265E" w14:textId="0F578B3D" w:rsidR="000D599C" w:rsidRDefault="00B907AA"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77777777" w:rsidR="00D7077A" w:rsidRDefault="00D7077A"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09360A27" w:rsidR="00D7077A" w:rsidRPr="006A6721" w:rsidRDefault="00B907AA"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5F037E4C" w14:textId="13BDECDA" w:rsidR="00D7077A" w:rsidRPr="006A6721" w:rsidRDefault="00B907A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4A6D6C6E" w:rsidR="003800FC" w:rsidRPr="006A6721" w:rsidRDefault="00B907AA"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0A556B5B" w14:textId="05C71DEE" w:rsidR="003800FC" w:rsidRPr="006A6721" w:rsidRDefault="00B907AA"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18DBC427"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1B877D9D" w:rsidR="0054736F" w:rsidRPr="006A6721" w:rsidRDefault="00B907A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54A1E346" w14:textId="57BF464E" w:rsidR="0054736F" w:rsidRPr="006A6721" w:rsidRDefault="00B907AA"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41A09277" w:rsidR="003B2723" w:rsidRPr="006A6721" w:rsidRDefault="00B907AA"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62/2024</w:t>
      </w:r>
    </w:p>
    <w:p w14:paraId="28AF87FD" w14:textId="6EB4583D" w:rsidR="003B2723" w:rsidRDefault="00B907AA"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03/2024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5BD74130"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xml:space="preserve">, pessoa jurídica de direito público interno, inscrito no CNPJ sob n° 95.990.198/0001-04, situado na Rua Celso </w:t>
      </w:r>
      <w:proofErr w:type="spellStart"/>
      <w:r w:rsidRPr="00486194">
        <w:rPr>
          <w:rFonts w:ascii="Bookman Old Style" w:eastAsia="Bookman Old Style" w:hAnsi="Bookman Old Style"/>
          <w:color w:val="000000"/>
          <w:sz w:val="24"/>
          <w:szCs w:val="24"/>
          <w:lang w:eastAsia="pt-BR"/>
        </w:rPr>
        <w:t>Tozzo</w:t>
      </w:r>
      <w:proofErr w:type="spellEnd"/>
      <w:r w:rsidRPr="00486194">
        <w:rPr>
          <w:rFonts w:ascii="Bookman Old Style" w:eastAsia="Bookman Old Style" w:hAnsi="Bookman Old Style"/>
          <w:color w:val="000000"/>
          <w:sz w:val="24"/>
          <w:szCs w:val="24"/>
          <w:lang w:eastAsia="pt-BR"/>
        </w:rPr>
        <w:t>, 27, Centro, Cordilheira Alta/SC, representado neste ato</w:t>
      </w:r>
      <w:r w:rsidR="00750413">
        <w:rPr>
          <w:rFonts w:ascii="Bookman Old Style" w:eastAsia="Bookman Old Style" w:hAnsi="Bookman Old Style"/>
          <w:color w:val="000000"/>
          <w:sz w:val="24"/>
          <w:szCs w:val="24"/>
          <w:lang w:eastAsia="pt-BR"/>
        </w:rPr>
        <w:t xml:space="preserve"> pela Autoridade Competente, Sr. Rudimar Marafon</w:t>
      </w:r>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e perante as testemunhas abaixo firmadas, pactuam o presente termo, cuja celebração foi autorizada de acordo com o Processo Administrativo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753F1CD" w14:textId="5E239BB6"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E71E95" w:rsidRPr="007D6F14">
        <w:rPr>
          <w:rFonts w:ascii="Bookman Old Style" w:eastAsia="Bookman Old Style" w:hAnsi="Bookman Old Style" w:cs="Bookman Old Style"/>
          <w:b/>
          <w:color w:val="FF0000"/>
          <w:sz w:val="24"/>
          <w:szCs w:val="24"/>
          <w:lang w:eastAsia="pt-BR"/>
        </w:rPr>
        <w:t xml:space="preserve">CONTRATAÇÃO DE EMPRESA ESPECIALIZADA PARA </w:t>
      </w:r>
      <w:r w:rsidR="00E71E95">
        <w:rPr>
          <w:rFonts w:ascii="Bookman Old Style" w:eastAsia="Bookman Old Style" w:hAnsi="Bookman Old Style" w:cs="Bookman Old Style"/>
          <w:b/>
          <w:color w:val="FF0000"/>
          <w:sz w:val="24"/>
          <w:szCs w:val="24"/>
          <w:lang w:eastAsia="pt-BR"/>
        </w:rPr>
        <w:t xml:space="preserve">CONSTRUÇÃO DE VESTIÁRIOS COM ADEQUAÇÕES EM INSTALAÇÕES SANITÁRIAS E DEMAIS </w:t>
      </w:r>
      <w:r w:rsidR="00A92B60">
        <w:rPr>
          <w:rFonts w:ascii="Bookman Old Style" w:eastAsia="Bookman Old Style" w:hAnsi="Bookman Old Style" w:cs="Bookman Old Style"/>
          <w:b/>
          <w:color w:val="FF0000"/>
          <w:sz w:val="24"/>
          <w:szCs w:val="24"/>
          <w:lang w:eastAsia="pt-BR"/>
        </w:rPr>
        <w:t>MELHORIAS</w:t>
      </w:r>
      <w:r w:rsidR="00E71E95" w:rsidRPr="007D6F14">
        <w:rPr>
          <w:rFonts w:ascii="Bookman Old Style" w:eastAsia="Bookman Old Style" w:hAnsi="Bookman Old Style" w:cs="Bookman Old Style"/>
          <w:b/>
          <w:color w:val="FF0000"/>
          <w:sz w:val="24"/>
          <w:szCs w:val="24"/>
          <w:lang w:eastAsia="pt-BR"/>
        </w:rPr>
        <w:t>, INCLUINDO O FORNECIMENTO DE MATERIAIS E SERVIÇOS DE MÃO DE OBRA</w:t>
      </w:r>
      <w:r w:rsidR="00C16A9E">
        <w:rPr>
          <w:rFonts w:ascii="Bookman Old Style" w:eastAsia="Bookman Old Style" w:hAnsi="Bookman Old Style" w:cs="Bookman Old Style"/>
          <w:b/>
          <w:color w:val="FF0000"/>
          <w:sz w:val="24"/>
          <w:szCs w:val="24"/>
          <w:lang w:eastAsia="pt-BR"/>
        </w:rPr>
        <w:t>.</w:t>
      </w: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9687D81"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 FUNDAMENTAÇÃO LEGAL </w:t>
      </w:r>
    </w:p>
    <w:p w14:paraId="28A38EA3"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2856A7" w14:textId="1560EA4F" w:rsidR="00280552"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2.1 - O objeto ora contratado possui subsídio no Procedimento Licitatório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00B176F9">
        <w:rPr>
          <w:rFonts w:ascii="Bookman Old Style" w:eastAsia="Bookman Old Style" w:hAnsi="Bookman Old Style"/>
          <w:color w:val="000000"/>
          <w:sz w:val="24"/>
          <w:szCs w:val="24"/>
          <w:lang w:eastAsia="pt-BR"/>
        </w:rPr>
        <w:t xml:space="preserve">, modalidade </w:t>
      </w:r>
      <w:r w:rsidR="00381623">
        <w:rPr>
          <w:rFonts w:ascii="Bookman Old Style" w:eastAsia="Bookman Old Style" w:hAnsi="Bookman Old Style"/>
          <w:color w:val="000000"/>
          <w:sz w:val="24"/>
          <w:szCs w:val="24"/>
          <w:lang w:eastAsia="pt-BR"/>
        </w:rPr>
        <w:t>Concorrência Eletrônica</w:t>
      </w:r>
      <w:r w:rsidR="00381623" w:rsidRPr="00486194">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passando a fazer parte deste instrumento e a ele vinculando-se diretamente, </w:t>
      </w:r>
      <w:r w:rsidR="005A0F8F" w:rsidRPr="003B2723">
        <w:rPr>
          <w:rFonts w:ascii="Bookman Old Style" w:eastAsia="Bookman Old Style" w:hAnsi="Bookman Old Style"/>
          <w:color w:val="000000"/>
          <w:sz w:val="24"/>
          <w:szCs w:val="24"/>
          <w:lang w:eastAsia="pt-BR"/>
        </w:rPr>
        <w:t>independentemente</w:t>
      </w:r>
      <w:r w:rsidRPr="003B2723">
        <w:rPr>
          <w:rFonts w:ascii="Bookman Old Style" w:eastAsia="Bookman Old Style" w:hAnsi="Bookman Old Style"/>
          <w:color w:val="000000"/>
          <w:sz w:val="24"/>
          <w:szCs w:val="24"/>
          <w:lang w:eastAsia="pt-BR"/>
        </w:rPr>
        <w:t xml:space="preserve"> de sua transcrição, tudo em conformidade com as disposições da Lei no </w:t>
      </w:r>
      <w:r w:rsidR="00FE6EB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 xml:space="preserve"> e suas alterações posteriores.</w:t>
      </w:r>
    </w:p>
    <w:p w14:paraId="6A88902E" w14:textId="77777777" w:rsidR="00280552" w:rsidRDefault="00280552" w:rsidP="003B2723">
      <w:pPr>
        <w:spacing w:after="4" w:line="248" w:lineRule="auto"/>
        <w:jc w:val="both"/>
        <w:rPr>
          <w:rFonts w:ascii="Bookman Old Style" w:eastAsia="Bookman Old Style" w:hAnsi="Bookman Old Style"/>
          <w:b/>
          <w:color w:val="000000"/>
          <w:sz w:val="24"/>
          <w:szCs w:val="24"/>
          <w:lang w:eastAsia="pt-BR"/>
        </w:rPr>
      </w:pPr>
    </w:p>
    <w:p w14:paraId="14102AA7" w14:textId="39E5A28B" w:rsidR="00280552" w:rsidRPr="00E1782E" w:rsidRDefault="00280552"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E1782E">
        <w:rPr>
          <w:rFonts w:ascii="Bookman Old Style" w:eastAsia="Bookman Old Style" w:hAnsi="Bookman Old Style"/>
          <w:b/>
          <w:color w:val="000000"/>
          <w:sz w:val="24"/>
          <w:szCs w:val="24"/>
          <w:lang w:eastAsia="pt-BR"/>
        </w:rPr>
        <w:t>CLÁUSULA</w:t>
      </w:r>
      <w:r>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TERCEIRA</w:t>
      </w:r>
      <w:r w:rsidRPr="00E1782E">
        <w:rPr>
          <w:rFonts w:ascii="Bookman Old Style" w:eastAsia="Bookman Old Style" w:hAnsi="Bookman Old Style"/>
          <w:b/>
          <w:color w:val="000000"/>
          <w:sz w:val="24"/>
          <w:szCs w:val="24"/>
          <w:lang w:eastAsia="pt-BR"/>
        </w:rPr>
        <w:t xml:space="preserve"> - DOS PRAZOS DE INÍCIO E DE EXECUÇÃO </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76A4DF78" w:rsidR="003B2723" w:rsidRPr="003B2723" w:rsidRDefault="00280552"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Pr="00E1782E">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DD68EE">
        <w:rPr>
          <w:rFonts w:ascii="Bookman Old Style" w:eastAsia="Bookman Old Style" w:hAnsi="Bookman Old Style"/>
          <w:b/>
          <w:color w:val="000000"/>
          <w:sz w:val="24"/>
          <w:szCs w:val="24"/>
          <w:lang w:eastAsia="pt-BR"/>
        </w:rPr>
        <w:t xml:space="preserve">- A Contratada terá o prazo de até </w:t>
      </w:r>
      <w:r w:rsidR="00E968BE" w:rsidRPr="00E968BE">
        <w:rPr>
          <w:rFonts w:ascii="Bookman Old Style" w:eastAsia="Bookman Old Style" w:hAnsi="Bookman Old Style"/>
          <w:b/>
          <w:color w:val="000000"/>
          <w:sz w:val="24"/>
          <w:szCs w:val="24"/>
          <w:lang w:eastAsia="pt-BR"/>
        </w:rPr>
        <w:t xml:space="preserve">04 (quatro) meses </w:t>
      </w:r>
      <w:r w:rsidRPr="002E4119">
        <w:rPr>
          <w:rFonts w:ascii="Bookman Old Style" w:eastAsia="Bookman Old Style" w:hAnsi="Bookman Old Style"/>
          <w:color w:val="000000"/>
          <w:sz w:val="24"/>
          <w:szCs w:val="24"/>
          <w:lang w:eastAsia="pt-BR"/>
        </w:rPr>
        <w:t>para concluir a execução do objeto do presente Edital, a contar da data discriminada como início na ordem de serviço, emitida pela Administração Municipal de Cordilheira Alta.</w:t>
      </w:r>
      <w:r w:rsidR="003B2723" w:rsidRPr="003B2723">
        <w:rPr>
          <w:rFonts w:ascii="Bookman Old Style" w:eastAsia="Bookman Old Style" w:hAnsi="Bookman Old Style"/>
          <w:b/>
          <w:color w:val="000000"/>
          <w:sz w:val="24"/>
          <w:szCs w:val="24"/>
          <w:lang w:eastAsia="pt-BR"/>
        </w:rPr>
        <w:t xml:space="preserve"> </w:t>
      </w:r>
    </w:p>
    <w:p w14:paraId="194A806F"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A2DE994" w14:textId="52C254E5"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280552" w:rsidRPr="00E1782E">
        <w:rPr>
          <w:rFonts w:ascii="Bookman Old Style" w:eastAsia="Bookman Old Style" w:hAnsi="Bookman Old Style"/>
          <w:b/>
          <w:color w:val="000000"/>
          <w:sz w:val="24"/>
          <w:szCs w:val="24"/>
          <w:lang w:eastAsia="pt-BR"/>
        </w:rPr>
        <w:t>QUARTA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92F2506" w14:textId="746671A6"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O contrato será extinto quando cumpridas as obrigações de ambas as partes, ainda que isso ocorra antes do prazo estipulado para tanto.</w:t>
      </w:r>
    </w:p>
    <w:p w14:paraId="30AC3F68" w14:textId="68F08926" w:rsidR="00280552" w:rsidRPr="002E4119" w:rsidRDefault="001B2BF0" w:rsidP="00280552">
      <w:pPr>
        <w:tabs>
          <w:tab w:val="left" w:pos="993"/>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Se as obrigações não forem cumpridas no prazo estipulado, a vigência ficará prorrogada até a conclusão do objeto, caso em que deverá a Administração providenciar a readequação do cronograma fixado para o contrato.</w:t>
      </w:r>
    </w:p>
    <w:p w14:paraId="5B0945A8" w14:textId="64C0A1E0"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4</w:t>
      </w:r>
      <w:r w:rsidR="00280552" w:rsidRPr="002E4119">
        <w:rPr>
          <w:rFonts w:ascii="Bookman Old Style" w:eastAsia="Bookman Old Style" w:hAnsi="Bookman Old Style"/>
          <w:color w:val="000000"/>
          <w:sz w:val="24"/>
          <w:szCs w:val="24"/>
          <w:lang w:eastAsia="pt-BR"/>
        </w:rPr>
        <w:t>.1.3</w:t>
      </w:r>
      <w:r w:rsidR="00280552">
        <w:rPr>
          <w:rFonts w:ascii="Bookman Old Style" w:eastAsia="Bookman Old Style" w:hAnsi="Bookman Old Style"/>
          <w:color w:val="000000"/>
          <w:sz w:val="24"/>
          <w:szCs w:val="24"/>
          <w:lang w:eastAsia="pt-BR"/>
        </w:rPr>
        <w:t xml:space="preserve"> - </w:t>
      </w:r>
      <w:r w:rsidR="00280552" w:rsidRPr="002E4119">
        <w:rPr>
          <w:rFonts w:ascii="Bookman Old Style" w:eastAsia="Bookman Old Style" w:hAnsi="Bookman Old Style"/>
          <w:color w:val="000000"/>
          <w:sz w:val="24"/>
          <w:szCs w:val="24"/>
          <w:lang w:eastAsia="pt-BR"/>
        </w:rPr>
        <w:t>Quando a não conclusão do contrato referida no item anterior decorrer de culpa do contratado:</w:t>
      </w:r>
    </w:p>
    <w:p w14:paraId="0DC225CF"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a)</w:t>
      </w:r>
      <w:r w:rsidRPr="002E4119">
        <w:rPr>
          <w:rFonts w:ascii="Bookman Old Style" w:eastAsia="Bookman Old Style" w:hAnsi="Bookman Old Style"/>
          <w:color w:val="000000"/>
          <w:sz w:val="24"/>
          <w:szCs w:val="24"/>
          <w:lang w:eastAsia="pt-BR"/>
        </w:rPr>
        <w:tab/>
        <w:t xml:space="preserve">ficará ele constituído em mora, sendo-lhe aplicáveis as respectivas sanções administrativas; e  </w:t>
      </w:r>
    </w:p>
    <w:p w14:paraId="6C313FA0"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b)</w:t>
      </w:r>
      <w:r w:rsidRPr="002E4119">
        <w:rPr>
          <w:rFonts w:ascii="Bookman Old Style" w:eastAsia="Bookman Old Style" w:hAnsi="Bookman Old Style"/>
          <w:color w:val="000000"/>
          <w:sz w:val="24"/>
          <w:szCs w:val="24"/>
          <w:lang w:eastAsia="pt-BR"/>
        </w:rPr>
        <w:tab/>
        <w:t>poderá a Administração optar pela extinção do contrato e, nesse caso, adotará as medidas admitidas em lei para a continuidade da execução contratual</w:t>
      </w:r>
    </w:p>
    <w:p w14:paraId="3862DDA1" w14:textId="5375EF0B"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3DD30BF" w14:textId="01D21C5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.3</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Aplica-se nesta contratação a aplicação da IN RFB nº 1.234/2012, bem como o Decreto Municipal 193/2023, que dispõe sobre a IRRF nas contratações de bens e serviços pela Administração do Município de Cordilheira Alta/SC.</w:t>
      </w:r>
    </w:p>
    <w:p w14:paraId="08574DED" w14:textId="3581F032"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8552CFB" w14:textId="7B225061"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QUINTA - DA EXECUÇÃO </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50D5C8A" w14:textId="298F20AA"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E0185B">
        <w:rPr>
          <w:rFonts w:ascii="Bookman Old Style" w:eastAsia="Bookman Old Style" w:hAnsi="Bookman Old Style"/>
          <w:color w:val="000000"/>
          <w:sz w:val="24"/>
          <w:szCs w:val="24"/>
          <w:lang w:eastAsia="pt-BR"/>
        </w:rPr>
        <w:t>5.1 -</w:t>
      </w:r>
      <w:r w:rsidRPr="00E0185B">
        <w:rPr>
          <w:rFonts w:ascii="Bookman Old Style" w:eastAsia="Bookman Old Style" w:hAnsi="Bookman Old Style"/>
          <w:b/>
          <w:color w:val="FF0000"/>
          <w:sz w:val="24"/>
          <w:szCs w:val="24"/>
          <w:lang w:eastAsia="pt-BR"/>
        </w:rPr>
        <w:t xml:space="preserve"> </w:t>
      </w:r>
      <w:r w:rsidRPr="00E0185B">
        <w:rPr>
          <w:rFonts w:ascii="Bookman Old Style" w:eastAsia="Bookman Old Style" w:hAnsi="Bookman Old Style"/>
          <w:color w:val="000000"/>
          <w:sz w:val="24"/>
          <w:szCs w:val="24"/>
          <w:lang w:eastAsia="pt-BR"/>
        </w:rPr>
        <w:t>Será permitida a SUBCONTRATAÇÃO</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do objeto licitado, limitado a 30% do valor total do objeto, conforme descrito d</w:t>
      </w:r>
      <w:r w:rsidR="005A0F8F" w:rsidRPr="00E0185B">
        <w:rPr>
          <w:rFonts w:ascii="Bookman Old Style" w:eastAsia="Bookman Old Style" w:hAnsi="Bookman Old Style"/>
          <w:color w:val="000000"/>
          <w:sz w:val="24"/>
          <w:szCs w:val="24"/>
          <w:lang w:eastAsia="pt-BR"/>
        </w:rPr>
        <w:t>o</w:t>
      </w:r>
      <w:r w:rsidRPr="00E0185B">
        <w:rPr>
          <w:rFonts w:ascii="Bookman Old Style" w:eastAsia="Bookman Old Style" w:hAnsi="Bookman Old Style"/>
          <w:color w:val="000000"/>
          <w:sz w:val="24"/>
          <w:szCs w:val="24"/>
          <w:lang w:eastAsia="pt-BR"/>
        </w:rPr>
        <w:t xml:space="preserve"> edital,</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sem prejuízo das responsabilidades da contratada, à qual caberá transmitir à subcontratada todos os elementos necessários à perfeita execução DA OBRA nos termos contratuais, bem como fiscalizar sua execução.</w:t>
      </w:r>
      <w:r w:rsidRPr="003B2723">
        <w:rPr>
          <w:rFonts w:ascii="Bookman Old Style" w:eastAsia="Bookman Old Style" w:hAnsi="Bookman Old Style"/>
          <w:color w:val="000000"/>
          <w:sz w:val="24"/>
          <w:szCs w:val="24"/>
          <w:lang w:eastAsia="pt-BR"/>
        </w:rPr>
        <w:t xml:space="preserve"> </w:t>
      </w:r>
    </w:p>
    <w:p w14:paraId="2CA3FCBD" w14:textId="7E7F36B9"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5.2 Apenas será permitido subcontratar após prévia aprovação da empresa </w:t>
      </w:r>
      <w:r w:rsidRPr="00F87946">
        <w:rPr>
          <w:rFonts w:ascii="Bookman Old Style" w:eastAsia="Bookman Old Style" w:hAnsi="Bookman Old Style"/>
          <w:color w:val="000000"/>
          <w:sz w:val="24"/>
          <w:szCs w:val="24"/>
          <w:lang w:eastAsia="pt-BR"/>
        </w:rPr>
        <w:t>subcontratada pela Administração e mediante verificação do atendimento a todas as condições referentes à subcontratada</w:t>
      </w:r>
      <w:r w:rsidR="00F87946" w:rsidRPr="00F87946">
        <w:rPr>
          <w:rFonts w:ascii="Bookman Old Style" w:eastAsia="Bookman Old Style" w:hAnsi="Bookman Old Style"/>
          <w:color w:val="000000"/>
          <w:sz w:val="24"/>
          <w:szCs w:val="24"/>
          <w:lang w:eastAsia="pt-BR"/>
        </w:rPr>
        <w:t>.</w:t>
      </w:r>
    </w:p>
    <w:p w14:paraId="2A23BA00"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5.3 - A execução do contrato será acompanhada por Engenheiro Representante da Administração Municipal especialmente designado pela autoridade contratante, denominado “Fiscal da Obra”. </w:t>
      </w:r>
    </w:p>
    <w:p w14:paraId="37A35596"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5.4 -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10172F31"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5.5 -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647A1A27"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5.6 -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3B4A4294"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5.7 -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2AE8FDA3" w14:textId="77777777" w:rsidR="003B2723" w:rsidRPr="003B2723" w:rsidRDefault="003B2723" w:rsidP="007B4AA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5.8 - À Contratada caberá sanar as falhas apontadas, submetendo posteriormente a(s) etapa(s) impugnada(s) a nova verificação do Engenheiro Responsável da Contratante. </w:t>
      </w:r>
    </w:p>
    <w:p w14:paraId="47570FD6"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SEXTA–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 </w:t>
      </w:r>
      <w:r w:rsidRPr="00863AD4">
        <w:rPr>
          <w:rFonts w:ascii="Bookman Old Style" w:hAnsi="Bookman Old Style"/>
          <w:sz w:val="24"/>
          <w:szCs w:val="24"/>
        </w:rPr>
        <w:t xml:space="preserve">A CONTRATADA prestará garantia de execução contratual, no percentual de </w:t>
      </w:r>
      <w:r w:rsidRPr="00225B23">
        <w:rPr>
          <w:rFonts w:ascii="Bookman Old Style" w:hAnsi="Bookman Old Style"/>
          <w:b/>
          <w:sz w:val="24"/>
          <w:szCs w:val="24"/>
        </w:rPr>
        <w:t>5% (Cinco por cento) do valor total ou anual do CONTRATO</w:t>
      </w:r>
      <w:r w:rsidRPr="00863AD4">
        <w:rPr>
          <w:rFonts w:ascii="Bookman Old Style" w:hAnsi="Bookman Old Style"/>
          <w:sz w:val="24"/>
          <w:szCs w:val="24"/>
        </w:rPr>
        <w:t>, nos termos dos artigos 96 a 98 da Lei nº 14.133, de 2021.</w:t>
      </w:r>
    </w:p>
    <w:p w14:paraId="07C97F1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581DE86D"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0E6A919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2960083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 </w:t>
      </w:r>
      <w:r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6A937CE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372BFE0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2DBDA81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5FE647C1"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5BA94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6.6. </w:t>
      </w:r>
      <w:r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lastRenderedPageBreak/>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50CC1B45" w14:textId="4A5F48C6" w:rsidR="001A61E1" w:rsidRPr="00AA3200" w:rsidRDefault="001A61E1" w:rsidP="001A61E1">
      <w:pPr>
        <w:spacing w:after="0" w:line="247" w:lineRule="auto"/>
        <w:jc w:val="both"/>
        <w:rPr>
          <w:rFonts w:ascii="Bookman Old Style" w:hAnsi="Bookman Old Style"/>
          <w:sz w:val="24"/>
          <w:szCs w:val="24"/>
        </w:rPr>
      </w:pPr>
      <w:r>
        <w:rPr>
          <w:rFonts w:ascii="Bookman Old Style" w:hAnsi="Bookman Old Style"/>
          <w:sz w:val="24"/>
          <w:szCs w:val="24"/>
        </w:rPr>
        <w:t xml:space="preserve">6.7.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413F02A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956942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97F0FF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6.7.3. </w:t>
      </w:r>
      <w:r w:rsidRPr="00863AD4">
        <w:rPr>
          <w:rFonts w:ascii="Bookman Old Style" w:hAnsi="Bookman Old Style"/>
          <w:sz w:val="24"/>
          <w:szCs w:val="24"/>
        </w:rPr>
        <w:t>A CONTRATADA autoriza a CONTRATANTE a reter e executar, a qualquer tempo, a garantia, na forma prevista no Edital e neste CONTRATO.</w:t>
      </w:r>
    </w:p>
    <w:p w14:paraId="1A9512A3"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3F8B3D4"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1DA411CC" w14:textId="77777777" w:rsidR="001A61E1" w:rsidRDefault="001A61E1" w:rsidP="001A61E1">
      <w:pPr>
        <w:spacing w:after="0" w:line="259" w:lineRule="auto"/>
        <w:jc w:val="both"/>
        <w:rPr>
          <w:rFonts w:ascii="Bookman Old Style" w:hAnsi="Bookman Old Style"/>
          <w:sz w:val="24"/>
          <w:szCs w:val="24"/>
        </w:rPr>
      </w:pPr>
      <w:r w:rsidRPr="00E1782E">
        <w:rPr>
          <w:rFonts w:ascii="Bookman Old Style" w:hAnsi="Bookman Old Style"/>
          <w:sz w:val="24"/>
          <w:szCs w:val="24"/>
        </w:rPr>
        <w:t>6.9. A Contratada obriga-se a dar garantia da obra pelo prazo irredutível de 05 (cinco) anos, a contar do recebimento da obra, pela solidez e segurança do trabalho, assim em razão dos materiais, como do solo, conforme prevê a Lei 10.406/02, em seu art. 618.</w:t>
      </w:r>
      <w:r w:rsidRPr="00603BD8">
        <w:rPr>
          <w:rFonts w:ascii="Bookman Old Style" w:hAnsi="Bookman Old Style"/>
          <w:sz w:val="24"/>
          <w:szCs w:val="24"/>
        </w:rPr>
        <w:t xml:space="preserve"> </w:t>
      </w:r>
    </w:p>
    <w:p w14:paraId="5337D2FD" w14:textId="620294BE"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FA61312" w14:textId="2D4AC536"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7B4AA3"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DAS OBRIGAÇÕES DA CONTRATADA </w:t>
      </w:r>
    </w:p>
    <w:p w14:paraId="4136673D"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6E93BEBE" w14:textId="2CBDD903" w:rsidR="003B2723" w:rsidRPr="003B2723" w:rsidRDefault="00E61BB4"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003B2723"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empresa contratada </w:t>
      </w:r>
      <w:r>
        <w:rPr>
          <w:rFonts w:ascii="Bookman Old Style" w:eastAsia="Bookman Old Style" w:hAnsi="Bookman Old Style"/>
          <w:color w:val="000000"/>
          <w:sz w:val="24"/>
          <w:szCs w:val="24"/>
          <w:lang w:eastAsia="pt-BR"/>
        </w:rPr>
        <w:t>deverá m</w:t>
      </w:r>
      <w:r w:rsidR="003B2723" w:rsidRPr="003B2723">
        <w:rPr>
          <w:rFonts w:ascii="Bookman Old Style" w:eastAsia="Bookman Old Style" w:hAnsi="Bookman Old Style"/>
          <w:color w:val="000000"/>
          <w:sz w:val="24"/>
          <w:szCs w:val="24"/>
          <w:lang w:eastAsia="pt-BR"/>
        </w:rPr>
        <w:t xml:space="preserve">anter, durante a execução do contrato, as mesmas características e condições de habilitação apresentadas durante o processo licitatório; </w:t>
      </w:r>
    </w:p>
    <w:p w14:paraId="350983A6" w14:textId="18BCC2B5"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7.2 - Manter durante todo o período de execução do contrato situação regular da empresa e dos profissionais envolvidos na obra perante </w:t>
      </w:r>
      <w:r w:rsidR="00E61BB4">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490C3E4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7.3 - Promover a anotação, registro, aprovação, licenças, matrícula para obra no INSS e outras exigências dos órgãos competentes com relação à obra, inclusive responsabilizando-se por todos os ônus decorrentes; </w:t>
      </w:r>
    </w:p>
    <w:p w14:paraId="75BD6AB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7.4 - Proceder a um minucioso exame de todos os elementos técnicos fornecidos pela CONTRATANTE para a perfeita execução da obra; </w:t>
      </w:r>
    </w:p>
    <w:p w14:paraId="7EB35779"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7.5 - Permitir o livre acesso dos servidores dos órgãos ou entidades públicas Concedentes ou Contratantes, bem como dos órgãos de Controle Interno ou Externo a seus documentos e registros contábeis. </w:t>
      </w:r>
    </w:p>
    <w:p w14:paraId="412FC64D" w14:textId="77E5B94A"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7.6 - Providenciar alvará de construção junto à Prefeitura Municipal de Cordilheira Alta/SC antes do início da obra; CASO </w:t>
      </w:r>
      <w:r w:rsidR="007B4AA3" w:rsidRPr="003B2723">
        <w:rPr>
          <w:rFonts w:ascii="Bookman Old Style" w:eastAsia="Bookman Old Style" w:hAnsi="Bookman Old Style"/>
          <w:color w:val="000000"/>
          <w:sz w:val="24"/>
          <w:szCs w:val="24"/>
          <w:lang w:eastAsia="pt-BR"/>
        </w:rPr>
        <w:t>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0D74FDD"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7.7 - Entregar os documentos previstos em contrato nos prazos fixados, ao final de cada etapa e, sempre que o responsável da CONTRATANTE exigir, pareceres técnicos sobre fatos relevantes ocorridos no transcorrer da execução dos projetos e/ou serviços;  </w:t>
      </w:r>
    </w:p>
    <w:p w14:paraId="3F1FAD99"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7.8 - Comunicar por escrito ao Engenheiro Responsável da CONTRATANTE a conclusão da obra e indicar preposto para acompanhar as vistorias para recebimento provisório e definitivo da obra; </w:t>
      </w:r>
    </w:p>
    <w:p w14:paraId="3D539808"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7.9 - Entregar ao Engenheiro Responsável da CONTRATANTE, ao término da obra e antes do recebimento provisório, os seguintes documentos:  </w:t>
      </w:r>
    </w:p>
    <w:p w14:paraId="4AFC2F64"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7B2E9E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Habite-se da obra, quando exigível;  </w:t>
      </w:r>
    </w:p>
    <w:p w14:paraId="35C4A700"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5447818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56418377"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2A5D617F" w14:textId="26A94004"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Manter responsável no local da obra, Engenheiro, com formação profissional devidamente comprovada, ano</w:t>
      </w:r>
      <w:r w:rsidR="00AD4E32">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w:t>
      </w:r>
      <w:r w:rsidR="007300B5" w:rsidRPr="003B2723">
        <w:rPr>
          <w:rFonts w:ascii="Bookman Old Style" w:eastAsia="Bookman Old Style" w:hAnsi="Bookman Old Style"/>
          <w:color w:val="000000"/>
          <w:sz w:val="24"/>
          <w:szCs w:val="24"/>
          <w:lang w:eastAsia="pt-BR"/>
        </w:rPr>
        <w:t>assume</w:t>
      </w:r>
      <w:r w:rsidRPr="003B2723">
        <w:rPr>
          <w:rFonts w:ascii="Bookman Old Style" w:eastAsia="Bookman Old Style" w:hAnsi="Bookman Old Style"/>
          <w:color w:val="000000"/>
          <w:sz w:val="24"/>
          <w:szCs w:val="24"/>
          <w:lang w:eastAsia="pt-BR"/>
        </w:rPr>
        <w:t xml:space="preserve"> perante a fiscalização do contrato a responsabilidade de deliberar sobre qualquer determinação de urgência que se torne necessária;  </w:t>
      </w:r>
    </w:p>
    <w:p w14:paraId="5B7202E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3FE53EF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58AE542A"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32DFAA72"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99AB36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4EE23889"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579FB4BD" w14:textId="77777777" w:rsidR="003B2723" w:rsidRPr="003B2723" w:rsidRDefault="003B2723" w:rsidP="007B4AA3">
      <w:pPr>
        <w:numPr>
          <w:ilvl w:val="1"/>
          <w:numId w:val="36"/>
        </w:numPr>
        <w:tabs>
          <w:tab w:val="left" w:pos="567"/>
          <w:tab w:val="left" w:pos="127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24E58FC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15C89178" w14:textId="77777777" w:rsidR="003B2723" w:rsidRPr="003B2723" w:rsidRDefault="003B2723" w:rsidP="007B4AA3">
      <w:pPr>
        <w:tabs>
          <w:tab w:val="left" w:pos="567"/>
        </w:tabs>
        <w:spacing w:after="4" w:line="248" w:lineRule="auto"/>
        <w:jc w:val="both"/>
        <w:rPr>
          <w:rFonts w:ascii="Bookman Old Style" w:eastAsia="Bookman Old Style" w:hAnsi="Bookman Old Style"/>
          <w:color w:val="000000"/>
          <w:sz w:val="24"/>
          <w:szCs w:val="24"/>
          <w:lang w:eastAsia="pt-BR"/>
        </w:rPr>
      </w:pPr>
      <w:r w:rsidRPr="00C05DD4">
        <w:rPr>
          <w:rFonts w:ascii="Bookman Old Style" w:eastAsia="Bookman Old Style" w:hAnsi="Bookman Old Style"/>
          <w:color w:val="000000"/>
          <w:lang w:eastAsia="pt-BR"/>
        </w:rPr>
        <w:t>7.19.1</w:t>
      </w:r>
      <w:r w:rsidRPr="003B2723">
        <w:rPr>
          <w:rFonts w:ascii="Bookman Old Style" w:eastAsia="Bookman Old Style" w:hAnsi="Bookman Old Style"/>
          <w:color w:val="000000"/>
          <w:sz w:val="24"/>
          <w:szCs w:val="24"/>
          <w:lang w:eastAsia="pt-BR"/>
        </w:rPr>
        <w:t xml:space="preserve"> - Ao final da execução da obra, o barracão (instalação provisória) deverá ser desmontado e retirado do local. </w:t>
      </w:r>
    </w:p>
    <w:p w14:paraId="4A815E78"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6011EC1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2A9A5D8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Acatar as decisões e observações feitas pelo Engenheiro Responsável da Contratante, que serão formuladas por escrito. </w:t>
      </w:r>
    </w:p>
    <w:p w14:paraId="7F021E70" w14:textId="77777777"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w:t>
      </w:r>
      <w:r w:rsidRPr="000878B9">
        <w:rPr>
          <w:rFonts w:ascii="Bookman Old Style" w:eastAsia="Bookman Old Style" w:hAnsi="Bookman Old Style"/>
          <w:color w:val="000000"/>
          <w:sz w:val="24"/>
          <w:szCs w:val="24"/>
          <w:lang w:eastAsia="pt-BR"/>
        </w:rPr>
        <w:t xml:space="preserve">fiscalização; </w:t>
      </w:r>
    </w:p>
    <w:p w14:paraId="0F56A334" w14:textId="2DA2BBB3"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color w:val="000000"/>
          <w:sz w:val="24"/>
          <w:szCs w:val="24"/>
          <w:lang w:eastAsia="pt-BR"/>
        </w:rPr>
        <w:t>-</w:t>
      </w:r>
      <w:r w:rsidRPr="000878B9">
        <w:rPr>
          <w:rFonts w:ascii="Bookman Old Style" w:eastAsia="Bookman Old Style" w:hAnsi="Bookman Old Style"/>
          <w:b/>
          <w:color w:val="000000"/>
          <w:sz w:val="24"/>
          <w:szCs w:val="24"/>
          <w:lang w:eastAsia="pt-BR"/>
        </w:rPr>
        <w:t xml:space="preserve"> </w:t>
      </w:r>
      <w:r w:rsidRPr="000878B9">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Artigo </w:t>
      </w:r>
      <w:r w:rsidR="000878B9" w:rsidRPr="000878B9">
        <w:rPr>
          <w:rFonts w:ascii="Bookman Old Style" w:eastAsia="Bookman Old Style" w:hAnsi="Bookman Old Style"/>
          <w:color w:val="000000"/>
          <w:sz w:val="24"/>
          <w:szCs w:val="24"/>
          <w:lang w:eastAsia="pt-BR"/>
        </w:rPr>
        <w:t>125</w:t>
      </w:r>
      <w:r w:rsidRPr="000878B9">
        <w:rPr>
          <w:rFonts w:ascii="Bookman Old Style" w:eastAsia="Bookman Old Style" w:hAnsi="Bookman Old Style"/>
          <w:color w:val="000000"/>
          <w:sz w:val="24"/>
          <w:szCs w:val="24"/>
          <w:lang w:eastAsia="pt-BR"/>
        </w:rPr>
        <w:t xml:space="preserve">, da Lei </w:t>
      </w:r>
      <w:r w:rsidR="000878B9" w:rsidRPr="000878B9">
        <w:rPr>
          <w:rFonts w:ascii="Bookman Old Style" w:eastAsia="Bookman Old Style" w:hAnsi="Bookman Old Style"/>
          <w:color w:val="000000"/>
          <w:sz w:val="24"/>
          <w:szCs w:val="24"/>
          <w:lang w:eastAsia="pt-BR"/>
        </w:rPr>
        <w:t>14.133/21.</w:t>
      </w:r>
      <w:r w:rsidRPr="000878B9">
        <w:rPr>
          <w:rFonts w:ascii="Bookman Old Style" w:eastAsia="Bookman Old Style" w:hAnsi="Bookman Old Style"/>
          <w:color w:val="000000"/>
          <w:sz w:val="24"/>
          <w:szCs w:val="24"/>
          <w:lang w:eastAsia="pt-BR"/>
        </w:rPr>
        <w:t xml:space="preserve">  </w:t>
      </w:r>
    </w:p>
    <w:p w14:paraId="09BFC6C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D388AD2"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1D32505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edital e seus anexos serão executados sob responsabilidade direta e exclusiva da CONTRATADA. </w:t>
      </w:r>
    </w:p>
    <w:p w14:paraId="2E3FE57B" w14:textId="2ABE550F"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(4):</w:t>
      </w:r>
      <w:r w:rsidRPr="003B2723">
        <w:rPr>
          <w:rFonts w:ascii="Bookman Old Style" w:eastAsia="Bookman Old Style" w:hAnsi="Bookman Old Style"/>
          <w:color w:val="000000"/>
          <w:sz w:val="24"/>
          <w:szCs w:val="24"/>
          <w:lang w:eastAsia="pt-BR"/>
        </w:rPr>
        <w:t xml:space="preserve"> Todos e quaisquer projetos complementares que se fizerem necessários deverão ser apresentados para aprovação pelo Engenheiro Responsável da Contratante com 5 (cinco) dias úteis de antecedência ao início de execução dos serviços e, após aprov</w:t>
      </w:r>
      <w:r w:rsidR="00FE7D5F">
        <w:rPr>
          <w:rFonts w:ascii="Bookman Old Style" w:eastAsia="Bookman Old Style" w:hAnsi="Bookman Old Style"/>
          <w:color w:val="000000"/>
          <w:sz w:val="24"/>
          <w:szCs w:val="24"/>
          <w:lang w:eastAsia="pt-BR"/>
        </w:rPr>
        <w:t>ação, deverão ser registrados na entidade competente</w:t>
      </w:r>
      <w:r w:rsidRPr="003B2723">
        <w:rPr>
          <w:rFonts w:ascii="Bookman Old Style" w:eastAsia="Bookman Old Style" w:hAnsi="Bookman Old Style"/>
          <w:color w:val="000000"/>
          <w:sz w:val="24"/>
          <w:szCs w:val="24"/>
          <w:lang w:eastAsia="pt-BR"/>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6453600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D988752"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OBRIGAÇÕES DO CONTRATANTE </w:t>
      </w:r>
    </w:p>
    <w:p w14:paraId="0F8C4243" w14:textId="77777777" w:rsidR="003B2723" w:rsidRPr="003B2723" w:rsidRDefault="003B2723" w:rsidP="00D211D8">
      <w:pPr>
        <w:spacing w:after="1"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5BAC0BF" w14:textId="77777777" w:rsidR="00157DCB"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t xml:space="preserve">8.1 - Propiciar todas as condições indispensáveis à boa execução da obra;  </w:t>
      </w:r>
      <w:r w:rsidRPr="003B2723">
        <w:rPr>
          <w:rFonts w:ascii="Bookman Old Style" w:eastAsia="Bookman Old Style" w:hAnsi="Bookman Old Style"/>
          <w:color w:val="000000"/>
          <w:sz w:val="24"/>
          <w:szCs w:val="24"/>
          <w:lang w:eastAsia="pt-BR"/>
        </w:rPr>
        <w:tab/>
      </w:r>
    </w:p>
    <w:p w14:paraId="54844582" w14:textId="1631208F" w:rsidR="003B2723" w:rsidRPr="003B2723"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8.2 - Verificar a execução do objeto por meio do Engenheiro Responsável; </w:t>
      </w:r>
    </w:p>
    <w:p w14:paraId="716B6BC2" w14:textId="6135E172" w:rsidR="003B2723" w:rsidRPr="003B2723" w:rsidRDefault="003B2723" w:rsidP="00D211D8">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8.3 - Verificar as obrigações fiscais; </w:t>
      </w:r>
    </w:p>
    <w:p w14:paraId="4111E205" w14:textId="428FB2C8"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8.4 - Efetuar pagamento à Contratada conforme as condições de preço e prazo estabelecidos no contrato, após o recebimento da Nota fiscal /fatura devidamente atestada pelo Fiscal da obra, juntamente com a documentação prevista no item </w:t>
      </w:r>
      <w:r w:rsidR="00157DCB">
        <w:rPr>
          <w:rFonts w:ascii="Bookman Old Style" w:eastAsia="Bookman Old Style" w:hAnsi="Bookman Old Style"/>
          <w:color w:val="000000"/>
          <w:sz w:val="24"/>
          <w:szCs w:val="24"/>
          <w:lang w:eastAsia="pt-BR"/>
        </w:rPr>
        <w:t>8.4</w:t>
      </w:r>
      <w:r w:rsidRPr="003B2723">
        <w:rPr>
          <w:rFonts w:ascii="Bookman Old Style" w:eastAsia="Bookman Old Style" w:hAnsi="Bookman Old Style"/>
          <w:color w:val="000000"/>
          <w:sz w:val="24"/>
          <w:szCs w:val="24"/>
          <w:lang w:eastAsia="pt-BR"/>
        </w:rPr>
        <w:t xml:space="preserve">.1. do Edital informando a situação de regularidade fiscal do fornecedor, </w:t>
      </w:r>
      <w:r w:rsidRPr="003B2723">
        <w:rPr>
          <w:rFonts w:ascii="Bookman Old Style" w:eastAsia="Bookman Old Style" w:hAnsi="Bookman Old Style"/>
          <w:color w:val="000000"/>
          <w:sz w:val="24"/>
          <w:szCs w:val="24"/>
          <w:lang w:eastAsia="pt-BR"/>
        </w:rPr>
        <w:lastRenderedPageBreak/>
        <w:t xml:space="preserve">número da conta corrente e demais dados necessários ao repasse do valor a ser creditado a Contratada; </w:t>
      </w:r>
    </w:p>
    <w:p w14:paraId="6618AD0F" w14:textId="2AAE378E" w:rsidR="003B2723" w:rsidRPr="003B2723" w:rsidRDefault="003B2723" w:rsidP="00D211D8">
      <w:pPr>
        <w:tabs>
          <w:tab w:val="center" w:pos="567"/>
          <w:tab w:val="center" w:pos="3856"/>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8.5 - Aplicar as sanções administrativas contratuais; </w:t>
      </w:r>
    </w:p>
    <w:p w14:paraId="5BB4111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6003D6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NONA - DAS ATRIBUIÇÕES DO ENGENHEIRO RESPONSÁVEL DA CONTRATANTE</w:t>
      </w:r>
      <w:r w:rsidRPr="003B2723">
        <w:rPr>
          <w:rFonts w:ascii="Bookman Old Style" w:eastAsia="Bookman Old Style" w:hAnsi="Bookman Old Style"/>
          <w:color w:val="000000"/>
          <w:sz w:val="24"/>
          <w:szCs w:val="24"/>
          <w:lang w:eastAsia="pt-BR"/>
        </w:rPr>
        <w:t xml:space="preserve"> </w:t>
      </w:r>
    </w:p>
    <w:p w14:paraId="72406C0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C7D8A6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9.1 - Verificar a execução da obra e materiais empregados objetivando garantir a qualidade desejada dos serviços;  </w:t>
      </w:r>
    </w:p>
    <w:p w14:paraId="6732A7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9.2 - Exigir da Contratada a correção ou reconstrução das partes dos serviços executados com erros ou imperfeições;  </w:t>
      </w:r>
    </w:p>
    <w:p w14:paraId="1D5DE5E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9.3 - Informar à Contratada sobre quaisquer irregularidades apresentadas na execução da obra;  </w:t>
      </w:r>
    </w:p>
    <w:p w14:paraId="364ABA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9.4 -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Atestar notas fiscais/faturas e manifestar-se quanto à realização dos serviços e encaminhar a nota fiscal/fatura ao Setor Administrativo/Financeiro, para que verifiquem as obrigações fiscais para posterior pagamento.   </w:t>
      </w:r>
    </w:p>
    <w:p w14:paraId="6BEED31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9.5 -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Proporcionar todas as condições para que a Contratada possa desempenhar seus serviços, dentro das normas deste contrato;  </w:t>
      </w:r>
    </w:p>
    <w:p w14:paraId="44245B3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9.6 -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Prestar aos funcionários da Contratada todas as informações e esclarecimentos que eventualmente venham a ser solicitados sobre a obra;  </w:t>
      </w:r>
    </w:p>
    <w:p w14:paraId="41CD1D2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9.7 - Acompanhar, fiscalizar e avaliar a execução do contrato;  </w:t>
      </w:r>
    </w:p>
    <w:p w14:paraId="74E56EBC"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9.8 -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Comunicar ao representante da Contratada sobre descumprimento do contrato e indicar os procedimentos necessários ao seu correto cumprimento;  </w:t>
      </w:r>
    </w:p>
    <w:p w14:paraId="20D61A4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9.9</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Solicitar à Administração a aplicação de penalidades por descumprimento de cláusula contratual. </w:t>
      </w:r>
    </w:p>
    <w:p w14:paraId="50BA2879"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0AF834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DÉCIMA - DO VALOR CONTRATADO E FORMA DE PAGAMENTO</w:t>
      </w:r>
      <w:r w:rsidRPr="003B2723">
        <w:rPr>
          <w:rFonts w:ascii="Bookman Old Style" w:eastAsia="Bookman Old Style" w:hAnsi="Bookman Old Style"/>
          <w:color w:val="000000"/>
          <w:sz w:val="24"/>
          <w:szCs w:val="24"/>
          <w:lang w:eastAsia="pt-BR"/>
        </w:rPr>
        <w:t xml:space="preserve"> </w:t>
      </w:r>
    </w:p>
    <w:p w14:paraId="384BDBB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3BA1DE8E"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10.1 - O pagamento, no valor total de 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__________ (__________), com recursos do Município de Cordilheira Alta, será efetuado da seguinte forma:  </w:t>
      </w:r>
    </w:p>
    <w:p w14:paraId="4BE3CA7F"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 Após a data final de cada etapa do cronograma financeiro, sempre com base nos percentuais dos serviços efetivamente realizados, mediante apresentação da (s) respectiva (s)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pelo Departamento de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7CDC4CF7"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2A818FFA"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477D213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266F378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13B32BDD" w14:textId="6AD6DCA0"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1F4645">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5BA678A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C6E8CE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58217B7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178BACB4"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646D28A4" w14:textId="77777777" w:rsidR="00A5431D" w:rsidRPr="009E1BC7" w:rsidRDefault="00A5431D" w:rsidP="00A5431D">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w:t>
      </w:r>
      <w:r w:rsidRPr="009E1BC7">
        <w:rPr>
          <w:rFonts w:ascii="Bookman Old Style" w:hAnsi="Bookman Old Style"/>
          <w:sz w:val="24"/>
          <w:szCs w:val="24"/>
        </w:rPr>
        <w:lastRenderedPageBreak/>
        <w:t xml:space="preserve">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4ABCFEB5"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4F844B82"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1518754"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10.2 – As medições serão efetuadas de acordo com o cronograma físico-financeiro a obra, sempre com base nos boletins de medições emitidos pelo setor de engenharia.</w:t>
      </w:r>
    </w:p>
    <w:p w14:paraId="4FC177D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color w:val="000000"/>
          <w:sz w:val="24"/>
          <w:szCs w:val="24"/>
          <w:lang w:eastAsia="pt-BR"/>
        </w:rPr>
        <w:t xml:space="preserve">10.3 – </w:t>
      </w:r>
      <w:r w:rsidRPr="003B2723">
        <w:rPr>
          <w:rFonts w:ascii="Bookman Old Style" w:eastAsia="Bookman Old Style" w:hAnsi="Bookman Old Style"/>
          <w:bCs/>
          <w:color w:val="000000"/>
          <w:sz w:val="24"/>
          <w:szCs w:val="24"/>
          <w:lang w:eastAsia="pt-BR"/>
        </w:rPr>
        <w:t xml:space="preserve">A proponente contratada deverá apresentar no Setor de Engenharia, sempre que lhe for solicitado, os seguintes documentos: </w:t>
      </w:r>
    </w:p>
    <w:p w14:paraId="4C1F09C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 Orçamento e cronograma em meio digital; </w:t>
      </w:r>
    </w:p>
    <w:p w14:paraId="5DC82576"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II. Relação dos empregados que trabalharam de forma direta ou indireta na execução dos serviços, comprovado através da ficha de registro; </w:t>
      </w:r>
    </w:p>
    <w:p w14:paraId="625202D8"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proofErr w:type="spellStart"/>
      <w:r w:rsidRPr="003B2723">
        <w:rPr>
          <w:rFonts w:ascii="Bookman Old Style" w:eastAsia="Bookman Old Style" w:hAnsi="Bookman Old Style"/>
          <w:bCs/>
          <w:color w:val="000000"/>
          <w:sz w:val="24"/>
          <w:szCs w:val="24"/>
          <w:lang w:eastAsia="pt-BR"/>
        </w:rPr>
        <w:t>III</w:t>
      </w:r>
      <w:proofErr w:type="spellEnd"/>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7F4416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color w:val="000000"/>
          <w:sz w:val="24"/>
          <w:szCs w:val="24"/>
          <w:lang w:eastAsia="pt-BR"/>
        </w:rPr>
        <w:t xml:space="preserve">10.4 – </w:t>
      </w:r>
      <w:r w:rsidRPr="003B2723">
        <w:rPr>
          <w:rFonts w:ascii="Bookman Old Style" w:eastAsia="Bookman Old Style" w:hAnsi="Bookman Old Style"/>
          <w:b/>
          <w:color w:val="000000"/>
          <w:sz w:val="24"/>
          <w:szCs w:val="24"/>
          <w:lang w:eastAsia="pt-BR"/>
        </w:rPr>
        <w:t>Da Retenção do INSS/ISS</w:t>
      </w:r>
    </w:p>
    <w:p w14:paraId="7225B3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 – Ficam fixados os percentuais de material e mão-de-obra para execução dos serviços conforme segue:</w:t>
      </w:r>
    </w:p>
    <w:p w14:paraId="2B69BCF3"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10.4.1.1 – Para retenção do INSS:</w:t>
      </w:r>
    </w:p>
    <w:p w14:paraId="1282816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Mão-de-obra = 30 %</w:t>
      </w:r>
    </w:p>
    <w:p w14:paraId="33AC39EB" w14:textId="77777777" w:rsidR="00A5431D" w:rsidRPr="003B2723"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Material = 70 %</w:t>
      </w:r>
    </w:p>
    <w:p w14:paraId="7136C7DB"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proofErr w:type="spellStart"/>
      <w:r w:rsidRPr="003B2723">
        <w:rPr>
          <w:rFonts w:ascii="Bookman Old Style" w:eastAsia="Bookman Old Style" w:hAnsi="Bookman Old Style"/>
          <w:b/>
          <w:color w:val="000000"/>
          <w:sz w:val="24"/>
          <w:szCs w:val="24"/>
          <w:lang w:eastAsia="pt-BR"/>
        </w:rPr>
        <w:t>OBS</w:t>
      </w:r>
      <w:proofErr w:type="spellEnd"/>
      <w:r w:rsidRPr="003B2723">
        <w:rPr>
          <w:rFonts w:ascii="Bookman Old Style" w:eastAsia="Bookman Old Style" w:hAnsi="Bookman Old Style"/>
          <w:b/>
          <w:color w:val="000000"/>
          <w:sz w:val="24"/>
          <w:szCs w:val="24"/>
          <w:lang w:eastAsia="pt-BR"/>
        </w:rPr>
        <w:t xml:space="preserve">: Para ser contemplado com a condição descrita acima (70%/ 30%), a proponente vencedora deverá apresentar as notas fiscais (ou nota de simples remessa) de compra dos materiais destinados à obra do presente certame. </w:t>
      </w:r>
    </w:p>
    <w:p w14:paraId="5D9E1471"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10.4.1.2 – Para retenção do ISS:</w:t>
      </w:r>
    </w:p>
    <w:p w14:paraId="148324D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n° 29/03, </w:t>
      </w:r>
      <w:r w:rsidRPr="003B2723">
        <w:rPr>
          <w:rFonts w:ascii="Bookman Old Style" w:eastAsia="Bookman Old Style" w:hAnsi="Bookman Old Style"/>
          <w:b/>
          <w:color w:val="000000"/>
          <w:sz w:val="24"/>
          <w:szCs w:val="24"/>
          <w:lang w:eastAsia="pt-BR"/>
        </w:rPr>
        <w:t>sobre o valor da mão de obra</w:t>
      </w:r>
      <w:r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b/>
          <w:color w:val="000000"/>
          <w:sz w:val="24"/>
          <w:szCs w:val="24"/>
          <w:lang w:eastAsia="pt-BR"/>
        </w:rPr>
        <w:t>desde que a empresa comprove com nota fiscal o que é mão de obra e o que é material</w:t>
      </w:r>
      <w:r w:rsidRPr="003B2723">
        <w:rPr>
          <w:rFonts w:ascii="Bookman Old Style" w:eastAsia="Bookman Old Style" w:hAnsi="Bookman Old Style"/>
          <w:color w:val="000000"/>
          <w:sz w:val="24"/>
          <w:szCs w:val="24"/>
          <w:lang w:eastAsia="pt-BR"/>
        </w:rPr>
        <w:t>. Para empresas optantes pelo simples nacional será utilizada alíquota do simples nacional para retenção do ISS.</w:t>
      </w:r>
    </w:p>
    <w:p w14:paraId="062A2F1F" w14:textId="77777777" w:rsidR="00A5431D" w:rsidRDefault="00A5431D" w:rsidP="00A5431D">
      <w:pPr>
        <w:spacing w:after="0" w:line="248" w:lineRule="auto"/>
        <w:ind w:right="94"/>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10.5 - Aplica-se nesta contratação, a aplicação da IN </w:t>
      </w:r>
      <w:proofErr w:type="spellStart"/>
      <w:r w:rsidRPr="003B2723">
        <w:rPr>
          <w:rFonts w:ascii="Bookman Old Style" w:eastAsia="Bookman Old Style" w:hAnsi="Bookman Old Style" w:cs="Bookman Old Style"/>
          <w:color w:val="000000"/>
          <w:sz w:val="24"/>
          <w:szCs w:val="24"/>
          <w:lang w:eastAsia="pt-BR"/>
        </w:rPr>
        <w:t>RFB</w:t>
      </w:r>
      <w:proofErr w:type="spellEnd"/>
      <w:r w:rsidRPr="003B2723">
        <w:rPr>
          <w:rFonts w:ascii="Bookman Old Style" w:eastAsia="Bookman Old Style" w:hAnsi="Bookman Old Style" w:cs="Bookman Old Style"/>
          <w:color w:val="000000"/>
          <w:sz w:val="24"/>
          <w:szCs w:val="24"/>
          <w:lang w:eastAsia="pt-BR"/>
        </w:rPr>
        <w:t xml:space="preserve"> nº 1.234/2012, bem como o Decreto Municipal 193/2023, que dispõe sobre a IRRF nas contratações de bens e serviços pela Administração do Município de Cordilheira Alta/SC.</w:t>
      </w:r>
    </w:p>
    <w:p w14:paraId="4F2F4277" w14:textId="77777777" w:rsidR="00A5431D" w:rsidRDefault="00A5431D" w:rsidP="00A5431D">
      <w:pPr>
        <w:spacing w:after="0" w:line="259" w:lineRule="auto"/>
        <w:rPr>
          <w:rFonts w:ascii="Bookman Old Style" w:hAnsi="Bookman Old Style"/>
          <w:sz w:val="24"/>
          <w:szCs w:val="24"/>
          <w:lang w:eastAsia="pt-BR"/>
        </w:rPr>
      </w:pPr>
      <w:r>
        <w:rPr>
          <w:rFonts w:ascii="Bookman Old Style" w:hAnsi="Bookman Old Style"/>
          <w:sz w:val="24"/>
          <w:szCs w:val="24"/>
          <w:lang w:eastAsia="pt-BR"/>
        </w:rPr>
        <w:t xml:space="preserve">10.5. - </w:t>
      </w:r>
      <w:r w:rsidRPr="00902174">
        <w:rPr>
          <w:rFonts w:ascii="Bookman Old Style" w:hAnsi="Bookman Old Style"/>
          <w:sz w:val="24"/>
          <w:szCs w:val="24"/>
          <w:lang w:eastAsia="pt-BR"/>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r>
        <w:rPr>
          <w:rFonts w:ascii="Bookman Old Style" w:hAnsi="Bookman Old Style"/>
          <w:sz w:val="24"/>
          <w:szCs w:val="24"/>
          <w:lang w:eastAsia="pt-BR"/>
        </w:rPr>
        <w:t>.</w:t>
      </w:r>
    </w:p>
    <w:p w14:paraId="278FC4A2" w14:textId="514E9822" w:rsidR="003B2723" w:rsidRPr="00A5431D" w:rsidRDefault="003B2723" w:rsidP="00A5431D">
      <w:pPr>
        <w:spacing w:after="0" w:line="259" w:lineRule="auto"/>
        <w:rPr>
          <w:rFonts w:ascii="Bookman Old Style" w:hAnsi="Bookman Old Style"/>
          <w:sz w:val="24"/>
          <w:szCs w:val="24"/>
          <w:lang w:eastAsia="pt-BR"/>
        </w:rPr>
      </w:pPr>
      <w:r w:rsidRPr="003B2723">
        <w:rPr>
          <w:rFonts w:ascii="Bookman Old Style" w:eastAsia="Bookman Old Style" w:hAnsi="Bookman Old Style"/>
          <w:color w:val="000000"/>
          <w:sz w:val="24"/>
          <w:szCs w:val="24"/>
          <w:lang w:eastAsia="pt-BR"/>
        </w:rPr>
        <w:t xml:space="preserve"> </w:t>
      </w:r>
    </w:p>
    <w:p w14:paraId="51775284" w14:textId="6ED046FF"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lastRenderedPageBreak/>
        <w:t xml:space="preserve">CLÁUSULA DÉCIMA PRIMEIRA - DO REAJUSTE E </w:t>
      </w:r>
      <w:r w:rsidR="00390D75" w:rsidRPr="003B2723">
        <w:rPr>
          <w:rFonts w:ascii="Bookman Old Style" w:eastAsia="Bookman Old Style" w:hAnsi="Bookman Old Style"/>
          <w:b/>
          <w:color w:val="000000"/>
          <w:sz w:val="24"/>
          <w:szCs w:val="24"/>
          <w:lang w:eastAsia="pt-BR"/>
        </w:rPr>
        <w:t>REEQUILÍBRIO</w:t>
      </w:r>
      <w:r w:rsidRPr="003B2723">
        <w:rPr>
          <w:rFonts w:ascii="Bookman Old Style" w:eastAsia="Bookman Old Style" w:hAnsi="Bookman Old Style"/>
          <w:b/>
          <w:color w:val="000000"/>
          <w:sz w:val="24"/>
          <w:szCs w:val="24"/>
          <w:lang w:eastAsia="pt-BR"/>
        </w:rPr>
        <w:t xml:space="preserve"> CONTRATUAL </w:t>
      </w:r>
    </w:p>
    <w:p w14:paraId="69A57FB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D21BA05" w14:textId="58495F11"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11.1. - O preço ofertado será fixo e irreajustável durante a vigência do contrato, podendo ocorrer o reequilíbrio econômico financeiro, na forma</w:t>
      </w:r>
      <w:r w:rsidR="00D85BA6">
        <w:rPr>
          <w:rFonts w:ascii="Bookman Old Style" w:eastAsia="Bookman Old Style" w:hAnsi="Bookman Old Style"/>
          <w:color w:val="000000"/>
          <w:sz w:val="24"/>
          <w:szCs w:val="24"/>
          <w:lang w:eastAsia="pt-BR"/>
        </w:rPr>
        <w:t xml:space="preserve"> </w:t>
      </w:r>
      <w:r w:rsidR="002A14C5">
        <w:rPr>
          <w:rFonts w:ascii="Bookman Old Style" w:eastAsia="Bookman Old Style" w:hAnsi="Bookman Old Style"/>
          <w:color w:val="000000"/>
          <w:sz w:val="24"/>
          <w:szCs w:val="24"/>
          <w:lang w:eastAsia="pt-BR"/>
        </w:rPr>
        <w:t xml:space="preserve">do art. 124 </w:t>
      </w:r>
      <w:r w:rsidRPr="003B2723">
        <w:rPr>
          <w:rFonts w:ascii="Bookman Old Style" w:eastAsia="Bookman Old Style" w:hAnsi="Bookman Old Style"/>
          <w:color w:val="000000"/>
          <w:sz w:val="24"/>
          <w:szCs w:val="24"/>
          <w:lang w:eastAsia="pt-BR"/>
        </w:rPr>
        <w:t xml:space="preserve">da Lei n. </w:t>
      </w:r>
      <w:r w:rsidR="00390D7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1EA152D"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p>
    <w:p w14:paraId="6C3B4480"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SEGUNDA - DOS RECURSOS FINANCEIROS E DOTAÇÃO </w:t>
      </w:r>
    </w:p>
    <w:p w14:paraId="38BFC49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FE55921" w14:textId="544CE73B"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12.1. As despesas decorrentes deste processo correrão por conta de recursos previstos na Lei Orçamentária de 202</w:t>
      </w:r>
      <w:r w:rsidR="00390D7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0C99080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D65464" w:rsidRPr="00786CB4" w14:paraId="2633D73D" w14:textId="77777777" w:rsidTr="00394F0C">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637AAF4" w14:textId="77777777" w:rsidR="00D65464" w:rsidRPr="008E6D3F" w:rsidRDefault="00D65464" w:rsidP="00394F0C">
            <w:pPr>
              <w:spacing w:after="0" w:line="259" w:lineRule="auto"/>
              <w:ind w:right="39"/>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40A62297" w14:textId="77777777" w:rsidR="00D65464" w:rsidRPr="008E6D3F" w:rsidRDefault="00D65464" w:rsidP="00394F0C">
            <w:pPr>
              <w:spacing w:after="0" w:line="259" w:lineRule="auto"/>
              <w:ind w:right="72"/>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089CD6D" w14:textId="77777777" w:rsidR="00D65464" w:rsidRPr="008E6D3F" w:rsidRDefault="00D65464" w:rsidP="00394F0C">
            <w:pPr>
              <w:spacing w:after="0" w:line="259" w:lineRule="auto"/>
              <w:ind w:right="71"/>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019AAEE2" w14:textId="77777777" w:rsidR="00D65464" w:rsidRPr="008E6D3F" w:rsidRDefault="00D65464" w:rsidP="00394F0C">
            <w:pPr>
              <w:spacing w:after="0" w:line="259" w:lineRule="auto"/>
              <w:ind w:right="71"/>
              <w:jc w:val="center"/>
              <w:rPr>
                <w:rFonts w:ascii="Bookman Old Style" w:eastAsia="Bookman Old Style" w:hAnsi="Bookman Old Style"/>
                <w:b/>
                <w:color w:val="000000"/>
                <w:sz w:val="24"/>
                <w:szCs w:val="24"/>
                <w:lang w:eastAsia="pt-BR"/>
              </w:rPr>
            </w:pPr>
            <w:r w:rsidRPr="008E6D3F">
              <w:rPr>
                <w:rFonts w:ascii="Bookman Old Style" w:eastAsia="Bookman Old Style" w:hAnsi="Bookman Old Style"/>
                <w:b/>
                <w:color w:val="000000"/>
                <w:sz w:val="24"/>
                <w:szCs w:val="24"/>
                <w:lang w:eastAsia="pt-BR"/>
              </w:rPr>
              <w:t>Recursos</w:t>
            </w:r>
          </w:p>
        </w:tc>
      </w:tr>
      <w:tr w:rsidR="00D65464" w:rsidRPr="003B2723" w14:paraId="6789ABB7" w14:textId="77777777" w:rsidTr="00394F0C">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DD50F69" w14:textId="408A090A" w:rsidR="00D65464" w:rsidRPr="008E6D3F" w:rsidRDefault="004F337E" w:rsidP="00394F0C">
            <w:pPr>
              <w:spacing w:after="0" w:line="259" w:lineRule="auto"/>
              <w:ind w:right="71"/>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color w:val="000000"/>
                <w:sz w:val="24"/>
                <w:szCs w:val="24"/>
                <w:lang w:eastAsia="pt-BR"/>
              </w:rPr>
              <w:t>59</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61BD02BA" w14:textId="7B6DDE60" w:rsidR="00D65464" w:rsidRPr="008E6D3F" w:rsidRDefault="00D65464" w:rsidP="00394F0C">
            <w:pPr>
              <w:spacing w:after="0" w:line="259" w:lineRule="auto"/>
              <w:ind w:right="68"/>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color w:val="000000"/>
                <w:sz w:val="24"/>
                <w:szCs w:val="24"/>
                <w:lang w:eastAsia="pt-BR"/>
              </w:rPr>
              <w:t>1.0</w:t>
            </w:r>
            <w:r w:rsidR="004F337E" w:rsidRPr="008E6D3F">
              <w:rPr>
                <w:rFonts w:ascii="Bookman Old Style" w:eastAsia="Bookman Old Style" w:hAnsi="Bookman Old Style"/>
                <w:color w:val="000000"/>
                <w:sz w:val="24"/>
                <w:szCs w:val="24"/>
                <w:lang w:eastAsia="pt-BR"/>
              </w:rPr>
              <w:t>47</w:t>
            </w:r>
          </w:p>
          <w:p w14:paraId="2B1E7805" w14:textId="77777777" w:rsidR="00D65464" w:rsidRPr="008E6D3F" w:rsidRDefault="00D65464" w:rsidP="00394F0C">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AEF1CE6" w14:textId="77777777" w:rsidR="00D65464" w:rsidRPr="008E6D3F" w:rsidRDefault="00D65464" w:rsidP="00394F0C">
            <w:pPr>
              <w:spacing w:after="0" w:line="259" w:lineRule="auto"/>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color w:val="000000"/>
                <w:sz w:val="24"/>
                <w:szCs w:val="24"/>
                <w:lang w:eastAsia="pt-BR"/>
              </w:rPr>
              <w:t>4.4.90.00.00.00.00.</w:t>
            </w:r>
          </w:p>
          <w:p w14:paraId="52348F87" w14:textId="77777777" w:rsidR="00D65464" w:rsidRPr="008E6D3F" w:rsidRDefault="00D65464" w:rsidP="00394F0C">
            <w:pPr>
              <w:spacing w:after="0" w:line="259" w:lineRule="auto"/>
              <w:jc w:val="center"/>
              <w:rPr>
                <w:rFonts w:ascii="Bookman Old Style" w:eastAsia="Bookman Old Style" w:hAnsi="Bookman Old Style"/>
                <w:color w:val="000000"/>
                <w:sz w:val="24"/>
                <w:szCs w:val="24"/>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4572FE11" w14:textId="7CA89293" w:rsidR="00D65464" w:rsidRPr="008E6D3F" w:rsidRDefault="004F337E" w:rsidP="00394F0C">
            <w:pPr>
              <w:spacing w:after="0" w:line="259" w:lineRule="auto"/>
              <w:jc w:val="center"/>
              <w:rPr>
                <w:rFonts w:ascii="Bookman Old Style" w:eastAsia="Bookman Old Style" w:hAnsi="Bookman Old Style"/>
                <w:color w:val="000000"/>
                <w:sz w:val="24"/>
                <w:szCs w:val="24"/>
                <w:lang w:eastAsia="pt-BR"/>
              </w:rPr>
            </w:pPr>
            <w:r w:rsidRPr="008E6D3F">
              <w:rPr>
                <w:rFonts w:ascii="Bookman Old Style" w:eastAsia="Bookman Old Style" w:hAnsi="Bookman Old Style"/>
                <w:color w:val="000000"/>
                <w:sz w:val="24"/>
                <w:szCs w:val="24"/>
                <w:lang w:eastAsia="pt-BR"/>
              </w:rPr>
              <w:t>Construção, ampliação, reforma e conservação de imóveis no esporte</w:t>
            </w:r>
          </w:p>
        </w:tc>
      </w:tr>
    </w:tbl>
    <w:p w14:paraId="18BFC55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001F751"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TERCEIRA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3715EF9"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13.1 - Concluída a obra, a Contratada notificará o Contratante que por intermédio do Engenheiro Responsável efetuará a vistoria da obra para verificação das seguintes exigências:  </w:t>
      </w:r>
    </w:p>
    <w:p w14:paraId="5F555F35" w14:textId="77777777" w:rsidR="003B2723" w:rsidRPr="003B2723" w:rsidRDefault="003B2723" w:rsidP="000B4FDC">
      <w:pPr>
        <w:numPr>
          <w:ilvl w:val="0"/>
          <w:numId w:val="38"/>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69324BB1" w14:textId="40AD5EE8" w:rsidR="003B2723" w:rsidRPr="003B2723" w:rsidRDefault="003B2723" w:rsidP="000B4FDC">
      <w:pPr>
        <w:numPr>
          <w:ilvl w:val="0"/>
          <w:numId w:val="38"/>
        </w:numPr>
        <w:tabs>
          <w:tab w:val="left" w:pos="567"/>
          <w:tab w:val="left" w:pos="709"/>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Apresentação dos demais documentos previstos no contrato, quando exigíveis, tais como o “habite-se” (PMP), “habite-se preventivo de incêndio” (Bombeiros), Documentos Técnicos, Garantia, </w:t>
      </w:r>
      <w:r w:rsidR="00412868" w:rsidRPr="00811635">
        <w:rPr>
          <w:rFonts w:ascii="Bookman Old Style" w:eastAsia="Bookman Old Style" w:hAnsi="Bookman Old Style"/>
          <w:b/>
          <w:color w:val="000000"/>
          <w:sz w:val="24"/>
          <w:szCs w:val="24"/>
          <w:lang w:eastAsia="pt-BR"/>
        </w:rPr>
        <w:t xml:space="preserve">Certidão de baixa da </w:t>
      </w:r>
      <w:proofErr w:type="spellStart"/>
      <w:r w:rsidR="00412868" w:rsidRPr="00811635">
        <w:rPr>
          <w:rFonts w:ascii="Bookman Old Style" w:eastAsia="Bookman Old Style" w:hAnsi="Bookman Old Style"/>
          <w:b/>
          <w:color w:val="000000"/>
          <w:sz w:val="24"/>
          <w:szCs w:val="24"/>
          <w:lang w:eastAsia="pt-BR"/>
        </w:rPr>
        <w:t>CNO</w:t>
      </w:r>
      <w:proofErr w:type="spellEnd"/>
      <w:r w:rsidR="00412868">
        <w:rPr>
          <w:rFonts w:ascii="Bookman Old Style" w:eastAsia="Bookman Old Style" w:hAnsi="Bookman Old Style"/>
          <w:b/>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etc..</w:t>
      </w:r>
      <w:r w:rsidR="00412868" w:rsidRPr="003B2723">
        <w:rPr>
          <w:rFonts w:ascii="Bookman Old Style" w:eastAsia="Bookman Old Style" w:hAnsi="Bookman Old Style"/>
          <w:i/>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498EC487"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05165938"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Não concluída a obra dentro do prazo contratual, a Contratada estará sujeita às sanções administrativas previstas neste edital; </w:t>
      </w:r>
    </w:p>
    <w:p w14:paraId="45697B95"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Aceita a obra pelo Contratante, a responsabilidade da Contratada subsiste na forma da lei, não isentando a Contratada das responsabilidades previstas nos artigos 441 e 618 da Lei 10.406/02 – Código Civil Brasileiro. </w:t>
      </w:r>
    </w:p>
    <w:p w14:paraId="7AB6CC7B"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1CF843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QUARTA – DA GARANTIA DA OBRA </w:t>
      </w:r>
    </w:p>
    <w:p w14:paraId="211023CC"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3A1F95"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14.1 A Contratada se responsabiliza por fornecer garantia, conforme dispõe a norma de desempenho da ABNT NBR n° 15.475/2013, contada a partir da data de emissão do TERMO DE RECEBIMENTO DEFINITIVO. </w:t>
      </w:r>
    </w:p>
    <w:p w14:paraId="67DA3BC4"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14.2.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A33C797"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2D6E801F"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360B7F49" w14:textId="4674BD8D"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721EE111" w14:textId="0847C68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5AD494E" w14:textId="3C59982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03E20031" w14:textId="1A3251E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102E1CE3" w14:textId="1B32E98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5416F613" w14:textId="269C0B1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0FEB06EE" w14:textId="331D1314"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46758BA3" w14:textId="10A434D2"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267AC861" w14:textId="1EB7F196"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4F65F4C0" w14:textId="6C2874E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 comportar-se de modo inidôneo ou cometer fraude de qualquer natureza;</w:t>
      </w:r>
    </w:p>
    <w:p w14:paraId="156B367B" w14:textId="0C8DC974" w:rsidR="00B3068B" w:rsidRPr="006A6721"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4D15C029" w14:textId="6CFEC486"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.1.10.2. praticar atos ilícitos com vistas a frustrar os objetivos deste certame.</w:t>
      </w:r>
    </w:p>
    <w:p w14:paraId="5679B691" w14:textId="436B9481" w:rsidR="00B3068B" w:rsidRPr="006A6721" w:rsidRDefault="00B3068B" w:rsidP="00B3068B">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65DB211" w14:textId="04EECEFD" w:rsidR="00B3068B" w:rsidRPr="006A6721"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3850467" w14:textId="2FA3A22D"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sidR="006A70E5">
        <w:rPr>
          <w:rFonts w:ascii="Bookman Old Style" w:hAnsi="Bookman Old Style"/>
          <w:sz w:val="24"/>
          <w:szCs w:val="24"/>
        </w:rPr>
        <w:t>5</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4106AF2C" w14:textId="3B531E40"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sidR="002A2B20">
        <w:rPr>
          <w:rFonts w:ascii="Bookman Old Style" w:hAnsi="Bookman Old Style"/>
          <w:sz w:val="24"/>
          <w:szCs w:val="24"/>
        </w:rPr>
        <w:t>5</w:t>
      </w:r>
      <w:r w:rsidRPr="006A6721">
        <w:rPr>
          <w:rFonts w:ascii="Bookman Old Style" w:hAnsi="Bookman Old Style"/>
          <w:sz w:val="24"/>
          <w:szCs w:val="24"/>
        </w:rPr>
        <w:t>.1.1 a 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1.10.3</w:t>
      </w:r>
      <w:r>
        <w:rPr>
          <w:rFonts w:ascii="Bookman Old Style" w:hAnsi="Bookman Old Style"/>
          <w:sz w:val="24"/>
          <w:szCs w:val="24"/>
        </w:rPr>
        <w:t>.</w:t>
      </w:r>
    </w:p>
    <w:p w14:paraId="387AF6F6" w14:textId="450BF5DC"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.1.2 a 1</w:t>
      </w:r>
      <w:r w:rsidR="006A70E5">
        <w:rPr>
          <w:rFonts w:ascii="Bookman Old Style" w:hAnsi="Bookman Old Style"/>
          <w:color w:val="000000"/>
          <w:sz w:val="24"/>
          <w:szCs w:val="24"/>
        </w:rPr>
        <w:t>5</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60611C3F" w14:textId="764AD955" w:rsidR="00B3068B" w:rsidRPr="006A6721"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w:t>
      </w:r>
      <w:r w:rsidRPr="006A6721">
        <w:rPr>
          <w:rFonts w:ascii="Bookman Old Style" w:hAnsi="Bookman Old Style"/>
          <w:color w:val="000000"/>
          <w:sz w:val="24"/>
          <w:szCs w:val="24"/>
        </w:rPr>
        <w:lastRenderedPageBreak/>
        <w:t>de 6 (seis)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.1.8 a 1</w:t>
      </w:r>
      <w:r w:rsidR="006A70E5">
        <w:rPr>
          <w:rFonts w:ascii="Bookman Old Style" w:hAnsi="Bookman Old Style"/>
          <w:color w:val="000000"/>
          <w:sz w:val="24"/>
          <w:szCs w:val="24"/>
        </w:rPr>
        <w:t>5</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8597C6" w14:textId="1766618F"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81C3637" w14:textId="5F4520C8" w:rsidR="00B3068B"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3D5880B2" w14:textId="0AF4017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074E06A8" w14:textId="17D053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57621446" w14:textId="76D8ECE4"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B0B8F0" w14:textId="067BEB85"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5EB3C486" w14:textId="352F4F02"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18733C1" w14:textId="00B53BFE"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2AD93C3F" w14:textId="661339A9"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6AE8FB26" w14:textId="04A5D1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06F7DED7" w14:textId="08D28E2B" w:rsidR="00B3068B" w:rsidRDefault="00B3068B" w:rsidP="00B3068B">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6E2C7F4C" w14:textId="1B0F1B3B" w:rsidR="00B3068B" w:rsidRPr="006A6721" w:rsidRDefault="00B3068B" w:rsidP="00B3068B">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 xml:space="preserve">.9.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C1C725B" w14:textId="309A6230" w:rsidR="00B3068B" w:rsidRPr="006A6721" w:rsidRDefault="00B3068B" w:rsidP="00B3068B">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1B8B5C42"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C5F00FB"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SEXTA - DA RESCISÃO </w:t>
      </w:r>
    </w:p>
    <w:p w14:paraId="73B56F1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2734090" w14:textId="363B8F86"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16.1 - O Contratante poderá considerar rescindido o presente contrato, de pleno direito, independentemente de interpelação judicial ou extrajudicial, sem que assista à </w:t>
      </w:r>
      <w:r w:rsidR="009B358D" w:rsidRPr="003B2723">
        <w:rPr>
          <w:rFonts w:ascii="Bookman Old Style" w:eastAsia="Bookman Old Style" w:hAnsi="Bookman Old Style"/>
          <w:color w:val="000000"/>
          <w:sz w:val="24"/>
          <w:szCs w:val="24"/>
          <w:lang w:eastAsia="pt-BR"/>
        </w:rPr>
        <w:t>Contratad</w:t>
      </w:r>
      <w:r w:rsidR="009B358D">
        <w:rPr>
          <w:rFonts w:ascii="Bookman Old Style" w:eastAsia="Bookman Old Style" w:hAnsi="Bookman Old Style"/>
          <w:color w:val="000000"/>
          <w:sz w:val="24"/>
          <w:szCs w:val="24"/>
          <w:lang w:eastAsia="pt-BR"/>
        </w:rPr>
        <w:t>a direito</w:t>
      </w:r>
      <w:r w:rsidRPr="003B2723">
        <w:rPr>
          <w:rFonts w:ascii="Bookman Old Style" w:eastAsia="Bookman Old Style" w:hAnsi="Bookman Old Style"/>
          <w:color w:val="000000"/>
          <w:sz w:val="24"/>
          <w:szCs w:val="24"/>
          <w:lang w:eastAsia="pt-BR"/>
        </w:rPr>
        <w:t xml:space="preserve"> a qualquer indenização, nos casos e formas fixados na Lei nº </w:t>
      </w:r>
      <w:r w:rsidR="00B310D7">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A80962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20E0939" w14:textId="3AFEBD5C" w:rsidR="003B2723" w:rsidRPr="003B2723" w:rsidRDefault="003B2723" w:rsidP="00D211D8">
      <w:pPr>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DA02BC"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DO CONTROLE E FISCALIZAÇÃO</w:t>
      </w:r>
    </w:p>
    <w:p w14:paraId="4F84B77B"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p w14:paraId="7FDF1A4A" w14:textId="16FA85E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17.1. Será designado um representante para acompanhar e fiscalizar a entrega dos bens, anotando em registro próprio todas as ocorrências relacionadas com a execução e determinando o que for necessário à regularização de falhas ou defeitos observados.</w:t>
      </w:r>
    </w:p>
    <w:p w14:paraId="2D0074C8" w14:textId="61D0CB13"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58CF41A" w14:textId="54A421BF"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7A2F7A">
        <w:rPr>
          <w:rFonts w:ascii="Bookman Old Style" w:hAnsi="Bookman Old Style"/>
          <w:sz w:val="24"/>
          <w:szCs w:val="24"/>
          <w:lang w:eastAsia="zh-CN"/>
        </w:rPr>
        <w:t xml:space="preserve"> </w:t>
      </w:r>
      <w:r w:rsidR="007A2F7A" w:rsidRPr="007A2F7A">
        <w:rPr>
          <w:rFonts w:ascii="Bookman Old Style" w:hAnsi="Bookman Old Style"/>
          <w:color w:val="FF0000"/>
          <w:sz w:val="24"/>
          <w:szCs w:val="24"/>
          <w:lang w:eastAsia="zh-CN"/>
        </w:rPr>
        <w:t xml:space="preserve">e </w:t>
      </w:r>
      <w:r w:rsidR="00295A29" w:rsidRPr="00295A29">
        <w:rPr>
          <w:rFonts w:ascii="Bookman Old Style" w:eastAsia="Arial" w:hAnsi="Bookman Old Style" w:cs="Arial"/>
          <w:color w:val="FF0000"/>
          <w:sz w:val="24"/>
          <w:szCs w:val="24"/>
        </w:rPr>
        <w:t xml:space="preserve">Jean </w:t>
      </w:r>
      <w:proofErr w:type="spellStart"/>
      <w:r w:rsidR="00295A29" w:rsidRPr="00295A29">
        <w:rPr>
          <w:rFonts w:ascii="Bookman Old Style" w:eastAsia="Arial" w:hAnsi="Bookman Old Style" w:cs="Arial"/>
          <w:color w:val="FF0000"/>
          <w:sz w:val="24"/>
          <w:szCs w:val="24"/>
        </w:rPr>
        <w:t>Morowski</w:t>
      </w:r>
      <w:proofErr w:type="spellEnd"/>
      <w:r w:rsidR="00295A29" w:rsidRPr="00295A29">
        <w:rPr>
          <w:rFonts w:ascii="Bookman Old Style" w:eastAsia="Arial" w:hAnsi="Bookman Old Style" w:cs="Arial"/>
          <w:b/>
          <w:color w:val="FF0000"/>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0B7D3BF3" w14:textId="1AFB7C5D"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5E719D16" w14:textId="70183D7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A43D98" w14:textId="565769A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02DBB994" w14:textId="6609DB87"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426B0F93" w14:textId="204D4651"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B24583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8B27BD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18.1 -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é responsável pelos encargos trabalhistas, previdenciários, fiscais e comerciais resultantes da execução deste contrato. </w:t>
      </w:r>
      <w:r w:rsidRPr="003B2723">
        <w:rPr>
          <w:rFonts w:ascii="Bookman Old Style" w:eastAsia="Bookman Old Style" w:hAnsi="Bookman Old Style"/>
          <w:color w:val="000000"/>
          <w:sz w:val="24"/>
          <w:szCs w:val="24"/>
          <w:lang w:eastAsia="pt-BR"/>
        </w:rPr>
        <w:tab/>
        <w:t xml:space="preserve"> </w:t>
      </w:r>
    </w:p>
    <w:p w14:paraId="7246CE75" w14:textId="2793F5D9" w:rsidR="003B2723" w:rsidRPr="003B2723" w:rsidRDefault="003B2723" w:rsidP="00D211D8">
      <w:pPr>
        <w:tabs>
          <w:tab w:val="center" w:pos="709"/>
          <w:tab w:val="right" w:pos="10543"/>
        </w:tabs>
        <w:spacing w:after="4" w:line="248" w:lineRule="auto"/>
        <w:jc w:val="both"/>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18.1.1 - Os casos omissos neste contrato serão resolvidos de acordo com o que reza   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e suas alterações, além das demais normas aplicáveis ao objeto do presente Contrato. </w:t>
      </w:r>
    </w:p>
    <w:p w14:paraId="216B6467"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18.2 - As partes contratantes se vinculam ao edital de licitação e à proposta da CONTRATADA.   </w:t>
      </w:r>
      <w:r w:rsidRPr="003B2723">
        <w:rPr>
          <w:rFonts w:ascii="Bookman Old Style" w:eastAsia="Bookman Old Style" w:hAnsi="Bookman Old Style"/>
          <w:color w:val="000000"/>
          <w:sz w:val="24"/>
          <w:szCs w:val="24"/>
          <w:lang w:eastAsia="pt-BR"/>
        </w:rPr>
        <w:tab/>
        <w:t xml:space="preserve"> </w:t>
      </w:r>
    </w:p>
    <w:p w14:paraId="2FF78DAC" w14:textId="7BFE050F"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18.3 – O (s) prazo (s) contratual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poderá (</w:t>
      </w:r>
      <w:proofErr w:type="spellStart"/>
      <w:r w:rsidRPr="003B2723">
        <w:rPr>
          <w:rFonts w:ascii="Bookman Old Style" w:eastAsia="Bookman Old Style" w:hAnsi="Bookman Old Style"/>
          <w:color w:val="000000"/>
          <w:sz w:val="24"/>
          <w:szCs w:val="24"/>
          <w:lang w:eastAsia="pt-BR"/>
        </w:rPr>
        <w:t>ão</w:t>
      </w:r>
      <w:proofErr w:type="spellEnd"/>
      <w:r w:rsidRPr="003B2723">
        <w:rPr>
          <w:rFonts w:ascii="Bookman Old Style" w:eastAsia="Bookman Old Style" w:hAnsi="Bookman Old Style"/>
          <w:color w:val="000000"/>
          <w:sz w:val="24"/>
          <w:szCs w:val="24"/>
          <w:lang w:eastAsia="pt-BR"/>
        </w:rPr>
        <w:t xml:space="preserve">) ser prorrogado (s), a critério da Administração, desde que ocorra um dos motivos previstos </w:t>
      </w:r>
      <w:r w:rsidR="00B3068B">
        <w:rPr>
          <w:rFonts w:ascii="Bookman Old Style" w:eastAsia="Bookman Old Style" w:hAnsi="Bookman Old Style"/>
          <w:color w:val="000000"/>
          <w:sz w:val="24"/>
          <w:szCs w:val="24"/>
          <w:lang w:eastAsia="pt-BR"/>
        </w:rPr>
        <w:t>n</w:t>
      </w:r>
      <w:r w:rsidRPr="003B2723">
        <w:rPr>
          <w:rFonts w:ascii="Bookman Old Style" w:eastAsia="Bookman Old Style" w:hAnsi="Bookman Old Style"/>
          <w:color w:val="000000"/>
          <w:sz w:val="24"/>
          <w:szCs w:val="24"/>
          <w:lang w:eastAsia="pt-BR"/>
        </w:rPr>
        <w:t xml:space="preserve">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devidamente justificado em processo próprio e aprovado pela autoridade competente. </w:t>
      </w:r>
    </w:p>
    <w:p w14:paraId="4702D98C" w14:textId="57D94B9C"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18.4 - </w:t>
      </w:r>
      <w:r w:rsidR="005C47BD" w:rsidRPr="002501D5">
        <w:rPr>
          <w:rFonts w:ascii="Bookman Old Style" w:eastAsia="Bookman Old Style" w:hAnsi="Bookman Old Style"/>
          <w:color w:val="000000"/>
          <w:sz w:val="24"/>
          <w:szCs w:val="24"/>
          <w:lang w:eastAsia="pt-BR"/>
        </w:rPr>
        <w:t>I</w:t>
      </w:r>
      <w:r w:rsidRPr="002501D5">
        <w:rPr>
          <w:rFonts w:ascii="Bookman Old Style" w:eastAsia="Bookman Old Style" w:hAnsi="Bookman Old Style"/>
          <w:color w:val="000000"/>
          <w:sz w:val="24"/>
          <w:szCs w:val="24"/>
          <w:lang w:eastAsia="pt-BR"/>
        </w:rPr>
        <w:t xml:space="preserve">ncumbirá ao CONTRATANTE providenciar a publicação do extrato deste </w:t>
      </w:r>
      <w:r w:rsidR="005C47BD" w:rsidRPr="002501D5">
        <w:rPr>
          <w:rFonts w:ascii="Bookman Old Style" w:eastAsia="Bookman Old Style" w:hAnsi="Bookman Old Style"/>
          <w:color w:val="000000"/>
          <w:sz w:val="24"/>
          <w:szCs w:val="24"/>
          <w:lang w:eastAsia="pt-BR"/>
        </w:rPr>
        <w:t>contrato</w:t>
      </w:r>
      <w:r w:rsidRPr="002501D5">
        <w:rPr>
          <w:rFonts w:ascii="Bookman Old Style" w:eastAsia="Bookman Old Style" w:hAnsi="Bookman Old Style"/>
          <w:color w:val="000000"/>
          <w:sz w:val="24"/>
          <w:szCs w:val="24"/>
          <w:lang w:eastAsia="pt-BR"/>
        </w:rPr>
        <w:t xml:space="preserve"> e de seus eventuais termos aditivos na Imprensa Oficial.</w:t>
      </w:r>
      <w:r w:rsidRPr="003B2723">
        <w:rPr>
          <w:rFonts w:ascii="Bookman Old Style" w:eastAsia="Bookman Old Style" w:hAnsi="Bookman Old Style"/>
          <w:color w:val="000000"/>
          <w:sz w:val="24"/>
          <w:szCs w:val="24"/>
          <w:lang w:eastAsia="pt-BR"/>
        </w:rPr>
        <w:t xml:space="preserve"> </w:t>
      </w:r>
    </w:p>
    <w:p w14:paraId="5360B66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18.5 - Para dirimir quaisquer dúvidas atinentes a este contrato, as partes elegem o Foro da Comarca de Chapecó do Estado Santa Catarina. </w:t>
      </w:r>
    </w:p>
    <w:p w14:paraId="4043B3B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05242D5" w14:textId="7C7DF5B2"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E, para firmeza, e como prova de assim haverem entre si ajustado e contratado, assinam o presente contrato, para que produza seus legais e jurídicos efeitos.</w:t>
      </w:r>
      <w:r w:rsidRPr="003B2723">
        <w:rPr>
          <w:rFonts w:ascii="Bookman Old Style" w:eastAsia="Bookman Old Style" w:hAnsi="Bookman Old Style"/>
          <w:b/>
          <w:color w:val="000000"/>
          <w:sz w:val="24"/>
          <w:szCs w:val="24"/>
          <w:lang w:eastAsia="pt-BR"/>
        </w:rPr>
        <w:t xml:space="preserve"> </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053AFFEB" w14:textId="512318FA" w:rsidR="003B2723" w:rsidRPr="003B2723" w:rsidRDefault="00252013" w:rsidP="003B2723">
      <w:pPr>
        <w:spacing w:after="0" w:line="259" w:lineRule="auto"/>
        <w:ind w:left="630"/>
        <w:jc w:val="center"/>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RUDIMAR MARAFON</w:t>
      </w:r>
    </w:p>
    <w:p w14:paraId="437896C3" w14:textId="7515BE51" w:rsidR="003B2723" w:rsidRPr="003B2723" w:rsidRDefault="00252013"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Autoridade Competente</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0629BCEB"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0A414490"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4EFFCD7" w14:textId="77777777" w:rsidR="003B2723" w:rsidRPr="003B2723" w:rsidRDefault="003B2723" w:rsidP="003B2723">
      <w:pPr>
        <w:spacing w:after="4" w:line="248" w:lineRule="auto"/>
        <w:ind w:left="552"/>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TESTEMUNHAS: </w:t>
      </w:r>
    </w:p>
    <w:p w14:paraId="05C3843F" w14:textId="77777777" w:rsidR="003B2723" w:rsidRPr="003B2723" w:rsidRDefault="003B2723" w:rsidP="003B2723">
      <w:pPr>
        <w:spacing w:after="4" w:line="248" w:lineRule="auto"/>
        <w:ind w:left="567"/>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_____________________</w:t>
      </w:r>
      <w:r w:rsidRPr="003B2723">
        <w:rPr>
          <w:rFonts w:ascii="Bookman Old Style" w:eastAsia="Bookman Old Style" w:hAnsi="Bookman Old Style"/>
          <w:color w:val="000000"/>
          <w:sz w:val="24"/>
          <w:szCs w:val="24"/>
          <w:lang w:eastAsia="pt-BR"/>
        </w:rPr>
        <w:tab/>
        <w:t xml:space="preserve">                                   ______________________</w:t>
      </w:r>
    </w:p>
    <w:p w14:paraId="38B52AF2" w14:textId="7AB3F4F6"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Angelita Gabriel</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00252013">
        <w:rPr>
          <w:rFonts w:ascii="Bookman Old Style" w:eastAsia="Bookman Old Style" w:hAnsi="Bookman Old Style" w:cs="Bookman Old Style"/>
          <w:color w:val="000000"/>
          <w:sz w:val="24"/>
          <w:szCs w:val="24"/>
          <w:lang w:eastAsia="pt-BR"/>
        </w:rPr>
        <w:t xml:space="preserve">     </w:t>
      </w:r>
      <w:r w:rsidR="00D73A21">
        <w:rPr>
          <w:rFonts w:ascii="Bookman Old Style" w:eastAsia="Bookman Old Style" w:hAnsi="Bookman Old Style" w:cs="Bookman Old Style"/>
          <w:color w:val="000000"/>
          <w:sz w:val="24"/>
          <w:szCs w:val="24"/>
          <w:lang w:eastAsia="pt-BR"/>
        </w:rPr>
        <w:t xml:space="preserve">       Claudia </w:t>
      </w:r>
      <w:proofErr w:type="spellStart"/>
      <w:r w:rsidR="00D73A21">
        <w:rPr>
          <w:rFonts w:ascii="Bookman Old Style" w:eastAsia="Bookman Old Style" w:hAnsi="Bookman Old Style" w:cs="Bookman Old Style"/>
          <w:color w:val="000000"/>
          <w:sz w:val="24"/>
          <w:szCs w:val="24"/>
          <w:lang w:eastAsia="pt-BR"/>
        </w:rPr>
        <w:t>Hahn</w:t>
      </w:r>
      <w:proofErr w:type="spellEnd"/>
    </w:p>
    <w:p w14:paraId="193D5963" w14:textId="3A45EDD8"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CPF: ***.893.109-**</w:t>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proofErr w:type="gramStart"/>
      <w:r w:rsidRPr="003B2723">
        <w:rPr>
          <w:rFonts w:ascii="Bookman Old Style" w:eastAsia="Bookman Old Style" w:hAnsi="Bookman Old Style" w:cs="Bookman Old Style"/>
          <w:color w:val="000000"/>
          <w:sz w:val="24"/>
          <w:szCs w:val="24"/>
          <w:lang w:eastAsia="pt-BR"/>
        </w:rPr>
        <w:tab/>
        <w:t xml:space="preserve">  CPF</w:t>
      </w:r>
      <w:proofErr w:type="gramEnd"/>
      <w:r w:rsidRPr="003B2723">
        <w:rPr>
          <w:rFonts w:ascii="Bookman Old Style" w:eastAsia="Bookman Old Style" w:hAnsi="Bookman Old Style" w:cs="Bookman Old Style"/>
          <w:color w:val="000000"/>
          <w:sz w:val="24"/>
          <w:szCs w:val="24"/>
          <w:lang w:eastAsia="pt-BR"/>
        </w:rPr>
        <w:t>: ***</w:t>
      </w:r>
      <w:r w:rsidR="00D73A21">
        <w:rPr>
          <w:rFonts w:ascii="Bookman Old Style" w:eastAsia="Bookman Old Style" w:hAnsi="Bookman Old Style" w:cs="Bookman Old Style"/>
          <w:color w:val="000000"/>
          <w:sz w:val="24"/>
          <w:szCs w:val="24"/>
          <w:lang w:eastAsia="pt-BR"/>
        </w:rPr>
        <w:t>270.779</w:t>
      </w:r>
      <w:r w:rsidRPr="003B2723">
        <w:rPr>
          <w:rFonts w:ascii="Bookman Old Style" w:eastAsia="Bookman Old Style" w:hAnsi="Bookman Old Style" w:cs="Bookman Old Style"/>
          <w:color w:val="000000"/>
          <w:sz w:val="24"/>
          <w:szCs w:val="24"/>
          <w:lang w:eastAsia="pt-BR"/>
        </w:rPr>
        <w:t>**</w:t>
      </w:r>
    </w:p>
    <w:p w14:paraId="77DD2A19" w14:textId="7AA4EB67" w:rsidR="005B445C" w:rsidRDefault="005B445C" w:rsidP="003B2723">
      <w:pPr>
        <w:spacing w:line="240" w:lineRule="auto"/>
        <w:rPr>
          <w:rFonts w:ascii="Bookman Old Style" w:hAnsi="Bookman Old Style"/>
          <w:sz w:val="24"/>
          <w:szCs w:val="24"/>
        </w:rPr>
      </w:pPr>
    </w:p>
    <w:p w14:paraId="23E7C508" w14:textId="0D7E8C11" w:rsidR="005B445C" w:rsidRDefault="005B445C" w:rsidP="003B2723">
      <w:pPr>
        <w:spacing w:line="240" w:lineRule="auto"/>
        <w:rPr>
          <w:rFonts w:ascii="Bookman Old Style" w:hAnsi="Bookman Old Style"/>
          <w:sz w:val="24"/>
          <w:szCs w:val="24"/>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lastRenderedPageBreak/>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5368E" w14:textId="77777777" w:rsidR="00AB56F1" w:rsidRDefault="00AB56F1" w:rsidP="006C11DC">
      <w:pPr>
        <w:spacing w:after="0" w:line="240" w:lineRule="auto"/>
      </w:pPr>
      <w:r>
        <w:separator/>
      </w:r>
    </w:p>
  </w:endnote>
  <w:endnote w:type="continuationSeparator" w:id="0">
    <w:p w14:paraId="1ADB1765" w14:textId="77777777" w:rsidR="00AB56F1" w:rsidRDefault="00AB56F1"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A91499" w:rsidRDefault="00A91499">
    <w:pPr>
      <w:pStyle w:val="Rodap"/>
    </w:pPr>
  </w:p>
  <w:p w14:paraId="594EFA87" w14:textId="77777777" w:rsidR="00A91499" w:rsidRDefault="00A9149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EEC3C" w14:textId="77777777" w:rsidR="00AB56F1" w:rsidRDefault="00AB56F1" w:rsidP="006C11DC">
      <w:pPr>
        <w:spacing w:after="0" w:line="240" w:lineRule="auto"/>
      </w:pPr>
      <w:r>
        <w:separator/>
      </w:r>
    </w:p>
  </w:footnote>
  <w:footnote w:type="continuationSeparator" w:id="0">
    <w:p w14:paraId="13A6F9CE" w14:textId="77777777" w:rsidR="00AB56F1" w:rsidRDefault="00AB56F1"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A91499" w:rsidRDefault="00A91499">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A91499" w:rsidRDefault="00A91499" w:rsidP="00502B01">
    <w:pPr>
      <w:pStyle w:val="Cabealho"/>
      <w:jc w:val="center"/>
    </w:pPr>
  </w:p>
  <w:p w14:paraId="7A7B9EE5" w14:textId="77777777" w:rsidR="00A91499" w:rsidRDefault="00A91499" w:rsidP="00502B01">
    <w:pPr>
      <w:pStyle w:val="Cabealho"/>
      <w:jc w:val="center"/>
    </w:pPr>
  </w:p>
  <w:p w14:paraId="738BA303" w14:textId="77777777" w:rsidR="00A91499" w:rsidRDefault="00A91499" w:rsidP="00502B01">
    <w:pPr>
      <w:pStyle w:val="Cabealho"/>
      <w:jc w:val="center"/>
    </w:pPr>
  </w:p>
  <w:p w14:paraId="4EF9929D" w14:textId="77777777" w:rsidR="00A91499" w:rsidRDefault="00A91499" w:rsidP="00502B01">
    <w:pPr>
      <w:pStyle w:val="Cabealho"/>
      <w:jc w:val="center"/>
    </w:pPr>
  </w:p>
  <w:p w14:paraId="577A79DC" w14:textId="77777777" w:rsidR="00A91499" w:rsidRDefault="00A91499"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0"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2"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6"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0"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6"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2"/>
  </w:num>
  <w:num w:numId="3">
    <w:abstractNumId w:val="37"/>
  </w:num>
  <w:num w:numId="4">
    <w:abstractNumId w:val="9"/>
  </w:num>
  <w:num w:numId="5">
    <w:abstractNumId w:val="42"/>
  </w:num>
  <w:num w:numId="6">
    <w:abstractNumId w:val="34"/>
  </w:num>
  <w:num w:numId="7">
    <w:abstractNumId w:val="2"/>
  </w:num>
  <w:num w:numId="8">
    <w:abstractNumId w:val="5"/>
  </w:num>
  <w:num w:numId="9">
    <w:abstractNumId w:val="19"/>
  </w:num>
  <w:num w:numId="10">
    <w:abstractNumId w:val="0"/>
  </w:num>
  <w:num w:numId="11">
    <w:abstractNumId w:val="12"/>
  </w:num>
  <w:num w:numId="12">
    <w:abstractNumId w:val="14"/>
  </w:num>
  <w:num w:numId="13">
    <w:abstractNumId w:val="27"/>
  </w:num>
  <w:num w:numId="14">
    <w:abstractNumId w:val="24"/>
  </w:num>
  <w:num w:numId="15">
    <w:abstractNumId w:val="18"/>
  </w:num>
  <w:num w:numId="16">
    <w:abstractNumId w:val="8"/>
  </w:num>
  <w:num w:numId="17">
    <w:abstractNumId w:val="30"/>
  </w:num>
  <w:num w:numId="18">
    <w:abstractNumId w:val="36"/>
  </w:num>
  <w:num w:numId="19">
    <w:abstractNumId w:val="11"/>
  </w:num>
  <w:num w:numId="20">
    <w:abstractNumId w:val="1"/>
  </w:num>
  <w:num w:numId="21">
    <w:abstractNumId w:val="6"/>
  </w:num>
  <w:num w:numId="22">
    <w:abstractNumId w:val="33"/>
  </w:num>
  <w:num w:numId="23">
    <w:abstractNumId w:val="25"/>
  </w:num>
  <w:num w:numId="24">
    <w:abstractNumId w:val="13"/>
  </w:num>
  <w:num w:numId="25">
    <w:abstractNumId w:val="23"/>
  </w:num>
  <w:num w:numId="26">
    <w:abstractNumId w:val="26"/>
  </w:num>
  <w:num w:numId="27">
    <w:abstractNumId w:val="39"/>
  </w:num>
  <w:num w:numId="28">
    <w:abstractNumId w:val="41"/>
  </w:num>
  <w:num w:numId="29">
    <w:abstractNumId w:val="10"/>
  </w:num>
  <w:num w:numId="30">
    <w:abstractNumId w:val="21"/>
  </w:num>
  <w:num w:numId="31">
    <w:abstractNumId w:val="35"/>
  </w:num>
  <w:num w:numId="32">
    <w:abstractNumId w:val="32"/>
  </w:num>
  <w:num w:numId="33">
    <w:abstractNumId w:val="20"/>
  </w:num>
  <w:num w:numId="34">
    <w:abstractNumId w:val="40"/>
  </w:num>
  <w:num w:numId="35">
    <w:abstractNumId w:val="31"/>
  </w:num>
  <w:num w:numId="36">
    <w:abstractNumId w:val="16"/>
  </w:num>
  <w:num w:numId="37">
    <w:abstractNumId w:val="3"/>
  </w:num>
  <w:num w:numId="38">
    <w:abstractNumId w:val="38"/>
  </w:num>
  <w:num w:numId="39">
    <w:abstractNumId w:val="28"/>
  </w:num>
  <w:num w:numId="40">
    <w:abstractNumId w:val="29"/>
  </w:num>
  <w:num w:numId="41">
    <w:abstractNumId w:val="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7075"/>
    <w:rsid w:val="00013596"/>
    <w:rsid w:val="00022CA4"/>
    <w:rsid w:val="0002587D"/>
    <w:rsid w:val="00031936"/>
    <w:rsid w:val="0003339D"/>
    <w:rsid w:val="00042780"/>
    <w:rsid w:val="00043739"/>
    <w:rsid w:val="000459A4"/>
    <w:rsid w:val="00047D43"/>
    <w:rsid w:val="00051142"/>
    <w:rsid w:val="000558F4"/>
    <w:rsid w:val="0005746F"/>
    <w:rsid w:val="00057CF0"/>
    <w:rsid w:val="00064181"/>
    <w:rsid w:val="000659F1"/>
    <w:rsid w:val="00065D54"/>
    <w:rsid w:val="00067553"/>
    <w:rsid w:val="00067830"/>
    <w:rsid w:val="00070E4E"/>
    <w:rsid w:val="00073625"/>
    <w:rsid w:val="00075B16"/>
    <w:rsid w:val="0007641E"/>
    <w:rsid w:val="00076744"/>
    <w:rsid w:val="00081CCA"/>
    <w:rsid w:val="00086BEC"/>
    <w:rsid w:val="000878B9"/>
    <w:rsid w:val="00094F57"/>
    <w:rsid w:val="00097787"/>
    <w:rsid w:val="000A0012"/>
    <w:rsid w:val="000A4D89"/>
    <w:rsid w:val="000B0027"/>
    <w:rsid w:val="000B4FDC"/>
    <w:rsid w:val="000B699B"/>
    <w:rsid w:val="000C13DD"/>
    <w:rsid w:val="000C14F8"/>
    <w:rsid w:val="000C2B7A"/>
    <w:rsid w:val="000C4DD8"/>
    <w:rsid w:val="000C6202"/>
    <w:rsid w:val="000D3A8B"/>
    <w:rsid w:val="000D599C"/>
    <w:rsid w:val="000D75D1"/>
    <w:rsid w:val="000D78B6"/>
    <w:rsid w:val="000E22D1"/>
    <w:rsid w:val="000E5C36"/>
    <w:rsid w:val="000E5C63"/>
    <w:rsid w:val="000F039D"/>
    <w:rsid w:val="000F5FE6"/>
    <w:rsid w:val="000F6F92"/>
    <w:rsid w:val="000F771F"/>
    <w:rsid w:val="00105B95"/>
    <w:rsid w:val="0011089E"/>
    <w:rsid w:val="0011373F"/>
    <w:rsid w:val="00114225"/>
    <w:rsid w:val="00115994"/>
    <w:rsid w:val="00116738"/>
    <w:rsid w:val="00116D31"/>
    <w:rsid w:val="00117B07"/>
    <w:rsid w:val="00120424"/>
    <w:rsid w:val="0012076D"/>
    <w:rsid w:val="0012365A"/>
    <w:rsid w:val="001266A3"/>
    <w:rsid w:val="00127F23"/>
    <w:rsid w:val="001301A6"/>
    <w:rsid w:val="0013290E"/>
    <w:rsid w:val="001419FE"/>
    <w:rsid w:val="0014211C"/>
    <w:rsid w:val="00143E24"/>
    <w:rsid w:val="001463FF"/>
    <w:rsid w:val="001518C4"/>
    <w:rsid w:val="00153FB8"/>
    <w:rsid w:val="001557C8"/>
    <w:rsid w:val="00156DD2"/>
    <w:rsid w:val="00157DCB"/>
    <w:rsid w:val="00161C25"/>
    <w:rsid w:val="0016295E"/>
    <w:rsid w:val="00162CEB"/>
    <w:rsid w:val="0016461A"/>
    <w:rsid w:val="001700E3"/>
    <w:rsid w:val="001702E2"/>
    <w:rsid w:val="00170E76"/>
    <w:rsid w:val="00172D1A"/>
    <w:rsid w:val="00172FC9"/>
    <w:rsid w:val="00181B5B"/>
    <w:rsid w:val="001825C5"/>
    <w:rsid w:val="001A1192"/>
    <w:rsid w:val="001A262F"/>
    <w:rsid w:val="001A28F1"/>
    <w:rsid w:val="001A52C8"/>
    <w:rsid w:val="001A53E3"/>
    <w:rsid w:val="001A61E1"/>
    <w:rsid w:val="001B0794"/>
    <w:rsid w:val="001B1BD9"/>
    <w:rsid w:val="001B21D6"/>
    <w:rsid w:val="001B2BF0"/>
    <w:rsid w:val="001B359A"/>
    <w:rsid w:val="001B35D7"/>
    <w:rsid w:val="001B5492"/>
    <w:rsid w:val="001B7724"/>
    <w:rsid w:val="001C09EC"/>
    <w:rsid w:val="001C62B1"/>
    <w:rsid w:val="001C785A"/>
    <w:rsid w:val="001E116C"/>
    <w:rsid w:val="001E311F"/>
    <w:rsid w:val="001E4F37"/>
    <w:rsid w:val="001E52AA"/>
    <w:rsid w:val="001E70AA"/>
    <w:rsid w:val="001E778A"/>
    <w:rsid w:val="001F16D5"/>
    <w:rsid w:val="001F1F0A"/>
    <w:rsid w:val="001F4645"/>
    <w:rsid w:val="001F538C"/>
    <w:rsid w:val="00200FA1"/>
    <w:rsid w:val="0020142C"/>
    <w:rsid w:val="00210993"/>
    <w:rsid w:val="00211D7F"/>
    <w:rsid w:val="00211D94"/>
    <w:rsid w:val="00213B64"/>
    <w:rsid w:val="00217614"/>
    <w:rsid w:val="0022107D"/>
    <w:rsid w:val="00221D0E"/>
    <w:rsid w:val="00223E94"/>
    <w:rsid w:val="00225B23"/>
    <w:rsid w:val="00227F53"/>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2852"/>
    <w:rsid w:val="00263354"/>
    <w:rsid w:val="002706A8"/>
    <w:rsid w:val="00275164"/>
    <w:rsid w:val="00280552"/>
    <w:rsid w:val="002807A2"/>
    <w:rsid w:val="0028500E"/>
    <w:rsid w:val="002856DB"/>
    <w:rsid w:val="00286F16"/>
    <w:rsid w:val="0029134B"/>
    <w:rsid w:val="00295A29"/>
    <w:rsid w:val="002A14C5"/>
    <w:rsid w:val="002A2B20"/>
    <w:rsid w:val="002A2CCB"/>
    <w:rsid w:val="002A652D"/>
    <w:rsid w:val="002B6AA1"/>
    <w:rsid w:val="002B72B2"/>
    <w:rsid w:val="002C3534"/>
    <w:rsid w:val="002C5F7E"/>
    <w:rsid w:val="002C7D7E"/>
    <w:rsid w:val="002D13F5"/>
    <w:rsid w:val="002D1438"/>
    <w:rsid w:val="002D33FF"/>
    <w:rsid w:val="002E4119"/>
    <w:rsid w:val="002E427C"/>
    <w:rsid w:val="002F0B88"/>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EFF"/>
    <w:rsid w:val="0036192F"/>
    <w:rsid w:val="0036413D"/>
    <w:rsid w:val="00364C52"/>
    <w:rsid w:val="00364E21"/>
    <w:rsid w:val="003672BD"/>
    <w:rsid w:val="00371F97"/>
    <w:rsid w:val="003800FC"/>
    <w:rsid w:val="00381623"/>
    <w:rsid w:val="00387329"/>
    <w:rsid w:val="0038798A"/>
    <w:rsid w:val="00390D75"/>
    <w:rsid w:val="003924FD"/>
    <w:rsid w:val="00394993"/>
    <w:rsid w:val="00394F0C"/>
    <w:rsid w:val="00395047"/>
    <w:rsid w:val="003A325B"/>
    <w:rsid w:val="003A603C"/>
    <w:rsid w:val="003B0DEC"/>
    <w:rsid w:val="003B16BF"/>
    <w:rsid w:val="003B1F30"/>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72AC"/>
    <w:rsid w:val="00412868"/>
    <w:rsid w:val="0041290F"/>
    <w:rsid w:val="00412F5E"/>
    <w:rsid w:val="004140BC"/>
    <w:rsid w:val="004172DA"/>
    <w:rsid w:val="00417D07"/>
    <w:rsid w:val="0042151D"/>
    <w:rsid w:val="00422815"/>
    <w:rsid w:val="004240B9"/>
    <w:rsid w:val="00430F19"/>
    <w:rsid w:val="00431AF6"/>
    <w:rsid w:val="00435B98"/>
    <w:rsid w:val="00436145"/>
    <w:rsid w:val="00441C8E"/>
    <w:rsid w:val="00441E3F"/>
    <w:rsid w:val="00443BD2"/>
    <w:rsid w:val="00444117"/>
    <w:rsid w:val="004445F3"/>
    <w:rsid w:val="0044546E"/>
    <w:rsid w:val="00450B13"/>
    <w:rsid w:val="00453135"/>
    <w:rsid w:val="004662F1"/>
    <w:rsid w:val="00470BE1"/>
    <w:rsid w:val="00471743"/>
    <w:rsid w:val="004740C4"/>
    <w:rsid w:val="00476EBF"/>
    <w:rsid w:val="00484961"/>
    <w:rsid w:val="00486194"/>
    <w:rsid w:val="004A365E"/>
    <w:rsid w:val="004A389C"/>
    <w:rsid w:val="004A6329"/>
    <w:rsid w:val="004A7307"/>
    <w:rsid w:val="004B31A0"/>
    <w:rsid w:val="004B53B3"/>
    <w:rsid w:val="004B5779"/>
    <w:rsid w:val="004B65C6"/>
    <w:rsid w:val="004B72FE"/>
    <w:rsid w:val="004B73B3"/>
    <w:rsid w:val="004C0E93"/>
    <w:rsid w:val="004C2364"/>
    <w:rsid w:val="004C43E5"/>
    <w:rsid w:val="004C448B"/>
    <w:rsid w:val="004C6FD2"/>
    <w:rsid w:val="004D072A"/>
    <w:rsid w:val="004D3102"/>
    <w:rsid w:val="004D3164"/>
    <w:rsid w:val="004D349A"/>
    <w:rsid w:val="004E03E6"/>
    <w:rsid w:val="004E7FD6"/>
    <w:rsid w:val="004F1E5A"/>
    <w:rsid w:val="004F337E"/>
    <w:rsid w:val="004F367E"/>
    <w:rsid w:val="004F58D9"/>
    <w:rsid w:val="004F5CDB"/>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6456B"/>
    <w:rsid w:val="00570B49"/>
    <w:rsid w:val="00574B49"/>
    <w:rsid w:val="0057519C"/>
    <w:rsid w:val="00576797"/>
    <w:rsid w:val="00577C31"/>
    <w:rsid w:val="00581C22"/>
    <w:rsid w:val="00582879"/>
    <w:rsid w:val="00584651"/>
    <w:rsid w:val="00586C25"/>
    <w:rsid w:val="0059287F"/>
    <w:rsid w:val="005A0F8F"/>
    <w:rsid w:val="005A5BB1"/>
    <w:rsid w:val="005A7CC9"/>
    <w:rsid w:val="005B1F9A"/>
    <w:rsid w:val="005B445C"/>
    <w:rsid w:val="005B512B"/>
    <w:rsid w:val="005B7182"/>
    <w:rsid w:val="005C33B6"/>
    <w:rsid w:val="005C3AC9"/>
    <w:rsid w:val="005C47BD"/>
    <w:rsid w:val="005D1B42"/>
    <w:rsid w:val="005D291A"/>
    <w:rsid w:val="005D3405"/>
    <w:rsid w:val="005D3A81"/>
    <w:rsid w:val="005D4A23"/>
    <w:rsid w:val="005D6882"/>
    <w:rsid w:val="005D6B93"/>
    <w:rsid w:val="005E272C"/>
    <w:rsid w:val="005E3950"/>
    <w:rsid w:val="005E3F4A"/>
    <w:rsid w:val="005E7B80"/>
    <w:rsid w:val="005F0EA8"/>
    <w:rsid w:val="005F11CB"/>
    <w:rsid w:val="005F29FE"/>
    <w:rsid w:val="005F2A47"/>
    <w:rsid w:val="005F3DBB"/>
    <w:rsid w:val="00603BD8"/>
    <w:rsid w:val="006045B1"/>
    <w:rsid w:val="00607E19"/>
    <w:rsid w:val="00611A95"/>
    <w:rsid w:val="00612640"/>
    <w:rsid w:val="00613BFE"/>
    <w:rsid w:val="00614A78"/>
    <w:rsid w:val="00621560"/>
    <w:rsid w:val="00621784"/>
    <w:rsid w:val="006217A6"/>
    <w:rsid w:val="006231F2"/>
    <w:rsid w:val="00623908"/>
    <w:rsid w:val="00623D38"/>
    <w:rsid w:val="00625524"/>
    <w:rsid w:val="00626718"/>
    <w:rsid w:val="00627211"/>
    <w:rsid w:val="0062725F"/>
    <w:rsid w:val="00630F18"/>
    <w:rsid w:val="006346F0"/>
    <w:rsid w:val="00641001"/>
    <w:rsid w:val="00643346"/>
    <w:rsid w:val="00643A83"/>
    <w:rsid w:val="0065020C"/>
    <w:rsid w:val="00652DFB"/>
    <w:rsid w:val="0065322B"/>
    <w:rsid w:val="006538FC"/>
    <w:rsid w:val="00655DE1"/>
    <w:rsid w:val="00656019"/>
    <w:rsid w:val="00656F8B"/>
    <w:rsid w:val="006574BE"/>
    <w:rsid w:val="0066044F"/>
    <w:rsid w:val="00663353"/>
    <w:rsid w:val="00665BF7"/>
    <w:rsid w:val="00667D15"/>
    <w:rsid w:val="00672FEF"/>
    <w:rsid w:val="0067638D"/>
    <w:rsid w:val="00676686"/>
    <w:rsid w:val="00680B2B"/>
    <w:rsid w:val="00680EFE"/>
    <w:rsid w:val="00685119"/>
    <w:rsid w:val="006851FB"/>
    <w:rsid w:val="00692F84"/>
    <w:rsid w:val="006A3E51"/>
    <w:rsid w:val="006A4AE6"/>
    <w:rsid w:val="006A6721"/>
    <w:rsid w:val="006A70E5"/>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4F89"/>
    <w:rsid w:val="006D5C13"/>
    <w:rsid w:val="006D7613"/>
    <w:rsid w:val="006E23FD"/>
    <w:rsid w:val="006E3CA3"/>
    <w:rsid w:val="006E4666"/>
    <w:rsid w:val="006E7E96"/>
    <w:rsid w:val="006F05D4"/>
    <w:rsid w:val="006F0A65"/>
    <w:rsid w:val="006F20CB"/>
    <w:rsid w:val="006F2137"/>
    <w:rsid w:val="006F5861"/>
    <w:rsid w:val="006F67AB"/>
    <w:rsid w:val="00700A53"/>
    <w:rsid w:val="0070194F"/>
    <w:rsid w:val="00702106"/>
    <w:rsid w:val="00702716"/>
    <w:rsid w:val="00703019"/>
    <w:rsid w:val="00704AD7"/>
    <w:rsid w:val="00711340"/>
    <w:rsid w:val="0071238E"/>
    <w:rsid w:val="0071517F"/>
    <w:rsid w:val="007178AC"/>
    <w:rsid w:val="00721CED"/>
    <w:rsid w:val="00724755"/>
    <w:rsid w:val="0072679F"/>
    <w:rsid w:val="007277D6"/>
    <w:rsid w:val="007300B5"/>
    <w:rsid w:val="0073085E"/>
    <w:rsid w:val="007311F0"/>
    <w:rsid w:val="00732116"/>
    <w:rsid w:val="007368AF"/>
    <w:rsid w:val="00737804"/>
    <w:rsid w:val="007410FB"/>
    <w:rsid w:val="00745C02"/>
    <w:rsid w:val="00747DA0"/>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86CB4"/>
    <w:rsid w:val="00792B8D"/>
    <w:rsid w:val="0079774E"/>
    <w:rsid w:val="007A2F7A"/>
    <w:rsid w:val="007A70DB"/>
    <w:rsid w:val="007B1284"/>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F0097"/>
    <w:rsid w:val="007F0257"/>
    <w:rsid w:val="007F08E4"/>
    <w:rsid w:val="007F2DEB"/>
    <w:rsid w:val="007F3B61"/>
    <w:rsid w:val="007F6C7E"/>
    <w:rsid w:val="008005D0"/>
    <w:rsid w:val="008011CD"/>
    <w:rsid w:val="008032AF"/>
    <w:rsid w:val="00803616"/>
    <w:rsid w:val="00804CB6"/>
    <w:rsid w:val="00807A6D"/>
    <w:rsid w:val="008123AE"/>
    <w:rsid w:val="008125CB"/>
    <w:rsid w:val="008134E2"/>
    <w:rsid w:val="00816E27"/>
    <w:rsid w:val="00821C3E"/>
    <w:rsid w:val="00824B23"/>
    <w:rsid w:val="00826B80"/>
    <w:rsid w:val="00834154"/>
    <w:rsid w:val="00837C99"/>
    <w:rsid w:val="008451A5"/>
    <w:rsid w:val="00845DAD"/>
    <w:rsid w:val="00846D84"/>
    <w:rsid w:val="00851850"/>
    <w:rsid w:val="0086278A"/>
    <w:rsid w:val="00863AD4"/>
    <w:rsid w:val="00867DA4"/>
    <w:rsid w:val="00871F9F"/>
    <w:rsid w:val="00872613"/>
    <w:rsid w:val="00873D09"/>
    <w:rsid w:val="00874B99"/>
    <w:rsid w:val="00876B8B"/>
    <w:rsid w:val="0087785F"/>
    <w:rsid w:val="00884A3C"/>
    <w:rsid w:val="00891F38"/>
    <w:rsid w:val="00893CCF"/>
    <w:rsid w:val="008943FF"/>
    <w:rsid w:val="00896923"/>
    <w:rsid w:val="008A000E"/>
    <w:rsid w:val="008A3D82"/>
    <w:rsid w:val="008B3F7D"/>
    <w:rsid w:val="008B6675"/>
    <w:rsid w:val="008B76E0"/>
    <w:rsid w:val="008C29EC"/>
    <w:rsid w:val="008D2E8E"/>
    <w:rsid w:val="008D4E86"/>
    <w:rsid w:val="008D6093"/>
    <w:rsid w:val="008D768C"/>
    <w:rsid w:val="008E1705"/>
    <w:rsid w:val="008E189B"/>
    <w:rsid w:val="008E41A4"/>
    <w:rsid w:val="008E6D3F"/>
    <w:rsid w:val="008F0274"/>
    <w:rsid w:val="008F1147"/>
    <w:rsid w:val="008F3A13"/>
    <w:rsid w:val="008F4EF5"/>
    <w:rsid w:val="008F5971"/>
    <w:rsid w:val="008F5A61"/>
    <w:rsid w:val="008F7349"/>
    <w:rsid w:val="00902174"/>
    <w:rsid w:val="00902DC9"/>
    <w:rsid w:val="009059D0"/>
    <w:rsid w:val="00905E5B"/>
    <w:rsid w:val="00911501"/>
    <w:rsid w:val="009115BA"/>
    <w:rsid w:val="00916CB6"/>
    <w:rsid w:val="00920299"/>
    <w:rsid w:val="009209CB"/>
    <w:rsid w:val="00921966"/>
    <w:rsid w:val="009230B5"/>
    <w:rsid w:val="00923770"/>
    <w:rsid w:val="00923ACF"/>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62318"/>
    <w:rsid w:val="0096249E"/>
    <w:rsid w:val="0096355B"/>
    <w:rsid w:val="0097318E"/>
    <w:rsid w:val="00974A4B"/>
    <w:rsid w:val="009759AB"/>
    <w:rsid w:val="00976BA9"/>
    <w:rsid w:val="009832F9"/>
    <w:rsid w:val="0098449F"/>
    <w:rsid w:val="00987127"/>
    <w:rsid w:val="00990DF9"/>
    <w:rsid w:val="0099126B"/>
    <w:rsid w:val="0099261C"/>
    <w:rsid w:val="00994112"/>
    <w:rsid w:val="00994425"/>
    <w:rsid w:val="009A107D"/>
    <w:rsid w:val="009A11D5"/>
    <w:rsid w:val="009A160C"/>
    <w:rsid w:val="009A32EF"/>
    <w:rsid w:val="009A45A1"/>
    <w:rsid w:val="009A511D"/>
    <w:rsid w:val="009B13D5"/>
    <w:rsid w:val="009B2514"/>
    <w:rsid w:val="009B358D"/>
    <w:rsid w:val="009B5560"/>
    <w:rsid w:val="009B5D70"/>
    <w:rsid w:val="009C3597"/>
    <w:rsid w:val="009C4EDC"/>
    <w:rsid w:val="009D2E35"/>
    <w:rsid w:val="009D770B"/>
    <w:rsid w:val="009E1BB9"/>
    <w:rsid w:val="009E1BC7"/>
    <w:rsid w:val="009F03D7"/>
    <w:rsid w:val="009F257C"/>
    <w:rsid w:val="009F28E2"/>
    <w:rsid w:val="009F4765"/>
    <w:rsid w:val="009F55CE"/>
    <w:rsid w:val="00A012E3"/>
    <w:rsid w:val="00A0145D"/>
    <w:rsid w:val="00A02931"/>
    <w:rsid w:val="00A044FA"/>
    <w:rsid w:val="00A0686D"/>
    <w:rsid w:val="00A2387F"/>
    <w:rsid w:val="00A24F02"/>
    <w:rsid w:val="00A25351"/>
    <w:rsid w:val="00A25D2A"/>
    <w:rsid w:val="00A25EA3"/>
    <w:rsid w:val="00A25FD6"/>
    <w:rsid w:val="00A31824"/>
    <w:rsid w:val="00A32B3A"/>
    <w:rsid w:val="00A345BE"/>
    <w:rsid w:val="00A377C6"/>
    <w:rsid w:val="00A37A6D"/>
    <w:rsid w:val="00A402F0"/>
    <w:rsid w:val="00A405E7"/>
    <w:rsid w:val="00A43319"/>
    <w:rsid w:val="00A456C3"/>
    <w:rsid w:val="00A471D2"/>
    <w:rsid w:val="00A5431D"/>
    <w:rsid w:val="00A5659C"/>
    <w:rsid w:val="00A56DE3"/>
    <w:rsid w:val="00A57BC8"/>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1499"/>
    <w:rsid w:val="00A92B60"/>
    <w:rsid w:val="00A9341B"/>
    <w:rsid w:val="00A97739"/>
    <w:rsid w:val="00A97A15"/>
    <w:rsid w:val="00AA1BC7"/>
    <w:rsid w:val="00AA1D17"/>
    <w:rsid w:val="00AA2744"/>
    <w:rsid w:val="00AA3200"/>
    <w:rsid w:val="00AA3B19"/>
    <w:rsid w:val="00AA7781"/>
    <w:rsid w:val="00AB1D50"/>
    <w:rsid w:val="00AB2D06"/>
    <w:rsid w:val="00AB464B"/>
    <w:rsid w:val="00AB4F94"/>
    <w:rsid w:val="00AB56F1"/>
    <w:rsid w:val="00AB6A59"/>
    <w:rsid w:val="00AB7734"/>
    <w:rsid w:val="00AC0D82"/>
    <w:rsid w:val="00AC680E"/>
    <w:rsid w:val="00AD1E13"/>
    <w:rsid w:val="00AD3205"/>
    <w:rsid w:val="00AD41E1"/>
    <w:rsid w:val="00AD4E32"/>
    <w:rsid w:val="00AE1E4F"/>
    <w:rsid w:val="00AE29DE"/>
    <w:rsid w:val="00AE35E3"/>
    <w:rsid w:val="00AF4B7A"/>
    <w:rsid w:val="00AF61F7"/>
    <w:rsid w:val="00B019C2"/>
    <w:rsid w:val="00B01E1F"/>
    <w:rsid w:val="00B05273"/>
    <w:rsid w:val="00B059D6"/>
    <w:rsid w:val="00B05CD8"/>
    <w:rsid w:val="00B05F8E"/>
    <w:rsid w:val="00B07B7B"/>
    <w:rsid w:val="00B10004"/>
    <w:rsid w:val="00B1000B"/>
    <w:rsid w:val="00B12938"/>
    <w:rsid w:val="00B158CE"/>
    <w:rsid w:val="00B15B9A"/>
    <w:rsid w:val="00B176F9"/>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724A6"/>
    <w:rsid w:val="00B7458B"/>
    <w:rsid w:val="00B80A53"/>
    <w:rsid w:val="00B8258C"/>
    <w:rsid w:val="00B848A4"/>
    <w:rsid w:val="00B86BD4"/>
    <w:rsid w:val="00B872CA"/>
    <w:rsid w:val="00B907AA"/>
    <w:rsid w:val="00B92084"/>
    <w:rsid w:val="00B92670"/>
    <w:rsid w:val="00B95B89"/>
    <w:rsid w:val="00B95CFF"/>
    <w:rsid w:val="00B9625A"/>
    <w:rsid w:val="00B973DC"/>
    <w:rsid w:val="00BA05D3"/>
    <w:rsid w:val="00BA0C22"/>
    <w:rsid w:val="00BA0E78"/>
    <w:rsid w:val="00BA0EC3"/>
    <w:rsid w:val="00BA1B94"/>
    <w:rsid w:val="00BB5CEF"/>
    <w:rsid w:val="00BC14FA"/>
    <w:rsid w:val="00BC3E13"/>
    <w:rsid w:val="00BD0896"/>
    <w:rsid w:val="00BD1EB0"/>
    <w:rsid w:val="00BD42FC"/>
    <w:rsid w:val="00BD44B6"/>
    <w:rsid w:val="00BD4CAA"/>
    <w:rsid w:val="00BD6E90"/>
    <w:rsid w:val="00BE166E"/>
    <w:rsid w:val="00BE32AA"/>
    <w:rsid w:val="00BF07F1"/>
    <w:rsid w:val="00BF5073"/>
    <w:rsid w:val="00BF5119"/>
    <w:rsid w:val="00C00DC5"/>
    <w:rsid w:val="00C04A0B"/>
    <w:rsid w:val="00C05C7F"/>
    <w:rsid w:val="00C05DD4"/>
    <w:rsid w:val="00C06C4E"/>
    <w:rsid w:val="00C072B8"/>
    <w:rsid w:val="00C11B90"/>
    <w:rsid w:val="00C14ADB"/>
    <w:rsid w:val="00C16439"/>
    <w:rsid w:val="00C1661B"/>
    <w:rsid w:val="00C16A9E"/>
    <w:rsid w:val="00C173B5"/>
    <w:rsid w:val="00C22AB1"/>
    <w:rsid w:val="00C23891"/>
    <w:rsid w:val="00C266E2"/>
    <w:rsid w:val="00C31552"/>
    <w:rsid w:val="00C34F29"/>
    <w:rsid w:val="00C35C4E"/>
    <w:rsid w:val="00C428CF"/>
    <w:rsid w:val="00C45CE8"/>
    <w:rsid w:val="00C46263"/>
    <w:rsid w:val="00C4686E"/>
    <w:rsid w:val="00C5277F"/>
    <w:rsid w:val="00C528FE"/>
    <w:rsid w:val="00C5692C"/>
    <w:rsid w:val="00C57476"/>
    <w:rsid w:val="00C57BA6"/>
    <w:rsid w:val="00C6200F"/>
    <w:rsid w:val="00C6259C"/>
    <w:rsid w:val="00C63075"/>
    <w:rsid w:val="00C725DF"/>
    <w:rsid w:val="00C72CDE"/>
    <w:rsid w:val="00C75E63"/>
    <w:rsid w:val="00C77C74"/>
    <w:rsid w:val="00C77EB8"/>
    <w:rsid w:val="00C80CD1"/>
    <w:rsid w:val="00C86EA2"/>
    <w:rsid w:val="00C90210"/>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D2E"/>
    <w:rsid w:val="00CC37F1"/>
    <w:rsid w:val="00CC3E18"/>
    <w:rsid w:val="00CC5F3E"/>
    <w:rsid w:val="00CD1F34"/>
    <w:rsid w:val="00CD6021"/>
    <w:rsid w:val="00CE18BE"/>
    <w:rsid w:val="00CE1F7D"/>
    <w:rsid w:val="00CE2ABD"/>
    <w:rsid w:val="00CF1E8C"/>
    <w:rsid w:val="00CF383C"/>
    <w:rsid w:val="00CF3B84"/>
    <w:rsid w:val="00CF44E1"/>
    <w:rsid w:val="00CF5E6D"/>
    <w:rsid w:val="00CF77FC"/>
    <w:rsid w:val="00CF7AE8"/>
    <w:rsid w:val="00D00172"/>
    <w:rsid w:val="00D009F9"/>
    <w:rsid w:val="00D03E5C"/>
    <w:rsid w:val="00D100BD"/>
    <w:rsid w:val="00D1290C"/>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5322C"/>
    <w:rsid w:val="00D532ED"/>
    <w:rsid w:val="00D539F7"/>
    <w:rsid w:val="00D55008"/>
    <w:rsid w:val="00D57408"/>
    <w:rsid w:val="00D57A04"/>
    <w:rsid w:val="00D60B19"/>
    <w:rsid w:val="00D65464"/>
    <w:rsid w:val="00D65B97"/>
    <w:rsid w:val="00D66A08"/>
    <w:rsid w:val="00D679B2"/>
    <w:rsid w:val="00D7077A"/>
    <w:rsid w:val="00D71EA0"/>
    <w:rsid w:val="00D73A21"/>
    <w:rsid w:val="00D75807"/>
    <w:rsid w:val="00D76001"/>
    <w:rsid w:val="00D778F4"/>
    <w:rsid w:val="00D803C0"/>
    <w:rsid w:val="00D85BA6"/>
    <w:rsid w:val="00D9026E"/>
    <w:rsid w:val="00D95CA5"/>
    <w:rsid w:val="00D9765F"/>
    <w:rsid w:val="00D97F7E"/>
    <w:rsid w:val="00DA00DA"/>
    <w:rsid w:val="00DA02BC"/>
    <w:rsid w:val="00DA2BEE"/>
    <w:rsid w:val="00DA5553"/>
    <w:rsid w:val="00DB3BB5"/>
    <w:rsid w:val="00DC0771"/>
    <w:rsid w:val="00DC091E"/>
    <w:rsid w:val="00DC24EE"/>
    <w:rsid w:val="00DD2B84"/>
    <w:rsid w:val="00DD636B"/>
    <w:rsid w:val="00DD68EE"/>
    <w:rsid w:val="00DD6B4E"/>
    <w:rsid w:val="00DE1C2F"/>
    <w:rsid w:val="00DE4B9F"/>
    <w:rsid w:val="00DE6858"/>
    <w:rsid w:val="00DE6F21"/>
    <w:rsid w:val="00DF362C"/>
    <w:rsid w:val="00DF473E"/>
    <w:rsid w:val="00DF6D96"/>
    <w:rsid w:val="00E0185B"/>
    <w:rsid w:val="00E01B12"/>
    <w:rsid w:val="00E0337F"/>
    <w:rsid w:val="00E05DF1"/>
    <w:rsid w:val="00E1115F"/>
    <w:rsid w:val="00E11584"/>
    <w:rsid w:val="00E130E4"/>
    <w:rsid w:val="00E1646E"/>
    <w:rsid w:val="00E1782E"/>
    <w:rsid w:val="00E21C2C"/>
    <w:rsid w:val="00E23763"/>
    <w:rsid w:val="00E24085"/>
    <w:rsid w:val="00E256AF"/>
    <w:rsid w:val="00E31B2E"/>
    <w:rsid w:val="00E33BF7"/>
    <w:rsid w:val="00E3442D"/>
    <w:rsid w:val="00E50FE8"/>
    <w:rsid w:val="00E521AB"/>
    <w:rsid w:val="00E531FD"/>
    <w:rsid w:val="00E60B8A"/>
    <w:rsid w:val="00E61BB4"/>
    <w:rsid w:val="00E63151"/>
    <w:rsid w:val="00E632C2"/>
    <w:rsid w:val="00E64AA8"/>
    <w:rsid w:val="00E66362"/>
    <w:rsid w:val="00E70C34"/>
    <w:rsid w:val="00E71E95"/>
    <w:rsid w:val="00E72545"/>
    <w:rsid w:val="00E7403C"/>
    <w:rsid w:val="00E82031"/>
    <w:rsid w:val="00E826F0"/>
    <w:rsid w:val="00E82BF5"/>
    <w:rsid w:val="00E86657"/>
    <w:rsid w:val="00E87ADD"/>
    <w:rsid w:val="00E90FAC"/>
    <w:rsid w:val="00E95A1D"/>
    <w:rsid w:val="00E968BE"/>
    <w:rsid w:val="00EA0EE2"/>
    <w:rsid w:val="00EA12F0"/>
    <w:rsid w:val="00EA221E"/>
    <w:rsid w:val="00EA23AB"/>
    <w:rsid w:val="00EA48B4"/>
    <w:rsid w:val="00EA6F59"/>
    <w:rsid w:val="00EA70F1"/>
    <w:rsid w:val="00EB2886"/>
    <w:rsid w:val="00EB3B14"/>
    <w:rsid w:val="00EB7F7F"/>
    <w:rsid w:val="00EC08F3"/>
    <w:rsid w:val="00EC1A91"/>
    <w:rsid w:val="00EC49BD"/>
    <w:rsid w:val="00EC4D4E"/>
    <w:rsid w:val="00ED00A8"/>
    <w:rsid w:val="00ED371C"/>
    <w:rsid w:val="00EE024B"/>
    <w:rsid w:val="00EE5998"/>
    <w:rsid w:val="00EE6A07"/>
    <w:rsid w:val="00EF596F"/>
    <w:rsid w:val="00EF6430"/>
    <w:rsid w:val="00EF6B74"/>
    <w:rsid w:val="00EF6D1B"/>
    <w:rsid w:val="00EF7898"/>
    <w:rsid w:val="00F01077"/>
    <w:rsid w:val="00F01438"/>
    <w:rsid w:val="00F024B0"/>
    <w:rsid w:val="00F02F9B"/>
    <w:rsid w:val="00F03750"/>
    <w:rsid w:val="00F04A4D"/>
    <w:rsid w:val="00F05C2A"/>
    <w:rsid w:val="00F109EC"/>
    <w:rsid w:val="00F10D4C"/>
    <w:rsid w:val="00F13AB5"/>
    <w:rsid w:val="00F14329"/>
    <w:rsid w:val="00F22F1C"/>
    <w:rsid w:val="00F23F42"/>
    <w:rsid w:val="00F26F8D"/>
    <w:rsid w:val="00F44957"/>
    <w:rsid w:val="00F478EA"/>
    <w:rsid w:val="00F50E99"/>
    <w:rsid w:val="00F56264"/>
    <w:rsid w:val="00F577B1"/>
    <w:rsid w:val="00F622E3"/>
    <w:rsid w:val="00F70BD7"/>
    <w:rsid w:val="00F7169B"/>
    <w:rsid w:val="00F71F68"/>
    <w:rsid w:val="00F72356"/>
    <w:rsid w:val="00F74AB4"/>
    <w:rsid w:val="00F83253"/>
    <w:rsid w:val="00F85D6B"/>
    <w:rsid w:val="00F86FFF"/>
    <w:rsid w:val="00F87946"/>
    <w:rsid w:val="00F9002C"/>
    <w:rsid w:val="00FA0875"/>
    <w:rsid w:val="00FA0CB2"/>
    <w:rsid w:val="00FA1277"/>
    <w:rsid w:val="00FA1F67"/>
    <w:rsid w:val="00FA5504"/>
    <w:rsid w:val="00FA77E4"/>
    <w:rsid w:val="00FA7E42"/>
    <w:rsid w:val="00FB08FE"/>
    <w:rsid w:val="00FB2C36"/>
    <w:rsid w:val="00FB3754"/>
    <w:rsid w:val="00FB3D0F"/>
    <w:rsid w:val="00FB3ECD"/>
    <w:rsid w:val="00FB6E83"/>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88C7B-33AB-453B-AD98-14C6EA54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54</Pages>
  <Words>20404</Words>
  <Characters>110183</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151</cp:revision>
  <cp:lastPrinted>2024-01-29T19:55:00Z</cp:lastPrinted>
  <dcterms:created xsi:type="dcterms:W3CDTF">2024-03-27T21:27:00Z</dcterms:created>
  <dcterms:modified xsi:type="dcterms:W3CDTF">2024-06-12T15:46:00Z</dcterms:modified>
</cp:coreProperties>
</file>