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302F11BF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</w:t>
      </w:r>
      <w:r w:rsidR="005B7A69">
        <w:t>a</w:t>
      </w:r>
      <w:r w:rsidR="00DF28CC">
        <w:t xml:space="preserve"> </w:t>
      </w:r>
      <w:r w:rsidR="005B7A69" w:rsidRPr="005B7A69">
        <w:t>autoridade competente Sr. Rudimar Marafon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com registro de preços</w:t>
      </w:r>
      <w:r w:rsidR="00351E7C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796F4DF0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5B7A69">
        <w:t>63</w:t>
      </w:r>
      <w:r>
        <w:t>/202</w:t>
      </w:r>
      <w:r w:rsidR="00351E7C">
        <w:t>4</w:t>
      </w:r>
    </w:p>
    <w:p w14:paraId="3A7DE0A0" w14:textId="35E35410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>
        <w:t>0</w:t>
      </w:r>
      <w:r w:rsidR="005B7A69">
        <w:t>8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5262C849" w:rsidR="007D577B" w:rsidRPr="00DA62B0" w:rsidRDefault="004523EE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licitação tem por </w:t>
      </w:r>
      <w:r w:rsidR="007D577B">
        <w:rPr>
          <w:b w:val="0"/>
        </w:rPr>
        <w:t xml:space="preserve">objeto </w:t>
      </w:r>
      <w:r w:rsidR="00CF230C">
        <w:rPr>
          <w:b w:val="0"/>
        </w:rPr>
        <w:t>o</w:t>
      </w:r>
      <w:r w:rsidR="007D577B">
        <w:rPr>
          <w:b w:val="0"/>
        </w:rPr>
        <w:t xml:space="preserve"> </w:t>
      </w:r>
      <w:bookmarkStart w:id="0" w:name="_GoBack"/>
      <w:bookmarkEnd w:id="0"/>
      <w:r w:rsidR="005B7A69" w:rsidRPr="005B7A69">
        <w:rPr>
          <w:rFonts w:ascii="Bookman Old Style" w:hAnsi="Bookman Old Style"/>
          <w:sz w:val="24"/>
          <w:szCs w:val="24"/>
        </w:rPr>
        <w:t>REGISTRO DE PREÇO PARA FUTURA E EVENTUAL AQUISIÇÃO EQUIPAMENTOS DE PROTEÇÃO INDIVIDUAL (EPIS) E CORRELATOS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457271BD" w14:textId="77777777" w:rsidR="005B7A69" w:rsidRDefault="005B7A69" w:rsidP="005B7A69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  <w:lang w:val="pt-BR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>ENVIO DAS PROPOSTAS: DO DIA 13/06/2024 ÀS 17H00MIN ATÉ O DIA 19/06/2024 ÀS 07H30MIN</w:t>
      </w:r>
    </w:p>
    <w:p w14:paraId="5282444A" w14:textId="77777777" w:rsidR="005B7A69" w:rsidRDefault="005B7A69" w:rsidP="005B7A69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>FASE DE LANCES: DIA 19/06/2024 DAS 07H35MIN, ENCERRANDO-SE OS MESMOS AS 13H35MIN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016106A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B7A69">
        <w:rPr>
          <w:color w:val="FF0000"/>
        </w:rPr>
        <w:t>12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5B7A69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781B037" w14:textId="77777777" w:rsidR="005B7A69" w:rsidRDefault="005B7A69" w:rsidP="007D577B">
      <w:pPr>
        <w:pStyle w:val="Corpodetexto"/>
        <w:spacing w:line="252" w:lineRule="exact"/>
        <w:jc w:val="both"/>
      </w:pPr>
      <w:r>
        <w:t>RUDIMAR MARAFON</w:t>
      </w:r>
    </w:p>
    <w:p w14:paraId="440894A9" w14:textId="064228C5" w:rsidR="00405283" w:rsidRDefault="005B7A69" w:rsidP="007D577B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9308F"/>
    <w:rsid w:val="005A6AF5"/>
    <w:rsid w:val="005A7DE4"/>
    <w:rsid w:val="005B7A69"/>
    <w:rsid w:val="005D63D9"/>
    <w:rsid w:val="00623EEA"/>
    <w:rsid w:val="0064420E"/>
    <w:rsid w:val="00666635"/>
    <w:rsid w:val="006A12D9"/>
    <w:rsid w:val="006A2A4B"/>
    <w:rsid w:val="007324F9"/>
    <w:rsid w:val="007641DF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668F"/>
    <w:rsid w:val="00F57171"/>
    <w:rsid w:val="00F74F8A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238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84</cp:revision>
  <cp:lastPrinted>2024-02-29T23:47:00Z</cp:lastPrinted>
  <dcterms:created xsi:type="dcterms:W3CDTF">2023-02-17T17:54:00Z</dcterms:created>
  <dcterms:modified xsi:type="dcterms:W3CDTF">2024-06-12T19:39:00Z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