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1D0F49EE" w:rsidR="00405283" w:rsidRPr="009627C4" w:rsidRDefault="004523EE" w:rsidP="009627C4">
      <w:pPr>
        <w:ind w:left="102" w:right="116"/>
        <w:jc w:val="both"/>
        <w:rPr>
          <w:b/>
        </w:rPr>
      </w:pPr>
      <w:r>
        <w:t>O</w:t>
      </w:r>
      <w:r w:rsidR="00F310C1">
        <w:t xml:space="preserve"> Fundo Municipal</w:t>
      </w:r>
      <w:r>
        <w:t xml:space="preserve"> de Cordilheira Alta, SC, através </w:t>
      </w:r>
      <w:r w:rsidR="00B02F1B">
        <w:t>da Gestora Municipal</w:t>
      </w:r>
      <w:r w:rsidR="00BC4E94">
        <w:t xml:space="preserve">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EA66D5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3E7254F3" w:rsidR="0030698A" w:rsidRDefault="004523EE" w:rsidP="00F310C1">
      <w:pPr>
        <w:pStyle w:val="Corpodetexto"/>
        <w:spacing w:before="1"/>
        <w:ind w:left="102" w:right="4477"/>
        <w:rPr>
          <w:spacing w:val="-52"/>
        </w:rPr>
      </w:pPr>
      <w:r>
        <w:t xml:space="preserve">Processo Administrativo n. </w:t>
      </w:r>
      <w:r w:rsidR="00F310C1">
        <w:t>0</w:t>
      </w:r>
      <w:r w:rsidR="00EA66D5">
        <w:t>2</w:t>
      </w:r>
      <w:r>
        <w:t>/202</w:t>
      </w:r>
      <w:r w:rsidR="0030698A">
        <w:rPr>
          <w:spacing w:val="-52"/>
        </w:rPr>
        <w:t>4</w:t>
      </w:r>
      <w:r w:rsidR="00F310C1">
        <w:rPr>
          <w:spacing w:val="-52"/>
        </w:rPr>
        <w:t xml:space="preserve">                                            F                          MS</w:t>
      </w:r>
    </w:p>
    <w:p w14:paraId="3A7DE0A0" w14:textId="67024223" w:rsidR="00405283" w:rsidRDefault="004523EE" w:rsidP="00F310C1">
      <w:pPr>
        <w:pStyle w:val="Corpodetexto"/>
        <w:tabs>
          <w:tab w:val="left" w:pos="3828"/>
        </w:tabs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F310C1">
        <w:t>0</w:t>
      </w:r>
      <w:r w:rsidR="00EA66D5">
        <w:t>2</w:t>
      </w:r>
      <w:r>
        <w:t>/202</w:t>
      </w:r>
      <w:r w:rsidR="0030698A">
        <w:t>4</w:t>
      </w:r>
      <w:r w:rsidR="00F310C1">
        <w:t xml:space="preserve"> FMS</w:t>
      </w:r>
    </w:p>
    <w:p w14:paraId="0A1F267B" w14:textId="166CE7B8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por </w:t>
      </w:r>
      <w:r w:rsidR="00EA66D5">
        <w:t>item</w:t>
      </w:r>
    </w:p>
    <w:p w14:paraId="6813F3AE" w14:textId="77777777" w:rsidR="00405283" w:rsidRDefault="00405283">
      <w:pPr>
        <w:pStyle w:val="Corpodetexto"/>
      </w:pPr>
    </w:p>
    <w:p w14:paraId="004ED2EE" w14:textId="52614C93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F310C1">
        <w:rPr>
          <w:b w:val="0"/>
        </w:rPr>
        <w:t>a</w:t>
      </w:r>
      <w:r w:rsidR="004523EE">
        <w:rPr>
          <w:b w:val="0"/>
        </w:rPr>
        <w:t xml:space="preserve"> </w:t>
      </w:r>
      <w:r w:rsidR="00EA66D5" w:rsidRPr="002049C1">
        <w:rPr>
          <w:rFonts w:ascii="Bookman Old Style" w:hAnsi="Bookman Old Style"/>
          <w:sz w:val="24"/>
          <w:szCs w:val="24"/>
        </w:rPr>
        <w:t>AQUISIÇÃO DE VEÍCULO AUTOMOTOR TIPO VAN, PARA O TRANSPORTE DE PACIENTES DA SECRETARIA DE SAUDE DE CORDILHEIRA ALTA/SC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4C4D6480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EA66D5">
        <w:rPr>
          <w:b/>
          <w:highlight w:val="yellow"/>
        </w:rPr>
        <w:t>05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EA66D5">
        <w:rPr>
          <w:b/>
          <w:highlight w:val="yellow"/>
        </w:rPr>
        <w:t>6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EA66D5">
        <w:rPr>
          <w:b/>
          <w:highlight w:val="yellow"/>
        </w:rPr>
        <w:t>7</w:t>
      </w:r>
      <w:r w:rsidR="00220EEE">
        <w:rPr>
          <w:b/>
          <w:highlight w:val="yellow"/>
        </w:rPr>
        <w:t>:</w:t>
      </w:r>
      <w:r w:rsidR="00EA66D5">
        <w:rPr>
          <w:b/>
          <w:highlight w:val="yellow"/>
        </w:rPr>
        <w:t>35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3385AFF1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EA66D5">
        <w:rPr>
          <w:b/>
          <w:highlight w:val="yellow"/>
        </w:rPr>
        <w:t>17</w:t>
      </w:r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EA66D5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B02F1B">
        <w:rPr>
          <w:b/>
          <w:highlight w:val="yellow"/>
        </w:rPr>
        <w:t>6</w:t>
      </w:r>
      <w:r>
        <w:rPr>
          <w:b/>
          <w:highlight w:val="yellow"/>
        </w:rPr>
        <w:t>h</w:t>
      </w:r>
      <w:r w:rsidR="00B02F1B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1E0A55BB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B02F1B">
        <w:rPr>
          <w:b/>
          <w:highlight w:val="yellow"/>
        </w:rPr>
        <w:t>0</w:t>
      </w:r>
      <w:r w:rsidR="00EA66D5">
        <w:rPr>
          <w:b/>
          <w:highlight w:val="yellow"/>
        </w:rPr>
        <w:t>5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EA66D5">
        <w:rPr>
          <w:b/>
          <w:highlight w:val="yellow"/>
        </w:rPr>
        <w:t>6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07h</w:t>
      </w:r>
      <w:r w:rsidR="00EA66D5">
        <w:rPr>
          <w:b/>
          <w:highlight w:val="yellow"/>
        </w:rPr>
        <w:t>30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7264EEEF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EA66D5">
        <w:rPr>
          <w:color w:val="FF0000"/>
        </w:rPr>
        <w:t>17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EA66D5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28A1F4B9" w:rsidR="00405283" w:rsidRDefault="00B02F1B" w:rsidP="00640E84">
      <w:pPr>
        <w:pStyle w:val="Ttulo1"/>
        <w:spacing w:line="252" w:lineRule="exact"/>
        <w:ind w:left="0"/>
      </w:pPr>
      <w:r>
        <w:t>Flavia Cortes Garcia</w:t>
      </w:r>
    </w:p>
    <w:p w14:paraId="440894A9" w14:textId="177F73E7" w:rsidR="00405283" w:rsidRDefault="00B02F1B" w:rsidP="00640E84">
      <w:pPr>
        <w:pStyle w:val="Corpodetexto"/>
        <w:spacing w:line="252" w:lineRule="exact"/>
        <w:jc w:val="both"/>
      </w:pPr>
      <w:r>
        <w:t>Gestora do Fundo Municipal de S</w:t>
      </w:r>
      <w:bookmarkStart w:id="0" w:name="_GoBack"/>
      <w:bookmarkEnd w:id="0"/>
      <w:r>
        <w:t>aude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F3B9A"/>
    <w:rsid w:val="00205DCE"/>
    <w:rsid w:val="00220EEE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60DD1"/>
    <w:rsid w:val="005872AF"/>
    <w:rsid w:val="005A6AF5"/>
    <w:rsid w:val="005A7DE4"/>
    <w:rsid w:val="005D63D9"/>
    <w:rsid w:val="00623EEA"/>
    <w:rsid w:val="006278A3"/>
    <w:rsid w:val="00640E84"/>
    <w:rsid w:val="0066643B"/>
    <w:rsid w:val="00666635"/>
    <w:rsid w:val="006A12D9"/>
    <w:rsid w:val="006A2A4B"/>
    <w:rsid w:val="007324F9"/>
    <w:rsid w:val="007B7611"/>
    <w:rsid w:val="008006ED"/>
    <w:rsid w:val="0080618C"/>
    <w:rsid w:val="008348AD"/>
    <w:rsid w:val="00854C0E"/>
    <w:rsid w:val="00876D07"/>
    <w:rsid w:val="008A518D"/>
    <w:rsid w:val="00914590"/>
    <w:rsid w:val="00935603"/>
    <w:rsid w:val="009627C4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02F1B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A66D5"/>
    <w:rsid w:val="00EB1A63"/>
    <w:rsid w:val="00F2411E"/>
    <w:rsid w:val="00F310C1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7</cp:revision>
  <cp:lastPrinted>2024-03-08T17:33:00Z</cp:lastPrinted>
  <dcterms:created xsi:type="dcterms:W3CDTF">2024-03-10T21:38:00Z</dcterms:created>
  <dcterms:modified xsi:type="dcterms:W3CDTF">2024-05-17T16:31:00Z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