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529" w:rsidRPr="003D296B" w:rsidRDefault="008A5529" w:rsidP="00A67753">
      <w:pPr>
        <w:spacing w:after="120" w:line="240" w:lineRule="auto"/>
        <w:jc w:val="center"/>
        <w:rPr>
          <w:rFonts w:ascii="Bookman Old Style" w:eastAsia="Arial" w:hAnsi="Bookman Old Style" w:cs="Arial"/>
          <w:b/>
          <w:color w:val="000000"/>
          <w:sz w:val="24"/>
          <w:szCs w:val="24"/>
        </w:rPr>
      </w:pPr>
      <w:bookmarkStart w:id="0" w:name="_Hlk161141934"/>
      <w:r w:rsidRPr="003D296B">
        <w:rPr>
          <w:rFonts w:ascii="Bookman Old Style" w:eastAsia="Arial" w:hAnsi="Bookman Old Style" w:cs="Arial"/>
          <w:b/>
          <w:color w:val="000000"/>
          <w:sz w:val="24"/>
          <w:szCs w:val="24"/>
        </w:rPr>
        <w:t>TERMO DE REFERÊNCIA</w:t>
      </w:r>
    </w:p>
    <w:p w:rsidR="008A5529" w:rsidRPr="003D296B" w:rsidRDefault="008A5529" w:rsidP="00A67753">
      <w:pPr>
        <w:spacing w:after="120" w:line="240" w:lineRule="auto"/>
        <w:jc w:val="center"/>
        <w:rPr>
          <w:rFonts w:ascii="Bookman Old Style" w:eastAsia="Arial" w:hAnsi="Bookman Old Style" w:cs="Arial"/>
          <w:b/>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t>OBJETO</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0F6C51" w:rsidRDefault="008A5529" w:rsidP="00A67753">
      <w:pPr>
        <w:numPr>
          <w:ilvl w:val="1"/>
          <w:numId w:val="1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Definição do objeto:</w:t>
      </w:r>
    </w:p>
    <w:p w:rsidR="008A5529" w:rsidRPr="003D296B" w:rsidRDefault="000F6C51" w:rsidP="00A67753">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Pr>
          <w:rFonts w:ascii="Bookman Old Style" w:eastAsia="Arial" w:hAnsi="Bookman Old Style" w:cs="Arial"/>
          <w:color w:val="000000"/>
          <w:sz w:val="24"/>
          <w:szCs w:val="24"/>
        </w:rPr>
        <w:t>REGISTRO DE PREÇO</w:t>
      </w:r>
      <w:r w:rsidR="00970D94">
        <w:rPr>
          <w:rFonts w:ascii="Bookman Old Style" w:eastAsia="Arial" w:hAnsi="Bookman Old Style" w:cs="Arial"/>
          <w:color w:val="000000"/>
          <w:sz w:val="24"/>
          <w:szCs w:val="24"/>
        </w:rPr>
        <w:t>S PARA EVENTUAL AQUISIÇÃO</w:t>
      </w:r>
      <w:r w:rsidRPr="003D296B">
        <w:rPr>
          <w:rFonts w:ascii="Bookman Old Style" w:eastAsia="Arial" w:hAnsi="Bookman Old Style" w:cs="Arial"/>
          <w:color w:val="000000"/>
          <w:sz w:val="24"/>
          <w:szCs w:val="24"/>
        </w:rPr>
        <w:t xml:space="preserve"> </w:t>
      </w:r>
      <w:r w:rsidR="00D3626B">
        <w:rPr>
          <w:rFonts w:ascii="Bookman Old Style" w:eastAsia="Arial" w:hAnsi="Bookman Old Style" w:cs="Arial"/>
          <w:color w:val="000000"/>
          <w:sz w:val="24"/>
          <w:szCs w:val="24"/>
        </w:rPr>
        <w:t>DE</w:t>
      </w:r>
      <w:r w:rsidR="005303B5" w:rsidRPr="003D296B">
        <w:rPr>
          <w:rFonts w:ascii="Bookman Old Style" w:eastAsia="Arial" w:hAnsi="Bookman Old Style" w:cs="Arial"/>
          <w:sz w:val="24"/>
          <w:szCs w:val="24"/>
        </w:rPr>
        <w:t xml:space="preserve"> </w:t>
      </w:r>
      <w:r w:rsidR="005303B5" w:rsidRPr="003D296B">
        <w:rPr>
          <w:rFonts w:ascii="Bookman Old Style" w:hAnsi="Bookman Old Style" w:cs="Arial"/>
          <w:bCs/>
          <w:sz w:val="24"/>
          <w:szCs w:val="24"/>
        </w:rPr>
        <w:t>MATERIAIS ESPORTIVOS E RECREATIVOS PARA ATENDER AS NECESSIDADES DA SECREAT</w:t>
      </w:r>
      <w:r w:rsidR="0045779B">
        <w:rPr>
          <w:rFonts w:ascii="Bookman Old Style" w:hAnsi="Bookman Old Style" w:cs="Arial"/>
          <w:bCs/>
          <w:sz w:val="24"/>
          <w:szCs w:val="24"/>
        </w:rPr>
        <w:t>A</w:t>
      </w:r>
      <w:bookmarkStart w:id="1" w:name="_GoBack"/>
      <w:bookmarkEnd w:id="1"/>
      <w:r w:rsidR="005303B5" w:rsidRPr="003D296B">
        <w:rPr>
          <w:rFonts w:ascii="Bookman Old Style" w:hAnsi="Bookman Old Style" w:cs="Arial"/>
          <w:bCs/>
          <w:sz w:val="24"/>
          <w:szCs w:val="24"/>
        </w:rPr>
        <w:t>RIA DE EDUCAÇÃO E DA SECRETARIA DE CULTURA, ESPORTES E TURISMO</w:t>
      </w:r>
      <w:r w:rsidR="008A5529" w:rsidRPr="003D296B">
        <w:rPr>
          <w:rFonts w:ascii="Bookman Old Style" w:eastAsia="Arial" w:hAnsi="Bookman Old Style" w:cs="Arial"/>
          <w:color w:val="000000"/>
          <w:sz w:val="24"/>
          <w:szCs w:val="24"/>
        </w:rPr>
        <w:t>, nos termos da tabela abaixo, conforme condições e exigências estabelecidas neste instrumento.</w:t>
      </w:r>
    </w:p>
    <w:p w:rsidR="003D296B" w:rsidRPr="003D296B" w:rsidRDefault="008A5529" w:rsidP="003D296B">
      <w:pPr>
        <w:numPr>
          <w:ilvl w:val="1"/>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Estimativa das quantidades:</w:t>
      </w:r>
    </w:p>
    <w:tbl>
      <w:tblPr>
        <w:tblW w:w="864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60"/>
        <w:gridCol w:w="3671"/>
        <w:gridCol w:w="709"/>
        <w:gridCol w:w="851"/>
        <w:gridCol w:w="1134"/>
        <w:gridCol w:w="1417"/>
      </w:tblGrid>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hideMark/>
          </w:tcPr>
          <w:p w:rsidR="003D296B" w:rsidRPr="003D296B" w:rsidRDefault="003D296B" w:rsidP="001E3951">
            <w:pPr>
              <w:pStyle w:val="TableParagraph"/>
            </w:pPr>
            <w:r w:rsidRPr="003D296B">
              <w:t>Item</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1B08AA" w:rsidP="001E3951">
            <w:pPr>
              <w:pStyle w:val="TableParagraph"/>
            </w:pPr>
            <w:r>
              <w:t>Especi</w:t>
            </w:r>
            <w:r w:rsidR="00551B3B">
              <w:t>ficação</w:t>
            </w:r>
          </w:p>
        </w:tc>
        <w:tc>
          <w:tcPr>
            <w:tcW w:w="709" w:type="dxa"/>
            <w:tcBorders>
              <w:top w:val="single" w:sz="4" w:space="0" w:color="auto"/>
              <w:left w:val="single" w:sz="4" w:space="0" w:color="auto"/>
              <w:bottom w:val="single" w:sz="4" w:space="0" w:color="auto"/>
              <w:right w:val="single" w:sz="4" w:space="0" w:color="auto"/>
            </w:tcBorders>
            <w:hideMark/>
          </w:tcPr>
          <w:p w:rsidR="003D296B" w:rsidRPr="003D296B" w:rsidRDefault="003D296B" w:rsidP="001E3951">
            <w:pPr>
              <w:pStyle w:val="TableParagraph"/>
            </w:pPr>
            <w:r w:rsidRPr="003D296B">
              <w:t>UN</w:t>
            </w:r>
          </w:p>
        </w:tc>
        <w:tc>
          <w:tcPr>
            <w:tcW w:w="851" w:type="dxa"/>
            <w:tcBorders>
              <w:top w:val="single" w:sz="4" w:space="0" w:color="auto"/>
              <w:left w:val="single" w:sz="4" w:space="0" w:color="auto"/>
              <w:bottom w:val="single" w:sz="4" w:space="0" w:color="auto"/>
              <w:right w:val="single" w:sz="4" w:space="0" w:color="auto"/>
            </w:tcBorders>
            <w:hideMark/>
          </w:tcPr>
          <w:p w:rsidR="003D296B" w:rsidRPr="003D296B" w:rsidRDefault="003D296B" w:rsidP="001E3951">
            <w:pPr>
              <w:pStyle w:val="TableParagraph"/>
            </w:pPr>
            <w:r w:rsidRPr="003D296B">
              <w:t>Qtde</w:t>
            </w:r>
          </w:p>
        </w:tc>
        <w:tc>
          <w:tcPr>
            <w:tcW w:w="1134" w:type="dxa"/>
            <w:tcBorders>
              <w:top w:val="single" w:sz="4" w:space="0" w:color="auto"/>
              <w:left w:val="single" w:sz="4" w:space="0" w:color="auto"/>
              <w:bottom w:val="single" w:sz="4" w:space="0" w:color="auto"/>
              <w:right w:val="single" w:sz="4" w:space="0" w:color="auto"/>
            </w:tcBorders>
            <w:hideMark/>
          </w:tcPr>
          <w:p w:rsidR="003D296B" w:rsidRPr="003D296B" w:rsidRDefault="003D296B" w:rsidP="001E3951">
            <w:pPr>
              <w:pStyle w:val="TableParagraph"/>
            </w:pPr>
            <w:r w:rsidRPr="003D296B">
              <w:t>Valor</w:t>
            </w:r>
          </w:p>
          <w:p w:rsidR="003D296B" w:rsidRPr="003D296B" w:rsidRDefault="003D296B" w:rsidP="001E3951">
            <w:pPr>
              <w:pStyle w:val="TableParagraph"/>
            </w:pPr>
            <w:r w:rsidRPr="003D296B">
              <w:t>Unitário</w:t>
            </w:r>
          </w:p>
        </w:tc>
        <w:tc>
          <w:tcPr>
            <w:tcW w:w="1417" w:type="dxa"/>
            <w:tcBorders>
              <w:top w:val="single" w:sz="4" w:space="0" w:color="auto"/>
              <w:left w:val="single" w:sz="4" w:space="0" w:color="auto"/>
              <w:bottom w:val="single" w:sz="4" w:space="0" w:color="auto"/>
              <w:right w:val="single" w:sz="4" w:space="0" w:color="auto"/>
            </w:tcBorders>
            <w:hideMark/>
          </w:tcPr>
          <w:p w:rsidR="003D296B" w:rsidRPr="003D296B" w:rsidRDefault="003D296B" w:rsidP="001E3951">
            <w:pPr>
              <w:pStyle w:val="TableParagraph"/>
            </w:pPr>
            <w:r w:rsidRPr="003D296B">
              <w:t>Preço Total</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highlight w:val="yellow"/>
              </w:rPr>
            </w:pPr>
            <w:r w:rsidRPr="003D296B">
              <w:rPr>
                <w:rFonts w:ascii="Bookman Old Style" w:hAnsi="Bookman Old Style" w:cs="Arial"/>
                <w:bCs/>
                <w:sz w:val="24"/>
                <w:szCs w:val="24"/>
              </w:rPr>
              <w:t>01</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86111">
            <w:pPr>
              <w:pStyle w:val="TableParagraph"/>
            </w:pPr>
            <w:r w:rsidRPr="003D296B">
              <w:t xml:space="preserve">BOLA DE FUTSAL CATEGORIA ADULTO: </w:t>
            </w:r>
          </w:p>
          <w:p w:rsidR="003D296B" w:rsidRPr="003D296B" w:rsidRDefault="003D296B" w:rsidP="00B86111">
            <w:pPr>
              <w:pStyle w:val="TableParagraph"/>
            </w:pPr>
            <w:r w:rsidRPr="003D296B">
              <w:t>PESO: 400 – 440G</w:t>
            </w:r>
          </w:p>
          <w:p w:rsidR="003D296B" w:rsidRPr="003D296B" w:rsidRDefault="003D296B" w:rsidP="00B86111">
            <w:pPr>
              <w:pStyle w:val="TableParagraph"/>
            </w:pPr>
            <w:r w:rsidRPr="003D296B">
              <w:t>CIRCUNFERÊNCIA: 62 – 64CM</w:t>
            </w:r>
          </w:p>
          <w:p w:rsidR="003D296B" w:rsidRPr="003D296B" w:rsidRDefault="003D296B" w:rsidP="00B86111">
            <w:pPr>
              <w:pStyle w:val="TableParagraph"/>
            </w:pPr>
            <w:r w:rsidRPr="003D296B">
              <w:t>GOMOS: 6 - 8</w:t>
            </w:r>
          </w:p>
          <w:p w:rsidR="003D296B" w:rsidRPr="003D296B" w:rsidRDefault="003D296B" w:rsidP="00B86111">
            <w:pPr>
              <w:pStyle w:val="TableParagraph"/>
            </w:pPr>
            <w:r w:rsidRPr="003D296B">
              <w:t>LAMINADO: PU</w:t>
            </w:r>
          </w:p>
          <w:p w:rsidR="003D296B" w:rsidRPr="003D296B" w:rsidRDefault="003D296B" w:rsidP="00B86111">
            <w:pPr>
              <w:pStyle w:val="TableParagraph"/>
            </w:pPr>
            <w:r w:rsidRPr="003D296B">
              <w:t>CONSTRUÇÃO: ULTRA FUSION, TERMOFUSION, TECNOFUSION OU TERMOTEC</w:t>
            </w:r>
          </w:p>
          <w:p w:rsidR="003D296B" w:rsidRPr="003D296B" w:rsidRDefault="003D296B" w:rsidP="00B86111">
            <w:pPr>
              <w:pStyle w:val="TableParagraph"/>
            </w:pPr>
            <w:r w:rsidRPr="003D296B">
              <w:t>CÂMARA: 6D</w:t>
            </w:r>
          </w:p>
          <w:p w:rsidR="003D296B" w:rsidRPr="003D296B" w:rsidRDefault="003D296B" w:rsidP="00B86111">
            <w:pPr>
              <w:pStyle w:val="TableParagraph"/>
            </w:pPr>
            <w:r w:rsidRPr="003D296B">
              <w:t>SISTEMA DE FORRO: TERMOFIXO</w:t>
            </w:r>
          </w:p>
          <w:p w:rsidR="003D296B" w:rsidRPr="003D296B" w:rsidRDefault="003D296B" w:rsidP="00B86111">
            <w:pPr>
              <w:pStyle w:val="TableParagraph"/>
            </w:pPr>
            <w:r w:rsidRPr="003D296B">
              <w:t>CAMADA INTERNA: EVACEL OU NEOGEL</w:t>
            </w:r>
          </w:p>
          <w:p w:rsidR="003D296B" w:rsidRPr="003D296B" w:rsidRDefault="003D296B" w:rsidP="00B86111">
            <w:pPr>
              <w:pStyle w:val="TableParagraph"/>
            </w:pPr>
            <w:r w:rsidRPr="003D296B">
              <w:t>PROCESSO EXTRA: DUPLA COLAGEM</w:t>
            </w:r>
          </w:p>
          <w:p w:rsidR="003D296B" w:rsidRPr="003D296B" w:rsidRDefault="003D296B" w:rsidP="00B86111">
            <w:pPr>
              <w:pStyle w:val="TableParagraph"/>
            </w:pPr>
            <w:r w:rsidRPr="003D296B">
              <w:t>MIOLO: CÁPSULA SIS OU SUBSTITUÍVEL E LUBRIFICADO</w:t>
            </w:r>
          </w:p>
          <w:p w:rsidR="003D296B" w:rsidRPr="003D296B" w:rsidRDefault="003D296B" w:rsidP="00B86111">
            <w:pPr>
              <w:pStyle w:val="TableParagraph"/>
            </w:pPr>
            <w:r w:rsidRPr="003D296B">
              <w:t xml:space="preserve">SEM COSTURA, SEM ABSORÇÃO DE ÁGUA, MACIA E RESISTENTE. </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rPr>
            </w:pPr>
            <w:r w:rsidRPr="003D296B">
              <w:rPr>
                <w:rFonts w:ascii="Bookman Old Style" w:hAnsi="Bookman Old Style" w:cs="Arial"/>
                <w:bCs/>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rPr>
            </w:pPr>
            <w:r w:rsidRPr="003D296B">
              <w:rPr>
                <w:rFonts w:ascii="Bookman Old Style" w:hAnsi="Bookman Old Style" w:cs="Arial"/>
                <w:bCs/>
                <w:sz w:val="24"/>
                <w:szCs w:val="24"/>
              </w:rPr>
              <w:t>30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E2C7B" w:rsidP="00BC4D8E">
            <w:pPr>
              <w:jc w:val="center"/>
              <w:rPr>
                <w:rFonts w:ascii="Bookman Old Style" w:hAnsi="Bookman Old Style" w:cs="Arial"/>
                <w:bCs/>
                <w:sz w:val="24"/>
                <w:szCs w:val="24"/>
              </w:rPr>
            </w:pPr>
            <w:r>
              <w:rPr>
                <w:rFonts w:ascii="Bookman Old Style" w:hAnsi="Bookman Old Style" w:cs="Arial"/>
                <w:bCs/>
                <w:sz w:val="24"/>
                <w:szCs w:val="24"/>
              </w:rPr>
              <w:t>215,92</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E2C7B" w:rsidP="00BC4D8E">
            <w:pPr>
              <w:jc w:val="both"/>
              <w:rPr>
                <w:rFonts w:ascii="Bookman Old Style" w:hAnsi="Bookman Old Style" w:cs="Arial"/>
                <w:bCs/>
                <w:sz w:val="24"/>
                <w:szCs w:val="24"/>
              </w:rPr>
            </w:pPr>
            <w:r>
              <w:rPr>
                <w:rFonts w:ascii="Bookman Old Style" w:hAnsi="Bookman Old Style" w:cs="Arial"/>
                <w:bCs/>
                <w:sz w:val="24"/>
                <w:szCs w:val="24"/>
              </w:rPr>
              <w:t>6.477,60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highlight w:val="yellow"/>
              </w:rPr>
            </w:pPr>
            <w:r w:rsidRPr="003D296B">
              <w:rPr>
                <w:rFonts w:ascii="Bookman Old Style" w:hAnsi="Bookman Old Style" w:cs="Arial"/>
                <w:bCs/>
                <w:sz w:val="24"/>
                <w:szCs w:val="24"/>
              </w:rPr>
              <w:t>02</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86111">
            <w:pPr>
              <w:pStyle w:val="TableParagraph"/>
            </w:pPr>
            <w:r w:rsidRPr="003D296B">
              <w:t xml:space="preserve">BOLA DE FUTSAL CATEGORIA SUB13: </w:t>
            </w:r>
          </w:p>
          <w:p w:rsidR="003D296B" w:rsidRPr="003D296B" w:rsidRDefault="003D296B" w:rsidP="00B86111">
            <w:pPr>
              <w:pStyle w:val="TableParagraph"/>
            </w:pPr>
          </w:p>
          <w:p w:rsidR="003D296B" w:rsidRPr="003D296B" w:rsidRDefault="003D296B" w:rsidP="00B86111">
            <w:pPr>
              <w:pStyle w:val="TableParagraph"/>
            </w:pPr>
            <w:r w:rsidRPr="003D296B">
              <w:t>PESO: 350 – 380G</w:t>
            </w:r>
          </w:p>
          <w:p w:rsidR="003D296B" w:rsidRPr="003D296B" w:rsidRDefault="003D296B" w:rsidP="00B86111">
            <w:pPr>
              <w:pStyle w:val="TableParagraph"/>
            </w:pPr>
            <w:r w:rsidRPr="003D296B">
              <w:t>CIRCUNFERÊNCIA: 55 – 58CM</w:t>
            </w:r>
          </w:p>
          <w:p w:rsidR="003D296B" w:rsidRPr="003D296B" w:rsidRDefault="003D296B" w:rsidP="00B86111">
            <w:pPr>
              <w:pStyle w:val="TableParagraph"/>
            </w:pPr>
            <w:r w:rsidRPr="003D296B">
              <w:t>GOMOS: 6 - 8</w:t>
            </w:r>
          </w:p>
          <w:p w:rsidR="003D296B" w:rsidRPr="003D296B" w:rsidRDefault="003D296B" w:rsidP="00B86111">
            <w:pPr>
              <w:pStyle w:val="TableParagraph"/>
            </w:pPr>
            <w:r w:rsidRPr="003D296B">
              <w:t>LAMINADO: PU</w:t>
            </w:r>
          </w:p>
          <w:p w:rsidR="003D296B" w:rsidRPr="003D296B" w:rsidRDefault="003D296B" w:rsidP="00B86111">
            <w:pPr>
              <w:pStyle w:val="TableParagraph"/>
            </w:pPr>
            <w:r w:rsidRPr="003D296B">
              <w:t>CONSTRUÇÃO: ULTRA FUSION, TERMOFUSION, TECNOFUSION OU TERMOTEC</w:t>
            </w:r>
          </w:p>
          <w:p w:rsidR="003D296B" w:rsidRPr="003D296B" w:rsidRDefault="003D296B" w:rsidP="00B86111">
            <w:pPr>
              <w:pStyle w:val="TableParagraph"/>
            </w:pPr>
            <w:r w:rsidRPr="003D296B">
              <w:t>CÂMARA: 6D</w:t>
            </w:r>
          </w:p>
          <w:p w:rsidR="003D296B" w:rsidRPr="003D296B" w:rsidRDefault="003D296B" w:rsidP="00B86111">
            <w:pPr>
              <w:pStyle w:val="TableParagraph"/>
            </w:pPr>
            <w:r w:rsidRPr="003D296B">
              <w:t>SISTEMA DE FORRO: TERMOFIXO</w:t>
            </w:r>
          </w:p>
          <w:p w:rsidR="003D296B" w:rsidRPr="003D296B" w:rsidRDefault="003D296B" w:rsidP="00B86111">
            <w:pPr>
              <w:pStyle w:val="TableParagraph"/>
            </w:pPr>
            <w:r w:rsidRPr="003D296B">
              <w:t>CAMADA INTERNA: EVACEL OU NEOGEL</w:t>
            </w:r>
          </w:p>
          <w:p w:rsidR="003D296B" w:rsidRPr="003D296B" w:rsidRDefault="003D296B" w:rsidP="00B86111">
            <w:pPr>
              <w:pStyle w:val="TableParagraph"/>
            </w:pPr>
            <w:r w:rsidRPr="003D296B">
              <w:t>PROCESSO EXTRA: DUPLA COLAGEM</w:t>
            </w:r>
          </w:p>
          <w:p w:rsidR="003D296B" w:rsidRPr="003D296B" w:rsidRDefault="003D296B" w:rsidP="00B86111">
            <w:pPr>
              <w:pStyle w:val="TableParagraph"/>
            </w:pPr>
            <w:r w:rsidRPr="003D296B">
              <w:lastRenderedPageBreak/>
              <w:t>MIOLO: CÁPSULA SIS OU SUBSTITUÍVEL E LUBRIFICADO</w:t>
            </w:r>
          </w:p>
          <w:p w:rsidR="003D296B" w:rsidRPr="003D296B" w:rsidRDefault="003D296B" w:rsidP="00B86111">
            <w:pPr>
              <w:pStyle w:val="TableParagraph"/>
            </w:pPr>
            <w:r w:rsidRPr="003D296B">
              <w:t>SEM COSTURA, SEM ABSORÇÃO DE ÁGUA, MACIA E RESISTENTE.</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rPr>
            </w:pPr>
            <w:r w:rsidRPr="003D296B">
              <w:rPr>
                <w:rFonts w:ascii="Bookman Old Style" w:hAnsi="Bookman Old Style" w:cs="Arial"/>
                <w:bCs/>
                <w:sz w:val="24"/>
                <w:szCs w:val="24"/>
              </w:rPr>
              <w:lastRenderedPageBreak/>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rPr>
            </w:pPr>
            <w:r w:rsidRPr="003D296B">
              <w:rPr>
                <w:rFonts w:ascii="Bookman Old Style" w:hAnsi="Bookman Old Style" w:cs="Arial"/>
                <w:bCs/>
                <w:sz w:val="24"/>
                <w:szCs w:val="24"/>
              </w:rPr>
              <w:t>60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E2C7B" w:rsidP="00AE2C7B">
            <w:pPr>
              <w:rPr>
                <w:rFonts w:ascii="Bookman Old Style" w:hAnsi="Bookman Old Style" w:cs="Arial"/>
                <w:bCs/>
                <w:sz w:val="24"/>
                <w:szCs w:val="24"/>
              </w:rPr>
            </w:pPr>
            <w:r>
              <w:rPr>
                <w:rFonts w:ascii="Bookman Old Style" w:hAnsi="Bookman Old Style" w:cs="Arial"/>
                <w:bCs/>
                <w:sz w:val="24"/>
                <w:szCs w:val="24"/>
              </w:rPr>
              <w:t>174,00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E2C7B" w:rsidP="00BC4D8E">
            <w:pPr>
              <w:jc w:val="both"/>
              <w:rPr>
                <w:rFonts w:ascii="Bookman Old Style" w:hAnsi="Bookman Old Style" w:cs="Arial"/>
                <w:bCs/>
                <w:sz w:val="24"/>
                <w:szCs w:val="24"/>
              </w:rPr>
            </w:pPr>
            <w:r>
              <w:rPr>
                <w:rFonts w:ascii="Bookman Old Style" w:hAnsi="Bookman Old Style" w:cs="Arial"/>
                <w:bCs/>
                <w:sz w:val="24"/>
                <w:szCs w:val="24"/>
              </w:rPr>
              <w:t>10.440,00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highlight w:val="yellow"/>
              </w:rPr>
            </w:pPr>
            <w:r w:rsidRPr="003D296B">
              <w:rPr>
                <w:rFonts w:ascii="Bookman Old Style" w:hAnsi="Bookman Old Style" w:cs="Arial"/>
                <w:bCs/>
                <w:sz w:val="24"/>
                <w:szCs w:val="24"/>
              </w:rPr>
              <w:t>03</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86111">
            <w:pPr>
              <w:pStyle w:val="TableParagraph"/>
            </w:pPr>
            <w:r w:rsidRPr="003D296B">
              <w:t xml:space="preserve">BOLA DE FUTSAL CATEGORIA SUB11/SUB9: </w:t>
            </w:r>
          </w:p>
          <w:p w:rsidR="003D296B" w:rsidRPr="003D296B" w:rsidRDefault="003D296B" w:rsidP="00B86111">
            <w:pPr>
              <w:pStyle w:val="TableParagraph"/>
            </w:pPr>
            <w:r w:rsidRPr="003D296B">
              <w:t>PESO: 300 – 330G</w:t>
            </w:r>
          </w:p>
          <w:p w:rsidR="003D296B" w:rsidRPr="003D296B" w:rsidRDefault="003D296B" w:rsidP="00B86111">
            <w:pPr>
              <w:pStyle w:val="TableParagraph"/>
            </w:pPr>
            <w:r w:rsidRPr="003D296B">
              <w:t>CIRCUNFERÊNCIA: 52 – 55CM</w:t>
            </w:r>
          </w:p>
          <w:p w:rsidR="003D296B" w:rsidRPr="003D296B" w:rsidRDefault="003D296B" w:rsidP="00B86111">
            <w:pPr>
              <w:pStyle w:val="TableParagraph"/>
            </w:pPr>
            <w:r w:rsidRPr="003D296B">
              <w:t>GOMOS: 6 - 8</w:t>
            </w:r>
          </w:p>
          <w:p w:rsidR="003D296B" w:rsidRPr="003D296B" w:rsidRDefault="003D296B" w:rsidP="00B86111">
            <w:pPr>
              <w:pStyle w:val="TableParagraph"/>
            </w:pPr>
            <w:r w:rsidRPr="003D296B">
              <w:t>LAMINADO: PU</w:t>
            </w:r>
          </w:p>
          <w:p w:rsidR="003D296B" w:rsidRPr="003D296B" w:rsidRDefault="003D296B" w:rsidP="00B86111">
            <w:pPr>
              <w:pStyle w:val="TableParagraph"/>
            </w:pPr>
            <w:r w:rsidRPr="003D296B">
              <w:t>CONSTRUÇÃO: ULTRA FUSION, TERMOFUSION, TECNOFUSION OU TERMOTEC</w:t>
            </w:r>
          </w:p>
          <w:p w:rsidR="003D296B" w:rsidRPr="003D296B" w:rsidRDefault="003D296B" w:rsidP="00B86111">
            <w:pPr>
              <w:pStyle w:val="TableParagraph"/>
            </w:pPr>
            <w:r w:rsidRPr="003D296B">
              <w:t>CÂMARA: 6D</w:t>
            </w:r>
          </w:p>
          <w:p w:rsidR="003D296B" w:rsidRPr="003D296B" w:rsidRDefault="003D296B" w:rsidP="00B86111">
            <w:pPr>
              <w:pStyle w:val="TableParagraph"/>
            </w:pPr>
            <w:r w:rsidRPr="003D296B">
              <w:t>SISTEMA DE FORRO: TERMOFIXO</w:t>
            </w:r>
          </w:p>
          <w:p w:rsidR="003D296B" w:rsidRPr="003D296B" w:rsidRDefault="003D296B" w:rsidP="00B86111">
            <w:pPr>
              <w:pStyle w:val="TableParagraph"/>
            </w:pPr>
            <w:r w:rsidRPr="003D296B">
              <w:t>CAMADA INTERNA: EVACEL OU NEOGEL</w:t>
            </w:r>
          </w:p>
          <w:p w:rsidR="003D296B" w:rsidRPr="003D296B" w:rsidRDefault="003D296B" w:rsidP="00B86111">
            <w:pPr>
              <w:pStyle w:val="TableParagraph"/>
            </w:pPr>
            <w:r w:rsidRPr="003D296B">
              <w:t>PROCESSO EXTRA: DUPLA COLAGEM</w:t>
            </w:r>
          </w:p>
          <w:p w:rsidR="003D296B" w:rsidRPr="003D296B" w:rsidRDefault="003D296B" w:rsidP="00B86111">
            <w:pPr>
              <w:pStyle w:val="TableParagraph"/>
            </w:pPr>
            <w:r w:rsidRPr="003D296B">
              <w:t>MIOLO: CÁPSULA SIS OU SUBSTITUÍVEL E LUBRIFICADO</w:t>
            </w:r>
          </w:p>
          <w:p w:rsidR="003D296B" w:rsidRPr="003D296B" w:rsidRDefault="003D296B" w:rsidP="00B86111">
            <w:pPr>
              <w:pStyle w:val="TableParagraph"/>
            </w:pPr>
            <w:r w:rsidRPr="003D296B">
              <w:t>SEM COSTURA, SEM ABSORÇÃO DE ÁGUA, MACIA E RESISTENTE.</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rPr>
            </w:pPr>
            <w:r w:rsidRPr="003D296B">
              <w:rPr>
                <w:rFonts w:ascii="Bookman Old Style" w:hAnsi="Bookman Old Style" w:cs="Arial"/>
                <w:bCs/>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rPr>
            </w:pPr>
            <w:r w:rsidRPr="003D296B">
              <w:rPr>
                <w:rFonts w:ascii="Bookman Old Style" w:hAnsi="Bookman Old Style" w:cs="Arial"/>
                <w:bCs/>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E2C7B" w:rsidP="00BC4D8E">
            <w:pPr>
              <w:jc w:val="center"/>
              <w:rPr>
                <w:rFonts w:ascii="Bookman Old Style" w:hAnsi="Bookman Old Style" w:cs="Arial"/>
                <w:bCs/>
                <w:sz w:val="24"/>
                <w:szCs w:val="24"/>
              </w:rPr>
            </w:pPr>
            <w:r>
              <w:rPr>
                <w:rFonts w:ascii="Bookman Old Style" w:hAnsi="Bookman Old Style" w:cs="Arial"/>
                <w:bCs/>
                <w:sz w:val="24"/>
                <w:szCs w:val="24"/>
              </w:rPr>
              <w:t>96,21</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E2C7B" w:rsidP="00BC4D8E">
            <w:pPr>
              <w:jc w:val="both"/>
              <w:rPr>
                <w:rFonts w:ascii="Bookman Old Style" w:hAnsi="Bookman Old Style" w:cs="Arial"/>
                <w:bCs/>
                <w:sz w:val="24"/>
                <w:szCs w:val="24"/>
              </w:rPr>
            </w:pPr>
            <w:r>
              <w:rPr>
                <w:rFonts w:ascii="Bookman Old Style" w:hAnsi="Bookman Old Style" w:cs="Arial"/>
                <w:bCs/>
                <w:sz w:val="24"/>
                <w:szCs w:val="24"/>
              </w:rPr>
              <w:t>4.810,50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highlight w:val="yellow"/>
              </w:rPr>
            </w:pPr>
            <w:r w:rsidRPr="003D296B">
              <w:rPr>
                <w:rFonts w:ascii="Bookman Old Style" w:hAnsi="Bookman Old Style" w:cs="Arial"/>
                <w:bCs/>
                <w:sz w:val="24"/>
                <w:szCs w:val="24"/>
              </w:rPr>
              <w:t>04</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86111">
            <w:pPr>
              <w:pStyle w:val="TableParagraph"/>
            </w:pPr>
            <w:r w:rsidRPr="003D296B">
              <w:t xml:space="preserve">BOLA DE FUTSAL CATEGORIA SUB7: </w:t>
            </w:r>
          </w:p>
          <w:p w:rsidR="003D296B" w:rsidRPr="003D296B" w:rsidRDefault="003D296B" w:rsidP="00B86111">
            <w:pPr>
              <w:pStyle w:val="TableParagraph"/>
            </w:pPr>
            <w:r w:rsidRPr="003D296B">
              <w:t>PESO: 250 – 280G</w:t>
            </w:r>
          </w:p>
          <w:p w:rsidR="003D296B" w:rsidRPr="003D296B" w:rsidRDefault="003D296B" w:rsidP="00B86111">
            <w:pPr>
              <w:pStyle w:val="TableParagraph"/>
            </w:pPr>
            <w:r w:rsidRPr="003D296B">
              <w:t>CIRCUNFERÊNCIA: 49 – 52CM</w:t>
            </w:r>
          </w:p>
          <w:p w:rsidR="003D296B" w:rsidRPr="003D296B" w:rsidRDefault="003D296B" w:rsidP="00B86111">
            <w:pPr>
              <w:pStyle w:val="TableParagraph"/>
            </w:pPr>
            <w:r w:rsidRPr="003D296B">
              <w:t>GOMOS: 6 - 8</w:t>
            </w:r>
          </w:p>
          <w:p w:rsidR="003D296B" w:rsidRPr="003D296B" w:rsidRDefault="003D296B" w:rsidP="00B86111">
            <w:pPr>
              <w:pStyle w:val="TableParagraph"/>
            </w:pPr>
            <w:r w:rsidRPr="003D296B">
              <w:t>LAMINADO: PU</w:t>
            </w:r>
          </w:p>
          <w:p w:rsidR="003D296B" w:rsidRPr="003D296B" w:rsidRDefault="003D296B" w:rsidP="00B86111">
            <w:pPr>
              <w:pStyle w:val="TableParagraph"/>
            </w:pPr>
            <w:r w:rsidRPr="003D296B">
              <w:t>CONSTRUÇÃO: ULTRA FUSION, TERMOFUSION, TECNOFUSION OU TERMOTEC</w:t>
            </w:r>
          </w:p>
          <w:p w:rsidR="003D296B" w:rsidRPr="003D296B" w:rsidRDefault="003D296B" w:rsidP="00B86111">
            <w:pPr>
              <w:pStyle w:val="TableParagraph"/>
            </w:pPr>
            <w:r w:rsidRPr="003D296B">
              <w:t>CÂMARA: 6D</w:t>
            </w:r>
          </w:p>
          <w:p w:rsidR="003D296B" w:rsidRPr="003D296B" w:rsidRDefault="003D296B" w:rsidP="00B86111">
            <w:pPr>
              <w:pStyle w:val="TableParagraph"/>
            </w:pPr>
            <w:r w:rsidRPr="003D296B">
              <w:t>SISTEMA DE FORRO: TERMOFIXO</w:t>
            </w:r>
          </w:p>
          <w:p w:rsidR="003D296B" w:rsidRPr="003D296B" w:rsidRDefault="003D296B" w:rsidP="00B86111">
            <w:pPr>
              <w:pStyle w:val="TableParagraph"/>
            </w:pPr>
            <w:r w:rsidRPr="003D296B">
              <w:t>CAMADA INTERNA: EVACEL OU NEOGEL</w:t>
            </w:r>
          </w:p>
          <w:p w:rsidR="003D296B" w:rsidRPr="003D296B" w:rsidRDefault="003D296B" w:rsidP="00B86111">
            <w:pPr>
              <w:pStyle w:val="TableParagraph"/>
            </w:pPr>
            <w:r w:rsidRPr="003D296B">
              <w:t>PROCESSO EXTRA: DUPLA COLAGEM</w:t>
            </w:r>
          </w:p>
          <w:p w:rsidR="003D296B" w:rsidRPr="003D296B" w:rsidRDefault="003D296B" w:rsidP="00B86111">
            <w:pPr>
              <w:pStyle w:val="TableParagraph"/>
            </w:pPr>
            <w:r w:rsidRPr="003D296B">
              <w:t>MIOLO: CÁPSULA SIS OU SUBSTITUÍVEL E LUBRIFICADO</w:t>
            </w:r>
          </w:p>
          <w:p w:rsidR="003D296B" w:rsidRPr="003D296B" w:rsidRDefault="003D296B" w:rsidP="00B86111">
            <w:pPr>
              <w:pStyle w:val="TableParagraph"/>
            </w:pPr>
            <w:r w:rsidRPr="003D296B">
              <w:t>SEM COSTURA, SEM ABSORÇÃO DE ÁGUA, MACIA E RESISTENTE.</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rPr>
            </w:pPr>
            <w:r w:rsidRPr="003D296B">
              <w:rPr>
                <w:rFonts w:ascii="Bookman Old Style" w:hAnsi="Bookman Old Style" w:cs="Arial"/>
                <w:bCs/>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bCs/>
                <w:sz w:val="24"/>
                <w:szCs w:val="24"/>
              </w:rPr>
            </w:pPr>
            <w:r w:rsidRPr="003D296B">
              <w:rPr>
                <w:rFonts w:ascii="Bookman Old Style" w:hAnsi="Bookman Old Style" w:cs="Arial"/>
                <w:bCs/>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E2C7B" w:rsidP="00BC4D8E">
            <w:pPr>
              <w:jc w:val="center"/>
              <w:rPr>
                <w:rFonts w:ascii="Bookman Old Style" w:hAnsi="Bookman Old Style" w:cs="Arial"/>
                <w:bCs/>
                <w:sz w:val="24"/>
                <w:szCs w:val="24"/>
              </w:rPr>
            </w:pPr>
            <w:r>
              <w:rPr>
                <w:rFonts w:ascii="Bookman Old Style" w:hAnsi="Bookman Old Style" w:cs="Arial"/>
                <w:bCs/>
                <w:sz w:val="24"/>
                <w:szCs w:val="24"/>
              </w:rPr>
              <w:t>158,5</w:t>
            </w:r>
            <w:r w:rsidR="007A4F4B">
              <w:rPr>
                <w:rFonts w:ascii="Bookman Old Style" w:hAnsi="Bookman Old Style" w:cs="Arial"/>
                <w:bCs/>
                <w:sz w:val="24"/>
                <w:szCs w:val="24"/>
              </w:rPr>
              <w:t>5</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E2C7B" w:rsidP="00BC4D8E">
            <w:pPr>
              <w:jc w:val="both"/>
              <w:rPr>
                <w:rFonts w:ascii="Bookman Old Style" w:hAnsi="Bookman Old Style" w:cs="Arial"/>
                <w:bCs/>
                <w:sz w:val="24"/>
                <w:szCs w:val="24"/>
              </w:rPr>
            </w:pPr>
            <w:r>
              <w:rPr>
                <w:rFonts w:ascii="Bookman Old Style" w:hAnsi="Bookman Old Style" w:cs="Arial"/>
                <w:bCs/>
                <w:sz w:val="24"/>
                <w:szCs w:val="24"/>
              </w:rPr>
              <w:t>7.927,50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hideMark/>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05</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86111">
            <w:pPr>
              <w:pStyle w:val="TableParagraph"/>
            </w:pPr>
            <w:r w:rsidRPr="003D296B">
              <w:t>BOLA DE FUTEBOL DE CAMPO OFICIAL CATEGORIA ADULTO:</w:t>
            </w:r>
          </w:p>
          <w:p w:rsidR="003D296B" w:rsidRPr="003D296B" w:rsidRDefault="003D296B" w:rsidP="00B86111">
            <w:pPr>
              <w:pStyle w:val="TableParagraph"/>
            </w:pPr>
            <w:r w:rsidRPr="003D296B">
              <w:t>PESO: 410 – 450G</w:t>
            </w:r>
          </w:p>
          <w:p w:rsidR="003D296B" w:rsidRPr="003D296B" w:rsidRDefault="003D296B" w:rsidP="00B86111">
            <w:pPr>
              <w:pStyle w:val="TableParagraph"/>
            </w:pPr>
            <w:r w:rsidRPr="003D296B">
              <w:t>CIRCUNFERÊNCIA: 68 – 70CM</w:t>
            </w:r>
          </w:p>
          <w:p w:rsidR="003D296B" w:rsidRPr="003D296B" w:rsidRDefault="003D296B" w:rsidP="00B86111">
            <w:pPr>
              <w:pStyle w:val="TableParagraph"/>
            </w:pPr>
            <w:r w:rsidRPr="003D296B">
              <w:t>GOMOS: 6 - 8</w:t>
            </w:r>
          </w:p>
          <w:p w:rsidR="003D296B" w:rsidRPr="003D296B" w:rsidRDefault="003D296B" w:rsidP="00B86111">
            <w:pPr>
              <w:pStyle w:val="TableParagraph"/>
            </w:pPr>
            <w:r w:rsidRPr="003D296B">
              <w:t>LAMINADO: PU</w:t>
            </w:r>
          </w:p>
          <w:p w:rsidR="003D296B" w:rsidRPr="003D296B" w:rsidRDefault="003D296B" w:rsidP="00B86111">
            <w:pPr>
              <w:pStyle w:val="TableParagraph"/>
            </w:pPr>
            <w:r w:rsidRPr="003D296B">
              <w:t>CONSTRUÇÃO: ULTRA FUSION, TERMOFUSION, TECNOFUSION OU TERMOTEC</w:t>
            </w:r>
          </w:p>
          <w:p w:rsidR="003D296B" w:rsidRPr="003D296B" w:rsidRDefault="003D296B" w:rsidP="00B86111">
            <w:pPr>
              <w:pStyle w:val="TableParagraph"/>
            </w:pPr>
            <w:r w:rsidRPr="003D296B">
              <w:t>CÂMARA: 6D</w:t>
            </w:r>
          </w:p>
          <w:p w:rsidR="003D296B" w:rsidRPr="003D296B" w:rsidRDefault="003D296B" w:rsidP="00B86111">
            <w:pPr>
              <w:pStyle w:val="TableParagraph"/>
            </w:pPr>
            <w:r w:rsidRPr="003D296B">
              <w:t xml:space="preserve">SISTEMA DE FORRO: </w:t>
            </w:r>
            <w:r w:rsidRPr="003D296B">
              <w:lastRenderedPageBreak/>
              <w:t>TERMOFIXO</w:t>
            </w:r>
          </w:p>
          <w:p w:rsidR="003D296B" w:rsidRPr="003D296B" w:rsidRDefault="003D296B" w:rsidP="00B86111">
            <w:pPr>
              <w:pStyle w:val="TableParagraph"/>
            </w:pPr>
            <w:r w:rsidRPr="003D296B">
              <w:t>CAMADA INTERNA: EVACEL OU NEOGEL</w:t>
            </w:r>
          </w:p>
          <w:p w:rsidR="003D296B" w:rsidRPr="003D296B" w:rsidRDefault="003D296B" w:rsidP="00B86111">
            <w:pPr>
              <w:pStyle w:val="TableParagraph"/>
            </w:pPr>
            <w:r w:rsidRPr="003D296B">
              <w:t>PROCESSO EXTRA: DUPLA COLAGEM</w:t>
            </w:r>
          </w:p>
          <w:p w:rsidR="003D296B" w:rsidRPr="003D296B" w:rsidRDefault="003D296B" w:rsidP="00B86111">
            <w:pPr>
              <w:pStyle w:val="TableParagraph"/>
            </w:pPr>
            <w:r w:rsidRPr="003D296B">
              <w:t>MIOLO: CÁPSULA SIS OU SUBSTITUÍVEL E LUBRIFICADO</w:t>
            </w:r>
          </w:p>
          <w:p w:rsidR="003D296B" w:rsidRPr="003D296B" w:rsidRDefault="003D296B" w:rsidP="00B86111">
            <w:pPr>
              <w:pStyle w:val="TableParagraph"/>
            </w:pPr>
            <w:r w:rsidRPr="003D296B">
              <w:t>SEM COSTURA, SEM ABSORÇÃO DE ÁGUA, MACIA E RESISTENTE.</w:t>
            </w:r>
          </w:p>
        </w:tc>
        <w:tc>
          <w:tcPr>
            <w:tcW w:w="709" w:type="dxa"/>
            <w:tcBorders>
              <w:top w:val="single" w:sz="4" w:space="0" w:color="auto"/>
              <w:left w:val="single" w:sz="4" w:space="0" w:color="auto"/>
              <w:bottom w:val="single" w:sz="4" w:space="0" w:color="auto"/>
              <w:right w:val="single" w:sz="4" w:space="0" w:color="auto"/>
            </w:tcBorders>
            <w:hideMark/>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lastRenderedPageBreak/>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30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182,11</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5.463,</w:t>
            </w:r>
            <w:r w:rsidR="00AC32CC">
              <w:rPr>
                <w:rFonts w:ascii="Bookman Old Style" w:hAnsi="Bookman Old Style" w:cs="Arial"/>
                <w:sz w:val="24"/>
                <w:szCs w:val="24"/>
              </w:rPr>
              <w:t>3</w:t>
            </w:r>
            <w:r>
              <w:rPr>
                <w:rFonts w:ascii="Bookman Old Style" w:hAnsi="Bookman Old Style" w:cs="Arial"/>
                <w:sz w:val="24"/>
                <w:szCs w:val="24"/>
              </w:rPr>
              <w:t>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hideMark/>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06</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86111">
            <w:pPr>
              <w:pStyle w:val="TableParagraph"/>
            </w:pPr>
            <w:r w:rsidRPr="003D296B">
              <w:t>BOLA DE FUTEBOL DE CAMPO CATEGORIA INFANTIL:</w:t>
            </w:r>
          </w:p>
          <w:p w:rsidR="003D296B" w:rsidRPr="003D296B" w:rsidRDefault="003D296B" w:rsidP="00B86111">
            <w:pPr>
              <w:pStyle w:val="TableParagraph"/>
            </w:pPr>
            <w:r w:rsidRPr="003D296B">
              <w:t>PESO: 350 – 400G</w:t>
            </w:r>
          </w:p>
          <w:p w:rsidR="003D296B" w:rsidRPr="003D296B" w:rsidRDefault="003D296B" w:rsidP="00B86111">
            <w:pPr>
              <w:pStyle w:val="TableParagraph"/>
            </w:pPr>
            <w:r w:rsidRPr="003D296B">
              <w:t xml:space="preserve">CIRCUNFERÊNCIA: 63 – 66CM </w:t>
            </w:r>
          </w:p>
          <w:p w:rsidR="003D296B" w:rsidRPr="003D296B" w:rsidRDefault="003D296B" w:rsidP="00B86111">
            <w:pPr>
              <w:pStyle w:val="TableParagraph"/>
            </w:pPr>
            <w:r w:rsidRPr="003D296B">
              <w:t>GOMOS: 6 - 8</w:t>
            </w:r>
          </w:p>
          <w:p w:rsidR="003D296B" w:rsidRPr="003D296B" w:rsidRDefault="003D296B" w:rsidP="00B86111">
            <w:pPr>
              <w:pStyle w:val="TableParagraph"/>
            </w:pPr>
            <w:r w:rsidRPr="003D296B">
              <w:t>LAMINADO: PU</w:t>
            </w:r>
          </w:p>
          <w:p w:rsidR="003D296B" w:rsidRPr="003D296B" w:rsidRDefault="003D296B" w:rsidP="00B86111">
            <w:pPr>
              <w:pStyle w:val="TableParagraph"/>
            </w:pPr>
            <w:r w:rsidRPr="003D296B">
              <w:t>CONSTRUÇÃO: ULTRA FUSION, TERMOFUSION, TECNOFUSION OU TERMOTEC</w:t>
            </w:r>
          </w:p>
          <w:p w:rsidR="003D296B" w:rsidRPr="003D296B" w:rsidRDefault="003D296B" w:rsidP="00B86111">
            <w:pPr>
              <w:pStyle w:val="TableParagraph"/>
            </w:pPr>
            <w:r w:rsidRPr="003D296B">
              <w:t>CÂMARA: 6D</w:t>
            </w:r>
          </w:p>
          <w:p w:rsidR="003D296B" w:rsidRPr="003D296B" w:rsidRDefault="003D296B" w:rsidP="00B86111">
            <w:pPr>
              <w:pStyle w:val="TableParagraph"/>
            </w:pPr>
            <w:r w:rsidRPr="003D296B">
              <w:t>SISTEMA DE FORRO: TERMOFIXO</w:t>
            </w:r>
          </w:p>
          <w:p w:rsidR="003D296B" w:rsidRPr="003D296B" w:rsidRDefault="003D296B" w:rsidP="00B86111">
            <w:pPr>
              <w:pStyle w:val="TableParagraph"/>
            </w:pPr>
            <w:r w:rsidRPr="003D296B">
              <w:t>CAMADA INTERNA: EVACEL OU NEOGEL</w:t>
            </w:r>
          </w:p>
          <w:p w:rsidR="003D296B" w:rsidRPr="003D296B" w:rsidRDefault="003D296B" w:rsidP="00B86111">
            <w:pPr>
              <w:pStyle w:val="TableParagraph"/>
            </w:pPr>
            <w:r w:rsidRPr="003D296B">
              <w:t>PROCESSO EXTRA: DUPLA COLAGEM</w:t>
            </w:r>
          </w:p>
          <w:p w:rsidR="003D296B" w:rsidRPr="003D296B" w:rsidRDefault="003D296B" w:rsidP="00B86111">
            <w:pPr>
              <w:pStyle w:val="TableParagraph"/>
            </w:pPr>
            <w:r w:rsidRPr="003D296B">
              <w:t>MIOLO: CÁPSULA SIS OU SUBSTITUÍVEL E LUBRIFICADO</w:t>
            </w:r>
          </w:p>
          <w:p w:rsidR="003D296B" w:rsidRPr="003D296B" w:rsidRDefault="003D296B" w:rsidP="00B86111">
            <w:pPr>
              <w:pStyle w:val="TableParagraph"/>
            </w:pPr>
            <w:r w:rsidRPr="003D296B">
              <w:t>SEM COSTURA, SEM ABSORÇÃO DE ÁGUA, MACIA E RESISTENTE</w:t>
            </w:r>
          </w:p>
        </w:tc>
        <w:tc>
          <w:tcPr>
            <w:tcW w:w="709" w:type="dxa"/>
            <w:tcBorders>
              <w:top w:val="single" w:sz="4" w:space="0" w:color="auto"/>
              <w:left w:val="single" w:sz="4" w:space="0" w:color="auto"/>
              <w:bottom w:val="single" w:sz="4" w:space="0" w:color="auto"/>
              <w:right w:val="single" w:sz="4" w:space="0" w:color="auto"/>
            </w:tcBorders>
            <w:hideMark/>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hideMark/>
          </w:tcPr>
          <w:p w:rsidR="003D296B" w:rsidRPr="00AD1F4B" w:rsidRDefault="003D296B" w:rsidP="00BC4D8E">
            <w:pPr>
              <w:jc w:val="center"/>
              <w:rPr>
                <w:rFonts w:ascii="Bookman Old Style" w:hAnsi="Bookman Old Style" w:cs="Arial"/>
                <w:sz w:val="24"/>
                <w:szCs w:val="24"/>
              </w:rPr>
            </w:pPr>
            <w:r w:rsidRPr="00AD1F4B">
              <w:rPr>
                <w:rFonts w:ascii="Bookman Old Style" w:hAnsi="Bookman Old Style" w:cs="Arial"/>
                <w:sz w:val="24"/>
                <w:szCs w:val="24"/>
              </w:rPr>
              <w:t>30</w:t>
            </w:r>
          </w:p>
        </w:tc>
        <w:tc>
          <w:tcPr>
            <w:tcW w:w="1134" w:type="dxa"/>
            <w:tcBorders>
              <w:top w:val="single" w:sz="4" w:space="0" w:color="auto"/>
              <w:left w:val="single" w:sz="4" w:space="0" w:color="auto"/>
              <w:bottom w:val="single" w:sz="4" w:space="0" w:color="auto"/>
              <w:right w:val="single" w:sz="4" w:space="0" w:color="auto"/>
            </w:tcBorders>
          </w:tcPr>
          <w:p w:rsidR="003D296B" w:rsidRPr="00AD1F4B" w:rsidRDefault="00AD1F4B" w:rsidP="00BC4D8E">
            <w:pPr>
              <w:rPr>
                <w:rFonts w:ascii="Bookman Old Style" w:hAnsi="Bookman Old Style" w:cs="Arial"/>
                <w:sz w:val="24"/>
                <w:szCs w:val="24"/>
              </w:rPr>
            </w:pPr>
            <w:r w:rsidRPr="00AD1F4B">
              <w:rPr>
                <w:rFonts w:ascii="Bookman Old Style" w:hAnsi="Bookman Old Style" w:cs="Arial"/>
                <w:sz w:val="24"/>
                <w:szCs w:val="24"/>
              </w:rPr>
              <w:t>175,50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5.265,00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07</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sz w:val="24"/>
                <w:szCs w:val="24"/>
              </w:rPr>
              <w:t>BOLA HANDEBOL H2L. Peso 325-375 g. CIRCUNFEREÊNCIA 54-56 CM, GOMOS 32. LAMINADO PU COSTURADA A MÃO.CÂMARA: AIRBILLITY SITEMA DE FORRO: TRIAXIAL CAMADA INTERNA: EVACEL. MIOLO: REMOVÍVEL</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AD1F4B" w:rsidRDefault="003D296B" w:rsidP="00BC4D8E">
            <w:pPr>
              <w:jc w:val="center"/>
              <w:rPr>
                <w:rFonts w:ascii="Bookman Old Style" w:hAnsi="Bookman Old Style" w:cs="Arial"/>
                <w:sz w:val="24"/>
                <w:szCs w:val="24"/>
              </w:rPr>
            </w:pPr>
            <w:r w:rsidRPr="00AD1F4B">
              <w:rPr>
                <w:rFonts w:ascii="Bookman Old Style" w:hAnsi="Bookman Old Style" w:cs="Arial"/>
                <w:sz w:val="24"/>
                <w:szCs w:val="24"/>
              </w:rPr>
              <w:t>30</w:t>
            </w:r>
          </w:p>
        </w:tc>
        <w:tc>
          <w:tcPr>
            <w:tcW w:w="1134" w:type="dxa"/>
            <w:tcBorders>
              <w:top w:val="single" w:sz="4" w:space="0" w:color="auto"/>
              <w:left w:val="single" w:sz="4" w:space="0" w:color="auto"/>
              <w:bottom w:val="single" w:sz="4" w:space="0" w:color="auto"/>
              <w:right w:val="single" w:sz="4" w:space="0" w:color="auto"/>
            </w:tcBorders>
          </w:tcPr>
          <w:p w:rsidR="003D296B" w:rsidRPr="00AD1F4B" w:rsidRDefault="00AD1F4B" w:rsidP="00BC4D8E">
            <w:pPr>
              <w:rPr>
                <w:rFonts w:ascii="Bookman Old Style" w:hAnsi="Bookman Old Style" w:cs="Arial"/>
                <w:sz w:val="24"/>
                <w:szCs w:val="24"/>
              </w:rPr>
            </w:pPr>
            <w:r w:rsidRPr="00AD1F4B">
              <w:rPr>
                <w:rFonts w:ascii="Bookman Old Style" w:hAnsi="Bookman Old Style" w:cs="Arial"/>
                <w:sz w:val="24"/>
                <w:szCs w:val="24"/>
              </w:rPr>
              <w:t>262,80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7.884,00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08</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pStyle w:val="TableParagraph"/>
              <w:spacing w:line="244" w:lineRule="auto"/>
              <w:ind w:right="864"/>
              <w:rPr>
                <w:rFonts w:ascii="Bookman Old Style" w:hAnsi="Bookman Old Style" w:cs="Arial"/>
                <w:sz w:val="24"/>
                <w:szCs w:val="24"/>
              </w:rPr>
            </w:pPr>
            <w:r w:rsidRPr="003D296B">
              <w:rPr>
                <w:rFonts w:ascii="Bookman Old Style" w:hAnsi="Bookman Old Style" w:cs="Arial"/>
                <w:sz w:val="24"/>
                <w:szCs w:val="24"/>
              </w:rPr>
              <w:t>BOLA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DE BORRACHA PARA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INICIAÇÃO</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NÚMERO</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10, MATRIZADA,</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COM</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MIOLO</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DE BORRACHA, PESO 350-370 GRAMAS E CIRCUNFERÊNCIA 47-</w:t>
            </w:r>
            <w:r w:rsidRPr="003D296B">
              <w:rPr>
                <w:rFonts w:ascii="Bookman Old Style" w:hAnsi="Bookman Old Style" w:cs="Arial"/>
                <w:spacing w:val="-40"/>
                <w:sz w:val="24"/>
                <w:szCs w:val="24"/>
              </w:rPr>
              <w:t xml:space="preserve"> </w:t>
            </w:r>
            <w:r w:rsidRPr="003D296B">
              <w:rPr>
                <w:rFonts w:ascii="Bookman Old Style" w:hAnsi="Bookman Old Style" w:cs="Arial"/>
                <w:sz w:val="24"/>
                <w:szCs w:val="24"/>
              </w:rPr>
              <w:t>50CM.</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41,20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2.060,00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09</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pStyle w:val="TableParagraph"/>
              <w:spacing w:line="244" w:lineRule="auto"/>
              <w:ind w:right="864"/>
              <w:rPr>
                <w:rFonts w:ascii="Bookman Old Style" w:hAnsi="Bookman Old Style" w:cs="Arial"/>
                <w:sz w:val="24"/>
                <w:szCs w:val="24"/>
              </w:rPr>
            </w:pPr>
            <w:r w:rsidRPr="003D296B">
              <w:rPr>
                <w:rFonts w:ascii="Bookman Old Style" w:hAnsi="Bookman Old Style" w:cs="Arial"/>
                <w:sz w:val="24"/>
                <w:szCs w:val="24"/>
              </w:rPr>
              <w:t xml:space="preserve">BOLA DE VOLEIBOL PARA QUADRA 8,0, </w:t>
            </w:r>
            <w:r w:rsidRPr="003D296B">
              <w:rPr>
                <w:rFonts w:ascii="Bookman Old Style" w:hAnsi="Bookman Old Style" w:cs="Arial"/>
                <w:sz w:val="24"/>
                <w:szCs w:val="24"/>
              </w:rPr>
              <w:lastRenderedPageBreak/>
              <w:t>CONFECCIONADA EM POLIURETANO, PRESSÃO DE 4 A 5 LBS, COM TECNOLOGIA</w:t>
            </w:r>
            <w:r w:rsidRPr="003D296B">
              <w:rPr>
                <w:rFonts w:ascii="Bookman Old Style" w:hAnsi="Bookman Old Style" w:cs="Arial"/>
                <w:spacing w:val="-9"/>
                <w:sz w:val="24"/>
                <w:szCs w:val="24"/>
              </w:rPr>
              <w:t xml:space="preserve"> </w:t>
            </w:r>
            <w:r w:rsidRPr="003D296B">
              <w:rPr>
                <w:rFonts w:ascii="Bookman Old Style" w:hAnsi="Bookman Old Style" w:cs="Arial"/>
                <w:sz w:val="24"/>
                <w:szCs w:val="24"/>
              </w:rPr>
              <w:t>TERMOTEC,</w:t>
            </w:r>
            <w:r w:rsidRPr="003D296B">
              <w:rPr>
                <w:rFonts w:ascii="Bookman Old Style" w:hAnsi="Bookman Old Style" w:cs="Arial"/>
                <w:spacing w:val="-7"/>
                <w:sz w:val="24"/>
                <w:szCs w:val="24"/>
              </w:rPr>
              <w:t xml:space="preserve"> </w:t>
            </w:r>
            <w:r w:rsidRPr="003D296B">
              <w:rPr>
                <w:rFonts w:ascii="Bookman Old Style" w:hAnsi="Bookman Old Style" w:cs="Arial"/>
                <w:sz w:val="24"/>
                <w:szCs w:val="24"/>
              </w:rPr>
              <w:t>O%</w:t>
            </w:r>
            <w:r w:rsidRPr="003D296B">
              <w:rPr>
                <w:rFonts w:ascii="Bookman Old Style" w:hAnsi="Bookman Old Style" w:cs="Arial"/>
                <w:spacing w:val="-9"/>
                <w:sz w:val="24"/>
                <w:szCs w:val="24"/>
              </w:rPr>
              <w:t xml:space="preserve"> </w:t>
            </w:r>
            <w:r w:rsidRPr="003D296B">
              <w:rPr>
                <w:rFonts w:ascii="Bookman Old Style" w:hAnsi="Bookman Old Style" w:cs="Arial"/>
                <w:sz w:val="24"/>
                <w:szCs w:val="24"/>
              </w:rPr>
              <w:t>DE</w:t>
            </w:r>
            <w:r w:rsidRPr="003D296B">
              <w:rPr>
                <w:rFonts w:ascii="Bookman Old Style" w:hAnsi="Bookman Old Style" w:cs="Arial"/>
                <w:spacing w:val="-9"/>
                <w:sz w:val="24"/>
                <w:szCs w:val="24"/>
              </w:rPr>
              <w:t xml:space="preserve"> </w:t>
            </w:r>
            <w:r w:rsidRPr="003D296B">
              <w:rPr>
                <w:rFonts w:ascii="Bookman Old Style" w:hAnsi="Bookman Old Style" w:cs="Arial"/>
                <w:sz w:val="24"/>
                <w:szCs w:val="24"/>
              </w:rPr>
              <w:t>ABSORÇÃO</w:t>
            </w:r>
            <w:r w:rsidRPr="003D296B">
              <w:rPr>
                <w:rFonts w:ascii="Bookman Old Style" w:hAnsi="Bookman Old Style" w:cs="Arial"/>
                <w:spacing w:val="-10"/>
                <w:sz w:val="24"/>
                <w:szCs w:val="24"/>
              </w:rPr>
              <w:t xml:space="preserve"> </w:t>
            </w:r>
            <w:r w:rsidRPr="003D296B">
              <w:rPr>
                <w:rFonts w:ascii="Bookman Old Style" w:hAnsi="Bookman Old Style" w:cs="Arial"/>
                <w:sz w:val="24"/>
                <w:szCs w:val="24"/>
              </w:rPr>
              <w:t>DE AGUA,</w:t>
            </w:r>
            <w:r w:rsidRPr="003D296B">
              <w:rPr>
                <w:rFonts w:ascii="Bookman Old Style" w:hAnsi="Bookman Old Style" w:cs="Arial"/>
                <w:spacing w:val="-5"/>
                <w:sz w:val="24"/>
                <w:szCs w:val="24"/>
              </w:rPr>
              <w:t xml:space="preserve"> </w:t>
            </w:r>
            <w:r w:rsidRPr="003D296B">
              <w:rPr>
                <w:rFonts w:ascii="Bookman Old Style" w:hAnsi="Bookman Old Style" w:cs="Arial"/>
                <w:sz w:val="24"/>
                <w:szCs w:val="24"/>
              </w:rPr>
              <w:t>CIRCUNFERÊNCIA</w:t>
            </w:r>
            <w:r w:rsidRPr="003D296B">
              <w:rPr>
                <w:rFonts w:ascii="Bookman Old Style" w:hAnsi="Bookman Old Style" w:cs="Arial"/>
                <w:spacing w:val="-4"/>
                <w:sz w:val="24"/>
                <w:szCs w:val="24"/>
              </w:rPr>
              <w:t xml:space="preserve"> </w:t>
            </w:r>
            <w:r w:rsidRPr="003D296B">
              <w:rPr>
                <w:rFonts w:ascii="Bookman Old Style" w:hAnsi="Bookman Old Style" w:cs="Arial"/>
                <w:sz w:val="24"/>
                <w:szCs w:val="24"/>
              </w:rPr>
              <w:t>DE</w:t>
            </w:r>
            <w:r w:rsidRPr="003D296B">
              <w:rPr>
                <w:rFonts w:ascii="Bookman Old Style" w:hAnsi="Bookman Old Style" w:cs="Arial"/>
                <w:spacing w:val="-5"/>
                <w:sz w:val="24"/>
                <w:szCs w:val="24"/>
              </w:rPr>
              <w:t xml:space="preserve"> </w:t>
            </w:r>
            <w:r w:rsidRPr="003D296B">
              <w:rPr>
                <w:rFonts w:ascii="Bookman Old Style" w:hAnsi="Bookman Old Style" w:cs="Arial"/>
                <w:sz w:val="24"/>
                <w:szCs w:val="24"/>
              </w:rPr>
              <w:t>65 A 67</w:t>
            </w:r>
            <w:r w:rsidRPr="003D296B">
              <w:rPr>
                <w:rFonts w:ascii="Bookman Old Style" w:hAnsi="Bookman Old Style" w:cs="Arial"/>
                <w:spacing w:val="-4"/>
                <w:sz w:val="24"/>
                <w:szCs w:val="24"/>
              </w:rPr>
              <w:t xml:space="preserve"> </w:t>
            </w:r>
            <w:r w:rsidRPr="003D296B">
              <w:rPr>
                <w:rFonts w:ascii="Bookman Old Style" w:hAnsi="Bookman Old Style" w:cs="Arial"/>
                <w:spacing w:val="-5"/>
                <w:sz w:val="24"/>
                <w:szCs w:val="24"/>
              </w:rPr>
              <w:t>CM</w:t>
            </w:r>
          </w:p>
          <w:p w:rsidR="003D296B" w:rsidRPr="003D296B" w:rsidRDefault="003D296B" w:rsidP="00BC4D8E">
            <w:pPr>
              <w:pStyle w:val="TableParagraph"/>
              <w:spacing w:line="244" w:lineRule="auto"/>
              <w:ind w:right="864"/>
              <w:rPr>
                <w:rFonts w:ascii="Bookman Old Style" w:hAnsi="Bookman Old Style" w:cs="Arial"/>
                <w:sz w:val="24"/>
                <w:szCs w:val="24"/>
              </w:rPr>
            </w:pP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lastRenderedPageBreak/>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30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165,30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4.959,</w:t>
            </w:r>
            <w:r w:rsidR="00AC32CC">
              <w:rPr>
                <w:rFonts w:ascii="Bookman Old Style" w:hAnsi="Bookman Old Style" w:cs="Arial"/>
                <w:sz w:val="24"/>
                <w:szCs w:val="24"/>
              </w:rPr>
              <w:t>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pStyle w:val="TableParagraph"/>
              <w:spacing w:line="242" w:lineRule="auto"/>
              <w:rPr>
                <w:rFonts w:ascii="Bookman Old Style" w:hAnsi="Bookman Old Style" w:cs="Arial"/>
                <w:sz w:val="24"/>
                <w:szCs w:val="24"/>
              </w:rPr>
            </w:pPr>
            <w:r w:rsidRPr="003D296B">
              <w:rPr>
                <w:rFonts w:ascii="Bookman Old Style" w:hAnsi="Bookman Old Style" w:cs="Arial"/>
                <w:spacing w:val="-2"/>
                <w:w w:val="105"/>
                <w:sz w:val="24"/>
                <w:szCs w:val="24"/>
              </w:rPr>
              <w:t xml:space="preserve">PAR POSTE VÔLEI PROFISSIONAL </w:t>
            </w:r>
            <w:r w:rsidRPr="003D296B">
              <w:rPr>
                <w:rFonts w:ascii="Bookman Old Style" w:hAnsi="Bookman Old Style" w:cs="Arial"/>
                <w:spacing w:val="-1"/>
                <w:w w:val="115"/>
                <w:sz w:val="24"/>
                <w:szCs w:val="24"/>
              </w:rPr>
              <w:t xml:space="preserve">– </w:t>
            </w:r>
            <w:r w:rsidRPr="003D296B">
              <w:rPr>
                <w:rFonts w:ascii="Bookman Old Style" w:hAnsi="Bookman Old Style" w:cs="Arial"/>
                <w:spacing w:val="-1"/>
                <w:w w:val="105"/>
                <w:sz w:val="24"/>
                <w:szCs w:val="24"/>
              </w:rPr>
              <w:t>TIPO TELESCÓPIO,</w:t>
            </w:r>
            <w:r w:rsidRPr="003D296B">
              <w:rPr>
                <w:rFonts w:ascii="Bookman Old Style" w:hAnsi="Bookman Old Style" w:cs="Arial"/>
                <w:w w:val="105"/>
                <w:sz w:val="24"/>
                <w:szCs w:val="24"/>
              </w:rPr>
              <w:t xml:space="preserve"> </w:t>
            </w:r>
            <w:r w:rsidRPr="003D296B">
              <w:rPr>
                <w:rFonts w:ascii="Bookman Old Style" w:hAnsi="Bookman Old Style" w:cs="Arial"/>
                <w:sz w:val="24"/>
                <w:szCs w:val="24"/>
              </w:rPr>
              <w:t>REGULAGEM DE ALTURA: 2,15, 2,20, 2,24, 2,30 E 2,45M, PARTE</w:t>
            </w:r>
            <w:r w:rsidRPr="003D296B">
              <w:rPr>
                <w:rFonts w:ascii="Bookman Old Style" w:hAnsi="Bookman Old Style" w:cs="Arial"/>
                <w:spacing w:val="-40"/>
                <w:sz w:val="24"/>
                <w:szCs w:val="24"/>
              </w:rPr>
              <w:t xml:space="preserve"> </w:t>
            </w:r>
            <w:r w:rsidRPr="003D296B">
              <w:rPr>
                <w:rFonts w:ascii="Bookman Old Style" w:hAnsi="Bookman Old Style" w:cs="Arial"/>
                <w:sz w:val="24"/>
                <w:szCs w:val="24"/>
              </w:rPr>
              <w:t>SUPERIOR CROMADA,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PARTE INFERIOR</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PINTURA PU,</w:t>
            </w:r>
          </w:p>
          <w:p w:rsidR="003D296B" w:rsidRPr="003D296B" w:rsidRDefault="003D296B" w:rsidP="00BC4D8E">
            <w:pPr>
              <w:pStyle w:val="TableParagraph"/>
              <w:spacing w:line="244" w:lineRule="auto"/>
              <w:ind w:right="864"/>
              <w:rPr>
                <w:rFonts w:ascii="Bookman Old Style" w:hAnsi="Bookman Old Style" w:cs="Arial"/>
                <w:sz w:val="24"/>
                <w:szCs w:val="24"/>
              </w:rPr>
            </w:pPr>
            <w:r w:rsidRPr="003D296B">
              <w:rPr>
                <w:rFonts w:ascii="Bookman Old Style" w:hAnsi="Bookman Old Style" w:cs="Arial"/>
                <w:sz w:val="24"/>
                <w:szCs w:val="24"/>
              </w:rPr>
              <w:t>CATRACA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CROMADA.</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PAR</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1.176,26</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3.528,78</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11</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sz w:val="24"/>
                <w:szCs w:val="24"/>
              </w:rPr>
              <w:t>REDE DE VOLEI OFICIAL - FIO 2 MM PRETO TORCIDO 100% POLIETILENO</w:t>
            </w:r>
            <w:r w:rsidRPr="003D296B">
              <w:rPr>
                <w:rFonts w:ascii="Bookman Old Style" w:hAnsi="Bookman Old Style" w:cs="Arial"/>
                <w:spacing w:val="-42"/>
                <w:sz w:val="24"/>
                <w:szCs w:val="24"/>
              </w:rPr>
              <w:t xml:space="preserve"> </w:t>
            </w:r>
            <w:r w:rsidRPr="003D296B">
              <w:rPr>
                <w:rFonts w:ascii="Bookman Old Style" w:hAnsi="Bookman Old Style" w:cs="Arial"/>
                <w:sz w:val="24"/>
                <w:szCs w:val="24"/>
              </w:rPr>
              <w:t>(PE) NA COR PRETA; COMPRIMENTO: 9,5 A 10M; MALHA 10X10CM,</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ALTURA 1,00M. NA PARTE SUPERIOR UMA FAIXA HORIZONTAL DE 7 CM</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DE LARGURA, FEITA DE COURO SINTÉTICO BRANCA DOBRADA AO MEIO E</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COSTURADA EM TODA A SUA EXTENSÃO. NA PARTE INFERIOR DA REDE</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OUTRA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FAIXA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HORIZONTAL,</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COM</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5</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CM,</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SIMILAR</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FAIXA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SUPERIOR.</w:t>
            </w:r>
            <w:r w:rsidRPr="003D296B">
              <w:rPr>
                <w:rFonts w:ascii="Bookman Old Style" w:hAnsi="Bookman Old Style" w:cs="Arial"/>
                <w:spacing w:val="-42"/>
                <w:sz w:val="24"/>
                <w:szCs w:val="24"/>
              </w:rPr>
              <w:t xml:space="preserve"> </w:t>
            </w:r>
            <w:r w:rsidRPr="003D296B">
              <w:rPr>
                <w:rFonts w:ascii="Bookman Old Style" w:hAnsi="Bookman Old Style" w:cs="Arial"/>
                <w:sz w:val="24"/>
                <w:szCs w:val="24"/>
              </w:rPr>
              <w:t>ILHOSES NAS PONTAS SUPERIOR DA REDE PARA MELHOR ESTICAMENTO</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DA MESMA. OFICIALIZADA PELA CONFEDERAÇÃO BRASILEIRA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DE</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VOLEIBOL.</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O</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 xml:space="preserve">PRODUTO DEVERÁ SER </w:t>
            </w:r>
            <w:r w:rsidRPr="003D296B">
              <w:rPr>
                <w:rFonts w:ascii="Bookman Old Style" w:hAnsi="Bookman Old Style" w:cs="Arial"/>
                <w:sz w:val="24"/>
                <w:szCs w:val="24"/>
              </w:rPr>
              <w:lastRenderedPageBreak/>
              <w:t>ENTREGUE EM EMBALAGEM</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ORIGINAL.</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lastRenderedPageBreak/>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210,33</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1.682,</w:t>
            </w:r>
            <w:r w:rsidR="00C25697">
              <w:rPr>
                <w:rFonts w:ascii="Bookman Old Style" w:hAnsi="Bookman Old Style" w:cs="Arial"/>
                <w:sz w:val="24"/>
                <w:szCs w:val="24"/>
              </w:rPr>
              <w:t>64</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12</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color w:val="000000"/>
                <w:sz w:val="24"/>
                <w:szCs w:val="24"/>
                <w:shd w:val="clear" w:color="auto" w:fill="FFFFFF"/>
              </w:rPr>
              <w:t>BOLA OFICIAL DE FUTEVOLEI - TAMANHO 5 - 28 A 70CM - PESO ENTRE 410 A 450GR, COM 32 APINÉIS, CONFECCIONADA EM POLIURITANO OU SINTÉTICO.</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324,68</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3.246,80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13</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color w:val="000000"/>
                <w:sz w:val="24"/>
                <w:szCs w:val="24"/>
                <w:shd w:val="clear" w:color="auto" w:fill="FFFFFF"/>
              </w:rPr>
            </w:pPr>
            <w:r w:rsidRPr="003D296B">
              <w:rPr>
                <w:rFonts w:ascii="Bookman Old Style" w:hAnsi="Bookman Old Style" w:cs="Arial"/>
                <w:color w:val="000000"/>
                <w:sz w:val="24"/>
                <w:szCs w:val="24"/>
                <w:shd w:val="clear" w:color="auto" w:fill="FFFFFF"/>
              </w:rPr>
              <w:t>REDE DE FUTEVOLEI OFICIAL DE 9,5M, MALHA DE 10X10CM, FAIXAS EM LONA REFORÇADAS, ARGOLAS INOX E PUXADORES EM CORDA.</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418,06</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4.180,</w:t>
            </w:r>
            <w:r w:rsidR="00C25697">
              <w:rPr>
                <w:rFonts w:ascii="Bookman Old Style" w:hAnsi="Bookman Old Style" w:cs="Arial"/>
                <w:sz w:val="24"/>
                <w:szCs w:val="24"/>
              </w:rPr>
              <w:t>6</w:t>
            </w:r>
            <w:r>
              <w:rPr>
                <w:rFonts w:ascii="Bookman Old Style" w:hAnsi="Bookman Old Style" w:cs="Arial"/>
                <w:sz w:val="24"/>
                <w:szCs w:val="24"/>
              </w:rPr>
              <w:t>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14</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color w:val="000000"/>
                <w:sz w:val="24"/>
                <w:szCs w:val="24"/>
                <w:shd w:val="clear" w:color="auto" w:fill="FFFFFF"/>
              </w:rPr>
            </w:pPr>
            <w:r w:rsidRPr="003D296B">
              <w:rPr>
                <w:rFonts w:ascii="Bookman Old Style" w:hAnsi="Bookman Old Style" w:cs="Arial"/>
                <w:color w:val="000000"/>
                <w:sz w:val="24"/>
                <w:szCs w:val="24"/>
                <w:shd w:val="clear" w:color="auto" w:fill="FFFFFF"/>
              </w:rPr>
              <w:t>FITA DE MARCAÇÃO FUTEVOLEI TAMANHO DA QUADRA: 9X18M MATERIAL: POLIPROPILENO (CA</w:t>
            </w:r>
            <w:r w:rsidR="00901FF9" w:rsidRPr="003D296B">
              <w:rPr>
                <w:rFonts w:ascii="Bookman Old Style" w:hAnsi="Bookman Old Style" w:cs="Arial"/>
                <w:color w:val="000000"/>
                <w:sz w:val="24"/>
                <w:szCs w:val="24"/>
                <w:shd w:val="clear" w:color="auto" w:fill="FFFFFF"/>
              </w:rPr>
              <w:t>); C</w:t>
            </w:r>
            <w:r w:rsidRPr="003D296B">
              <w:rPr>
                <w:rFonts w:ascii="Bookman Old Style" w:hAnsi="Bookman Old Style" w:cs="Arial"/>
                <w:color w:val="000000"/>
                <w:sz w:val="24"/>
                <w:szCs w:val="24"/>
                <w:shd w:val="clear" w:color="auto" w:fill="FFFFFF"/>
              </w:rPr>
              <w:t>/2</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KIT</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152,30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1.523,</w:t>
            </w:r>
            <w:r w:rsidR="00E42C76">
              <w:rPr>
                <w:rFonts w:ascii="Bookman Old Style" w:hAnsi="Bookman Old Style" w:cs="Arial"/>
                <w:sz w:val="24"/>
                <w:szCs w:val="24"/>
              </w:rPr>
              <w:t>0</w:t>
            </w:r>
            <w:r>
              <w:rPr>
                <w:rFonts w:ascii="Bookman Old Style" w:hAnsi="Bookman Old Style" w:cs="Arial"/>
                <w:sz w:val="24"/>
                <w:szCs w:val="24"/>
              </w:rPr>
              <w:t>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15</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color w:val="000000"/>
                <w:sz w:val="24"/>
                <w:szCs w:val="24"/>
                <w:shd w:val="clear" w:color="auto" w:fill="FFFFFF"/>
              </w:rPr>
            </w:pPr>
            <w:r w:rsidRPr="003D296B">
              <w:rPr>
                <w:rFonts w:ascii="Bookman Old Style" w:hAnsi="Bookman Old Style" w:cs="Arial"/>
                <w:color w:val="000000"/>
                <w:sz w:val="24"/>
                <w:szCs w:val="24"/>
                <w:shd w:val="clear" w:color="auto" w:fill="FFFFFF"/>
              </w:rPr>
              <w:t>FITA DE MARCAÇÃO BEACH TENNIS TAMANHO DA QUADRA: 8X16M MATERIAL: POLIPROPILENO (CA</w:t>
            </w:r>
            <w:proofErr w:type="gramStart"/>
            <w:r w:rsidRPr="003D296B">
              <w:rPr>
                <w:rFonts w:ascii="Bookman Old Style" w:hAnsi="Bookman Old Style" w:cs="Arial"/>
                <w:color w:val="000000"/>
                <w:sz w:val="24"/>
                <w:szCs w:val="24"/>
                <w:shd w:val="clear" w:color="auto" w:fill="FFFFFF"/>
              </w:rPr>
              <w:t>);C</w:t>
            </w:r>
            <w:proofErr w:type="gramEnd"/>
            <w:r w:rsidRPr="003D296B">
              <w:rPr>
                <w:rFonts w:ascii="Bookman Old Style" w:hAnsi="Bookman Old Style" w:cs="Arial"/>
                <w:color w:val="000000"/>
                <w:sz w:val="24"/>
                <w:szCs w:val="24"/>
                <w:shd w:val="clear" w:color="auto" w:fill="FFFFFF"/>
              </w:rPr>
              <w:t>/2</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KIT</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101,10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1.011,00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16</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color w:val="000000"/>
                <w:sz w:val="24"/>
                <w:szCs w:val="24"/>
                <w:shd w:val="clear" w:color="auto" w:fill="FFFFFF"/>
              </w:rPr>
            </w:pPr>
            <w:r w:rsidRPr="003D296B">
              <w:rPr>
                <w:rFonts w:ascii="Bookman Old Style" w:hAnsi="Bookman Old Style" w:cs="Arial"/>
                <w:color w:val="000000"/>
                <w:sz w:val="24"/>
                <w:szCs w:val="24"/>
                <w:shd w:val="clear" w:color="auto" w:fill="FFFFFF"/>
              </w:rPr>
              <w:t xml:space="preserve">Bola de </w:t>
            </w:r>
            <w:proofErr w:type="spellStart"/>
            <w:r w:rsidRPr="003D296B">
              <w:rPr>
                <w:rFonts w:ascii="Bookman Old Style" w:hAnsi="Bookman Old Style" w:cs="Arial"/>
                <w:color w:val="000000"/>
                <w:sz w:val="24"/>
                <w:szCs w:val="24"/>
                <w:shd w:val="clear" w:color="auto" w:fill="FFFFFF"/>
              </w:rPr>
              <w:t>beach</w:t>
            </w:r>
            <w:proofErr w:type="spellEnd"/>
            <w:r w:rsidRPr="003D296B">
              <w:rPr>
                <w:rFonts w:ascii="Bookman Old Style" w:hAnsi="Bookman Old Style" w:cs="Arial"/>
                <w:color w:val="000000"/>
                <w:sz w:val="24"/>
                <w:szCs w:val="24"/>
                <w:shd w:val="clear" w:color="auto" w:fill="FFFFFF"/>
              </w:rPr>
              <w:t xml:space="preserve"> </w:t>
            </w:r>
            <w:proofErr w:type="spellStart"/>
            <w:r w:rsidRPr="003D296B">
              <w:rPr>
                <w:rFonts w:ascii="Bookman Old Style" w:hAnsi="Bookman Old Style" w:cs="Arial"/>
                <w:color w:val="000000"/>
                <w:sz w:val="24"/>
                <w:szCs w:val="24"/>
                <w:shd w:val="clear" w:color="auto" w:fill="FFFFFF"/>
              </w:rPr>
              <w:t>tennis</w:t>
            </w:r>
            <w:proofErr w:type="spellEnd"/>
            <w:r w:rsidRPr="003D296B">
              <w:rPr>
                <w:rFonts w:ascii="Bookman Old Style" w:hAnsi="Bookman Old Style" w:cs="Arial"/>
                <w:color w:val="000000"/>
                <w:sz w:val="24"/>
                <w:szCs w:val="24"/>
                <w:shd w:val="clear" w:color="auto" w:fill="FFFFFF"/>
              </w:rPr>
              <w:t xml:space="preserve"> - Material Interno: BORRACHA Revestimento: FELTRO ACRÍLICO</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48</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11,10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532,80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17</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color w:val="000000"/>
                <w:sz w:val="24"/>
                <w:szCs w:val="24"/>
                <w:shd w:val="clear" w:color="auto" w:fill="FFFFFF"/>
              </w:rPr>
            </w:pPr>
            <w:r w:rsidRPr="003D296B">
              <w:rPr>
                <w:rFonts w:ascii="Bookman Old Style" w:hAnsi="Bookman Old Style" w:cs="Arial"/>
                <w:color w:val="000000"/>
                <w:sz w:val="24"/>
                <w:szCs w:val="24"/>
                <w:shd w:val="clear" w:color="auto" w:fill="FFFFFF"/>
              </w:rPr>
              <w:t xml:space="preserve">RAQUETE DE BEACH TENNIS MATERIAL: FIBRA DE VIDRO / CAMADA INTERNA: EVA / GRIP CABO: BORRACHA / COM FUROS - COMPRIMENTO: 50 </w:t>
            </w:r>
            <w:proofErr w:type="gramStart"/>
            <w:r w:rsidRPr="003D296B">
              <w:rPr>
                <w:rFonts w:ascii="Bookman Old Style" w:hAnsi="Bookman Old Style" w:cs="Arial"/>
                <w:color w:val="000000"/>
                <w:sz w:val="24"/>
                <w:szCs w:val="24"/>
                <w:shd w:val="clear" w:color="auto" w:fill="FFFFFF"/>
              </w:rPr>
              <w:t>CM;-</w:t>
            </w:r>
            <w:proofErr w:type="gramEnd"/>
            <w:r w:rsidRPr="003D296B">
              <w:rPr>
                <w:rFonts w:ascii="Bookman Old Style" w:hAnsi="Bookman Old Style" w:cs="Arial"/>
                <w:color w:val="000000"/>
                <w:sz w:val="24"/>
                <w:szCs w:val="24"/>
                <w:shd w:val="clear" w:color="auto" w:fill="FFFFFF"/>
              </w:rPr>
              <w:t xml:space="preserve"> PESO APROXIMADO: 300 - 330G; ESPESSURA 22MM</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258,80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2.588,00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18</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color w:val="000000"/>
                <w:sz w:val="24"/>
                <w:szCs w:val="24"/>
                <w:shd w:val="clear" w:color="auto" w:fill="FFFFFF"/>
              </w:rPr>
            </w:pPr>
            <w:r w:rsidRPr="003D296B">
              <w:rPr>
                <w:rFonts w:ascii="Bookman Old Style" w:hAnsi="Bookman Old Style" w:cs="Arial"/>
                <w:spacing w:val="-1"/>
                <w:sz w:val="24"/>
                <w:szCs w:val="24"/>
              </w:rPr>
              <w:t>BOLINHA</w:t>
            </w:r>
            <w:r w:rsidRPr="003D296B">
              <w:rPr>
                <w:rFonts w:ascii="Bookman Old Style" w:hAnsi="Bookman Old Style" w:cs="Arial"/>
                <w:spacing w:val="-6"/>
                <w:sz w:val="24"/>
                <w:szCs w:val="24"/>
              </w:rPr>
              <w:t xml:space="preserve"> </w:t>
            </w:r>
            <w:r w:rsidRPr="003D296B">
              <w:rPr>
                <w:rFonts w:ascii="Bookman Old Style" w:hAnsi="Bookman Old Style" w:cs="Arial"/>
                <w:spacing w:val="-1"/>
                <w:sz w:val="24"/>
                <w:szCs w:val="24"/>
              </w:rPr>
              <w:t>DE</w:t>
            </w:r>
            <w:r w:rsidRPr="003D296B">
              <w:rPr>
                <w:rFonts w:ascii="Bookman Old Style" w:hAnsi="Bookman Old Style" w:cs="Arial"/>
                <w:spacing w:val="-10"/>
                <w:sz w:val="24"/>
                <w:szCs w:val="24"/>
              </w:rPr>
              <w:t xml:space="preserve"> </w:t>
            </w:r>
            <w:r w:rsidRPr="003D296B">
              <w:rPr>
                <w:rFonts w:ascii="Bookman Old Style" w:hAnsi="Bookman Old Style" w:cs="Arial"/>
                <w:spacing w:val="-1"/>
                <w:sz w:val="24"/>
                <w:szCs w:val="24"/>
              </w:rPr>
              <w:t>TÊNIS</w:t>
            </w:r>
            <w:r w:rsidRPr="003D296B">
              <w:rPr>
                <w:rFonts w:ascii="Bookman Old Style" w:hAnsi="Bookman Old Style" w:cs="Arial"/>
                <w:spacing w:val="-5"/>
                <w:sz w:val="24"/>
                <w:szCs w:val="24"/>
              </w:rPr>
              <w:t xml:space="preserve"> </w:t>
            </w:r>
            <w:r w:rsidRPr="003D296B">
              <w:rPr>
                <w:rFonts w:ascii="Bookman Old Style" w:hAnsi="Bookman Old Style" w:cs="Arial"/>
                <w:spacing w:val="-1"/>
                <w:sz w:val="24"/>
                <w:szCs w:val="24"/>
              </w:rPr>
              <w:t>DE</w:t>
            </w:r>
            <w:r w:rsidRPr="003D296B">
              <w:rPr>
                <w:rFonts w:ascii="Bookman Old Style" w:hAnsi="Bookman Old Style" w:cs="Arial"/>
                <w:spacing w:val="-7"/>
                <w:sz w:val="24"/>
                <w:szCs w:val="24"/>
              </w:rPr>
              <w:t xml:space="preserve"> </w:t>
            </w:r>
            <w:r w:rsidRPr="003D296B">
              <w:rPr>
                <w:rFonts w:ascii="Bookman Old Style" w:hAnsi="Bookman Old Style" w:cs="Arial"/>
                <w:spacing w:val="-1"/>
                <w:sz w:val="24"/>
                <w:szCs w:val="24"/>
              </w:rPr>
              <w:t>MESA</w:t>
            </w:r>
            <w:r w:rsidRPr="003D296B">
              <w:rPr>
                <w:rFonts w:ascii="Bookman Old Style" w:hAnsi="Bookman Old Style" w:cs="Arial"/>
                <w:spacing w:val="-10"/>
                <w:sz w:val="24"/>
                <w:szCs w:val="24"/>
              </w:rPr>
              <w:t xml:space="preserve"> </w:t>
            </w:r>
            <w:r w:rsidRPr="003D296B">
              <w:rPr>
                <w:rFonts w:ascii="Bookman Old Style" w:hAnsi="Bookman Old Style" w:cs="Arial"/>
                <w:spacing w:val="-1"/>
                <w:sz w:val="24"/>
                <w:szCs w:val="24"/>
              </w:rPr>
              <w:t>TAMANHO:</w:t>
            </w:r>
            <w:r w:rsidRPr="003D296B">
              <w:rPr>
                <w:rFonts w:ascii="Bookman Old Style" w:hAnsi="Bookman Old Style" w:cs="Arial"/>
                <w:spacing w:val="-3"/>
                <w:sz w:val="24"/>
                <w:szCs w:val="24"/>
              </w:rPr>
              <w:t xml:space="preserve"> </w:t>
            </w:r>
            <w:r w:rsidRPr="003D296B">
              <w:rPr>
                <w:rFonts w:ascii="Bookman Old Style" w:hAnsi="Bookman Old Style" w:cs="Arial"/>
                <w:spacing w:val="-1"/>
                <w:sz w:val="24"/>
                <w:szCs w:val="24"/>
              </w:rPr>
              <w:t>40MM</w:t>
            </w:r>
            <w:r w:rsidRPr="003D296B">
              <w:rPr>
                <w:rFonts w:ascii="Bookman Old Style" w:hAnsi="Bookman Old Style" w:cs="Arial"/>
                <w:spacing w:val="-3"/>
                <w:sz w:val="24"/>
                <w:szCs w:val="24"/>
              </w:rPr>
              <w:t xml:space="preserve"> </w:t>
            </w:r>
            <w:r w:rsidRPr="003D296B">
              <w:rPr>
                <w:rFonts w:ascii="Bookman Old Style" w:hAnsi="Bookman Old Style" w:cs="Arial"/>
                <w:sz w:val="24"/>
                <w:szCs w:val="24"/>
              </w:rPr>
              <w:t>DE</w:t>
            </w:r>
            <w:r w:rsidRPr="003D296B">
              <w:rPr>
                <w:rFonts w:ascii="Bookman Old Style" w:hAnsi="Bookman Old Style" w:cs="Arial"/>
                <w:spacing w:val="-5"/>
                <w:sz w:val="24"/>
                <w:szCs w:val="24"/>
              </w:rPr>
              <w:t xml:space="preserve"> </w:t>
            </w:r>
            <w:r w:rsidRPr="003D296B">
              <w:rPr>
                <w:rFonts w:ascii="Bookman Old Style" w:hAnsi="Bookman Old Style" w:cs="Arial"/>
                <w:sz w:val="24"/>
                <w:szCs w:val="24"/>
              </w:rPr>
              <w:t>DIÂMETRO.</w:t>
            </w:r>
            <w:r w:rsidRPr="003D296B">
              <w:rPr>
                <w:rFonts w:ascii="Bookman Old Style" w:hAnsi="Bookman Old Style" w:cs="Arial"/>
                <w:spacing w:val="-6"/>
                <w:sz w:val="24"/>
                <w:szCs w:val="24"/>
              </w:rPr>
              <w:t xml:space="preserve"> </w:t>
            </w:r>
            <w:r w:rsidRPr="003D296B">
              <w:rPr>
                <w:rFonts w:ascii="Bookman Old Style" w:hAnsi="Bookman Old Style" w:cs="Arial"/>
                <w:sz w:val="24"/>
                <w:szCs w:val="24"/>
              </w:rPr>
              <w:t>PESO:</w:t>
            </w:r>
            <w:r w:rsidRPr="003D296B">
              <w:rPr>
                <w:rFonts w:ascii="Bookman Old Style" w:hAnsi="Bookman Old Style" w:cs="Arial"/>
                <w:spacing w:val="-41"/>
                <w:sz w:val="24"/>
                <w:szCs w:val="24"/>
              </w:rPr>
              <w:t xml:space="preserve"> </w:t>
            </w:r>
            <w:r w:rsidRPr="003D296B">
              <w:rPr>
                <w:rFonts w:ascii="Bookman Old Style" w:hAnsi="Bookman Old Style" w:cs="Arial"/>
                <w:sz w:val="24"/>
                <w:szCs w:val="24"/>
              </w:rPr>
              <w:t>2,7G</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COMPOSIÇÃO:</w:t>
            </w:r>
            <w:r w:rsidRPr="003D296B">
              <w:rPr>
                <w:rFonts w:ascii="Bookman Old Style" w:hAnsi="Bookman Old Style" w:cs="Arial"/>
                <w:spacing w:val="35"/>
                <w:sz w:val="24"/>
                <w:szCs w:val="24"/>
              </w:rPr>
              <w:t xml:space="preserve"> </w:t>
            </w:r>
            <w:r w:rsidRPr="003D296B">
              <w:rPr>
                <w:rFonts w:ascii="Bookman Old Style" w:hAnsi="Bookman Old Style" w:cs="Arial"/>
                <w:sz w:val="24"/>
                <w:szCs w:val="24"/>
              </w:rPr>
              <w:t>ACETATO</w:t>
            </w:r>
            <w:r w:rsidRPr="003D296B">
              <w:rPr>
                <w:rFonts w:ascii="Bookman Old Style" w:hAnsi="Bookman Old Style" w:cs="Arial"/>
                <w:spacing w:val="-4"/>
                <w:sz w:val="24"/>
                <w:szCs w:val="24"/>
              </w:rPr>
              <w:t xml:space="preserve"> </w:t>
            </w:r>
            <w:r w:rsidRPr="003D296B">
              <w:rPr>
                <w:rFonts w:ascii="Bookman Old Style" w:hAnsi="Bookman Old Style" w:cs="Arial"/>
                <w:sz w:val="24"/>
                <w:szCs w:val="24"/>
              </w:rPr>
              <w:t>CELULÓIDE</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4,94</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494,00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19</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sz w:val="24"/>
                <w:szCs w:val="24"/>
              </w:rPr>
              <w:t xml:space="preserve">KIT - REDE DE TENIS DE MESA COM SUPORTE: REDE </w:t>
            </w:r>
            <w:r w:rsidRPr="003D296B">
              <w:rPr>
                <w:rFonts w:ascii="Bookman Old Style" w:hAnsi="Bookman Old Style" w:cs="Arial"/>
                <w:sz w:val="24"/>
                <w:szCs w:val="24"/>
              </w:rPr>
              <w:lastRenderedPageBreak/>
              <w:t>EM ALGODÃO</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NA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COR</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AZUL</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COM</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FAIXA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HORIZONTAL</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SUPERIOR</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NA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COR</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BRANCA,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POSSUINDO</w:t>
            </w:r>
            <w:r w:rsidRPr="003D296B">
              <w:rPr>
                <w:rFonts w:ascii="Bookman Old Style" w:hAnsi="Bookman Old Style" w:cs="Arial"/>
                <w:spacing w:val="-7"/>
                <w:sz w:val="24"/>
                <w:szCs w:val="24"/>
              </w:rPr>
              <w:t xml:space="preserve"> </w:t>
            </w:r>
            <w:r w:rsidRPr="003D296B">
              <w:rPr>
                <w:rFonts w:ascii="Bookman Old Style" w:hAnsi="Bookman Old Style" w:cs="Arial"/>
                <w:sz w:val="24"/>
                <w:szCs w:val="24"/>
              </w:rPr>
              <w:t>BARBANTE</w:t>
            </w:r>
            <w:r w:rsidRPr="003D296B">
              <w:rPr>
                <w:rFonts w:ascii="Bookman Old Style" w:hAnsi="Bookman Old Style" w:cs="Arial"/>
                <w:spacing w:val="-5"/>
                <w:sz w:val="24"/>
                <w:szCs w:val="24"/>
              </w:rPr>
              <w:t xml:space="preserve"> </w:t>
            </w:r>
            <w:r w:rsidRPr="003D296B">
              <w:rPr>
                <w:rFonts w:ascii="Bookman Old Style" w:hAnsi="Bookman Old Style" w:cs="Arial"/>
                <w:sz w:val="24"/>
                <w:szCs w:val="24"/>
              </w:rPr>
              <w:t>DE</w:t>
            </w:r>
            <w:r w:rsidRPr="003D296B">
              <w:rPr>
                <w:rFonts w:ascii="Bookman Old Style" w:hAnsi="Bookman Old Style" w:cs="Arial"/>
                <w:spacing w:val="-6"/>
                <w:sz w:val="24"/>
                <w:szCs w:val="24"/>
              </w:rPr>
              <w:t xml:space="preserve"> </w:t>
            </w:r>
            <w:r w:rsidRPr="003D296B">
              <w:rPr>
                <w:rFonts w:ascii="Bookman Old Style" w:hAnsi="Bookman Old Style" w:cs="Arial"/>
                <w:sz w:val="24"/>
                <w:szCs w:val="24"/>
              </w:rPr>
              <w:t>SUSTENTAÇÃO</w:t>
            </w:r>
            <w:r w:rsidRPr="003D296B">
              <w:rPr>
                <w:rFonts w:ascii="Bookman Old Style" w:hAnsi="Bookman Old Style" w:cs="Arial"/>
                <w:spacing w:val="-5"/>
                <w:sz w:val="24"/>
                <w:szCs w:val="24"/>
              </w:rPr>
              <w:t xml:space="preserve"> </w:t>
            </w:r>
            <w:r w:rsidRPr="003D296B">
              <w:rPr>
                <w:rFonts w:ascii="Bookman Old Style" w:hAnsi="Bookman Old Style" w:cs="Arial"/>
                <w:sz w:val="24"/>
                <w:szCs w:val="24"/>
              </w:rPr>
              <w:t>PARA</w:t>
            </w:r>
            <w:r w:rsidRPr="003D296B">
              <w:rPr>
                <w:rFonts w:ascii="Bookman Old Style" w:hAnsi="Bookman Old Style" w:cs="Arial"/>
                <w:spacing w:val="-4"/>
                <w:sz w:val="24"/>
                <w:szCs w:val="24"/>
              </w:rPr>
              <w:t xml:space="preserve"> </w:t>
            </w:r>
            <w:r w:rsidRPr="003D296B">
              <w:rPr>
                <w:rFonts w:ascii="Bookman Old Style" w:hAnsi="Bookman Old Style" w:cs="Arial"/>
                <w:sz w:val="24"/>
                <w:szCs w:val="24"/>
              </w:rPr>
              <w:t>QUE</w:t>
            </w:r>
            <w:r w:rsidRPr="003D296B">
              <w:rPr>
                <w:rFonts w:ascii="Bookman Old Style" w:hAnsi="Bookman Old Style" w:cs="Arial"/>
                <w:spacing w:val="-4"/>
                <w:sz w:val="24"/>
                <w:szCs w:val="24"/>
              </w:rPr>
              <w:t xml:space="preserve"> </w:t>
            </w:r>
            <w:r w:rsidRPr="003D296B">
              <w:rPr>
                <w:rFonts w:ascii="Bookman Old Style" w:hAnsi="Bookman Old Style" w:cs="Arial"/>
                <w:sz w:val="24"/>
                <w:szCs w:val="24"/>
              </w:rPr>
              <w:t>A</w:t>
            </w:r>
            <w:r w:rsidRPr="003D296B">
              <w:rPr>
                <w:rFonts w:ascii="Bookman Old Style" w:hAnsi="Bookman Old Style" w:cs="Arial"/>
                <w:spacing w:val="-4"/>
                <w:sz w:val="24"/>
                <w:szCs w:val="24"/>
              </w:rPr>
              <w:t xml:space="preserve"> </w:t>
            </w:r>
            <w:r w:rsidRPr="003D296B">
              <w:rPr>
                <w:rFonts w:ascii="Bookman Old Style" w:hAnsi="Bookman Old Style" w:cs="Arial"/>
                <w:sz w:val="24"/>
                <w:szCs w:val="24"/>
              </w:rPr>
              <w:t>REDE</w:t>
            </w:r>
            <w:r w:rsidRPr="003D296B">
              <w:rPr>
                <w:rFonts w:ascii="Bookman Old Style" w:hAnsi="Bookman Old Style" w:cs="Arial"/>
                <w:spacing w:val="-4"/>
                <w:sz w:val="24"/>
                <w:szCs w:val="24"/>
              </w:rPr>
              <w:t xml:space="preserve"> </w:t>
            </w:r>
            <w:r w:rsidRPr="003D296B">
              <w:rPr>
                <w:rFonts w:ascii="Bookman Old Style" w:hAnsi="Bookman Old Style" w:cs="Arial"/>
                <w:sz w:val="24"/>
                <w:szCs w:val="24"/>
              </w:rPr>
              <w:t>POSSA</w:t>
            </w:r>
            <w:r w:rsidRPr="003D296B">
              <w:rPr>
                <w:rFonts w:ascii="Bookman Old Style" w:hAnsi="Bookman Old Style" w:cs="Arial"/>
                <w:spacing w:val="-7"/>
                <w:sz w:val="24"/>
                <w:szCs w:val="24"/>
              </w:rPr>
              <w:t xml:space="preserve"> </w:t>
            </w:r>
            <w:r w:rsidRPr="003D296B">
              <w:rPr>
                <w:rFonts w:ascii="Bookman Old Style" w:hAnsi="Bookman Old Style" w:cs="Arial"/>
                <w:sz w:val="24"/>
                <w:szCs w:val="24"/>
              </w:rPr>
              <w:t>SER</w:t>
            </w:r>
            <w:r w:rsidRPr="003D296B">
              <w:rPr>
                <w:rFonts w:ascii="Bookman Old Style" w:hAnsi="Bookman Old Style" w:cs="Arial"/>
                <w:spacing w:val="-42"/>
                <w:sz w:val="24"/>
                <w:szCs w:val="24"/>
              </w:rPr>
              <w:t xml:space="preserve"> </w:t>
            </w:r>
            <w:r w:rsidRPr="003D296B">
              <w:rPr>
                <w:rFonts w:ascii="Bookman Old Style" w:hAnsi="Bookman Old Style" w:cs="Arial"/>
                <w:sz w:val="24"/>
                <w:szCs w:val="24"/>
              </w:rPr>
              <w:t>ESTICADA</w:t>
            </w:r>
            <w:r w:rsidRPr="003D296B">
              <w:rPr>
                <w:rFonts w:ascii="Bookman Old Style" w:hAnsi="Bookman Old Style" w:cs="Arial"/>
                <w:spacing w:val="-6"/>
                <w:sz w:val="24"/>
                <w:szCs w:val="24"/>
              </w:rPr>
              <w:t xml:space="preserve"> </w:t>
            </w:r>
            <w:r w:rsidRPr="003D296B">
              <w:rPr>
                <w:rFonts w:ascii="Bookman Old Style" w:hAnsi="Bookman Old Style" w:cs="Arial"/>
                <w:sz w:val="24"/>
                <w:szCs w:val="24"/>
              </w:rPr>
              <w:t>DE</w:t>
            </w:r>
            <w:r w:rsidRPr="003D296B">
              <w:rPr>
                <w:rFonts w:ascii="Bookman Old Style" w:hAnsi="Bookman Old Style" w:cs="Arial"/>
                <w:spacing w:val="-5"/>
                <w:sz w:val="24"/>
                <w:szCs w:val="24"/>
              </w:rPr>
              <w:t xml:space="preserve"> </w:t>
            </w:r>
            <w:r w:rsidRPr="003D296B">
              <w:rPr>
                <w:rFonts w:ascii="Bookman Old Style" w:hAnsi="Bookman Old Style" w:cs="Arial"/>
                <w:sz w:val="24"/>
                <w:szCs w:val="24"/>
              </w:rPr>
              <w:t>FORMA</w:t>
            </w:r>
            <w:r w:rsidRPr="003D296B">
              <w:rPr>
                <w:rFonts w:ascii="Bookman Old Style" w:hAnsi="Bookman Old Style" w:cs="Arial"/>
                <w:spacing w:val="-5"/>
                <w:sz w:val="24"/>
                <w:szCs w:val="24"/>
              </w:rPr>
              <w:t xml:space="preserve"> </w:t>
            </w:r>
            <w:r w:rsidRPr="003D296B">
              <w:rPr>
                <w:rFonts w:ascii="Bookman Old Style" w:hAnsi="Bookman Old Style" w:cs="Arial"/>
                <w:sz w:val="24"/>
                <w:szCs w:val="24"/>
              </w:rPr>
              <w:t>HORIZONTAL,</w:t>
            </w:r>
            <w:r w:rsidRPr="003D296B">
              <w:rPr>
                <w:rFonts w:ascii="Bookman Old Style" w:hAnsi="Bookman Old Style" w:cs="Arial"/>
                <w:spacing w:val="-5"/>
                <w:sz w:val="24"/>
                <w:szCs w:val="24"/>
              </w:rPr>
              <w:t xml:space="preserve"> </w:t>
            </w:r>
            <w:r w:rsidRPr="003D296B">
              <w:rPr>
                <w:rFonts w:ascii="Bookman Old Style" w:hAnsi="Bookman Old Style" w:cs="Arial"/>
                <w:sz w:val="24"/>
                <w:szCs w:val="24"/>
              </w:rPr>
              <w:t>COM</w:t>
            </w:r>
            <w:r w:rsidRPr="003D296B">
              <w:rPr>
                <w:rFonts w:ascii="Bookman Old Style" w:hAnsi="Bookman Old Style" w:cs="Arial"/>
                <w:spacing w:val="-7"/>
                <w:sz w:val="24"/>
                <w:szCs w:val="24"/>
              </w:rPr>
              <w:t xml:space="preserve"> </w:t>
            </w:r>
            <w:r w:rsidRPr="003D296B">
              <w:rPr>
                <w:rFonts w:ascii="Bookman Old Style" w:hAnsi="Bookman Old Style" w:cs="Arial"/>
                <w:sz w:val="24"/>
                <w:szCs w:val="24"/>
              </w:rPr>
              <w:t>MEDIDAS</w:t>
            </w:r>
            <w:r w:rsidRPr="003D296B">
              <w:rPr>
                <w:rFonts w:ascii="Bookman Old Style" w:hAnsi="Bookman Old Style" w:cs="Arial"/>
                <w:spacing w:val="-4"/>
                <w:sz w:val="24"/>
                <w:szCs w:val="24"/>
              </w:rPr>
              <w:t xml:space="preserve"> </w:t>
            </w:r>
            <w:r w:rsidRPr="003D296B">
              <w:rPr>
                <w:rFonts w:ascii="Bookman Old Style" w:hAnsi="Bookman Old Style" w:cs="Arial"/>
                <w:sz w:val="24"/>
                <w:szCs w:val="24"/>
              </w:rPr>
              <w:t>EM</w:t>
            </w:r>
            <w:r w:rsidRPr="003D296B">
              <w:rPr>
                <w:rFonts w:ascii="Bookman Old Style" w:hAnsi="Bookman Old Style" w:cs="Arial"/>
                <w:spacing w:val="-4"/>
                <w:sz w:val="24"/>
                <w:szCs w:val="24"/>
              </w:rPr>
              <w:t xml:space="preserve"> </w:t>
            </w:r>
            <w:r w:rsidRPr="003D296B">
              <w:rPr>
                <w:rFonts w:ascii="Bookman Old Style" w:hAnsi="Bookman Old Style" w:cs="Arial"/>
                <w:sz w:val="24"/>
                <w:szCs w:val="24"/>
              </w:rPr>
              <w:t>TAMANHO</w:t>
            </w:r>
            <w:r w:rsidRPr="003D296B">
              <w:rPr>
                <w:rFonts w:ascii="Bookman Old Style" w:hAnsi="Bookman Old Style" w:cs="Arial"/>
                <w:spacing w:val="-5"/>
                <w:sz w:val="24"/>
                <w:szCs w:val="24"/>
              </w:rPr>
              <w:t xml:space="preserve"> </w:t>
            </w:r>
            <w:r w:rsidRPr="003D296B">
              <w:rPr>
                <w:rFonts w:ascii="Bookman Old Style" w:hAnsi="Bookman Old Style" w:cs="Arial"/>
                <w:sz w:val="24"/>
                <w:szCs w:val="24"/>
              </w:rPr>
              <w:t>OFICIAL</w:t>
            </w:r>
            <w:r w:rsidRPr="003D296B">
              <w:rPr>
                <w:rFonts w:ascii="Bookman Old Style" w:hAnsi="Bookman Old Style" w:cs="Arial"/>
                <w:spacing w:val="-43"/>
                <w:sz w:val="24"/>
                <w:szCs w:val="24"/>
              </w:rPr>
              <w:t xml:space="preserve"> </w:t>
            </w:r>
            <w:r w:rsidRPr="003D296B">
              <w:rPr>
                <w:rFonts w:ascii="Bookman Old Style" w:hAnsi="Bookman Old Style" w:cs="Arial"/>
                <w:sz w:val="24"/>
                <w:szCs w:val="24"/>
              </w:rPr>
              <w:t>15 CM (ALTURA) X 1,78M (COMPRIMENTO) PODENDO SER ESTICADA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ATÉ</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1,80M.</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lastRenderedPageBreak/>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109,58</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1.314,</w:t>
            </w:r>
            <w:r w:rsidR="00E42C76">
              <w:rPr>
                <w:rFonts w:ascii="Bookman Old Style" w:hAnsi="Bookman Old Style" w:cs="Arial"/>
                <w:sz w:val="24"/>
                <w:szCs w:val="24"/>
              </w:rPr>
              <w:t>96</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20</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sz w:val="24"/>
                <w:szCs w:val="24"/>
              </w:rPr>
              <w:t>RAQUETE</w:t>
            </w:r>
            <w:r w:rsidRPr="003D296B">
              <w:rPr>
                <w:rFonts w:ascii="Bookman Old Style" w:hAnsi="Bookman Old Style" w:cs="Arial"/>
                <w:spacing w:val="28"/>
                <w:sz w:val="24"/>
                <w:szCs w:val="24"/>
              </w:rPr>
              <w:t xml:space="preserve"> </w:t>
            </w:r>
            <w:r w:rsidRPr="003D296B">
              <w:rPr>
                <w:rFonts w:ascii="Bookman Old Style" w:hAnsi="Bookman Old Style" w:cs="Arial"/>
                <w:sz w:val="24"/>
                <w:szCs w:val="24"/>
              </w:rPr>
              <w:t>DE</w:t>
            </w:r>
            <w:r w:rsidRPr="003D296B">
              <w:rPr>
                <w:rFonts w:ascii="Bookman Old Style" w:hAnsi="Bookman Old Style" w:cs="Arial"/>
                <w:spacing w:val="25"/>
                <w:sz w:val="24"/>
                <w:szCs w:val="24"/>
              </w:rPr>
              <w:t xml:space="preserve"> </w:t>
            </w:r>
            <w:r w:rsidRPr="003D296B">
              <w:rPr>
                <w:rFonts w:ascii="Bookman Old Style" w:hAnsi="Bookman Old Style" w:cs="Arial"/>
                <w:sz w:val="24"/>
                <w:szCs w:val="24"/>
              </w:rPr>
              <w:t>TÊNIS</w:t>
            </w:r>
            <w:r w:rsidRPr="003D296B">
              <w:rPr>
                <w:rFonts w:ascii="Bookman Old Style" w:hAnsi="Bookman Old Style" w:cs="Arial"/>
                <w:spacing w:val="29"/>
                <w:sz w:val="24"/>
                <w:szCs w:val="24"/>
              </w:rPr>
              <w:t xml:space="preserve"> </w:t>
            </w:r>
            <w:r w:rsidRPr="003D296B">
              <w:rPr>
                <w:rFonts w:ascii="Bookman Old Style" w:hAnsi="Bookman Old Style" w:cs="Arial"/>
                <w:sz w:val="24"/>
                <w:szCs w:val="24"/>
              </w:rPr>
              <w:t>DE</w:t>
            </w:r>
            <w:r w:rsidRPr="003D296B">
              <w:rPr>
                <w:rFonts w:ascii="Bookman Old Style" w:hAnsi="Bookman Old Style" w:cs="Arial"/>
                <w:spacing w:val="28"/>
                <w:sz w:val="24"/>
                <w:szCs w:val="24"/>
              </w:rPr>
              <w:t xml:space="preserve"> </w:t>
            </w:r>
            <w:r w:rsidRPr="003D296B">
              <w:rPr>
                <w:rFonts w:ascii="Bookman Old Style" w:hAnsi="Bookman Old Style" w:cs="Arial"/>
                <w:sz w:val="24"/>
                <w:szCs w:val="24"/>
              </w:rPr>
              <w:t>MESA</w:t>
            </w:r>
            <w:r w:rsidRPr="003D296B">
              <w:rPr>
                <w:rFonts w:ascii="Bookman Old Style" w:hAnsi="Bookman Old Style" w:cs="Arial"/>
                <w:spacing w:val="24"/>
                <w:sz w:val="24"/>
                <w:szCs w:val="24"/>
              </w:rPr>
              <w:t xml:space="preserve"> </w:t>
            </w:r>
            <w:r w:rsidRPr="003D296B">
              <w:rPr>
                <w:rFonts w:ascii="Bookman Old Style" w:hAnsi="Bookman Old Style" w:cs="Arial"/>
                <w:sz w:val="24"/>
                <w:szCs w:val="24"/>
              </w:rPr>
              <w:t>TAMANHO:</w:t>
            </w:r>
            <w:r w:rsidRPr="003D296B">
              <w:rPr>
                <w:rFonts w:ascii="Bookman Old Style" w:hAnsi="Bookman Old Style" w:cs="Arial"/>
                <w:spacing w:val="29"/>
                <w:sz w:val="24"/>
                <w:szCs w:val="24"/>
              </w:rPr>
              <w:t xml:space="preserve"> </w:t>
            </w:r>
            <w:r w:rsidRPr="003D296B">
              <w:rPr>
                <w:rFonts w:ascii="Bookman Old Style" w:hAnsi="Bookman Old Style" w:cs="Arial"/>
                <w:sz w:val="24"/>
                <w:szCs w:val="24"/>
              </w:rPr>
              <w:t>26X</w:t>
            </w:r>
            <w:r w:rsidRPr="003D296B">
              <w:rPr>
                <w:rFonts w:ascii="Bookman Old Style" w:hAnsi="Bookman Old Style" w:cs="Arial"/>
                <w:spacing w:val="28"/>
                <w:sz w:val="24"/>
                <w:szCs w:val="24"/>
              </w:rPr>
              <w:t xml:space="preserve"> </w:t>
            </w:r>
            <w:r w:rsidRPr="003D296B">
              <w:rPr>
                <w:rFonts w:ascii="Bookman Old Style" w:hAnsi="Bookman Old Style" w:cs="Arial"/>
                <w:sz w:val="24"/>
                <w:szCs w:val="24"/>
              </w:rPr>
              <w:t>16X</w:t>
            </w:r>
            <w:r w:rsidRPr="003D296B">
              <w:rPr>
                <w:rFonts w:ascii="Bookman Old Style" w:hAnsi="Bookman Old Style" w:cs="Arial"/>
                <w:spacing w:val="25"/>
                <w:sz w:val="24"/>
                <w:szCs w:val="24"/>
              </w:rPr>
              <w:t xml:space="preserve"> </w:t>
            </w:r>
            <w:r w:rsidRPr="003D296B">
              <w:rPr>
                <w:rFonts w:ascii="Bookman Old Style" w:hAnsi="Bookman Old Style" w:cs="Arial"/>
                <w:sz w:val="24"/>
                <w:szCs w:val="24"/>
              </w:rPr>
              <w:t>1</w:t>
            </w:r>
            <w:r w:rsidRPr="003D296B">
              <w:rPr>
                <w:rFonts w:ascii="Bookman Old Style" w:hAnsi="Bookman Old Style" w:cs="Arial"/>
                <w:spacing w:val="28"/>
                <w:sz w:val="24"/>
                <w:szCs w:val="24"/>
              </w:rPr>
              <w:t xml:space="preserve"> </w:t>
            </w:r>
            <w:r w:rsidRPr="003D296B">
              <w:rPr>
                <w:rFonts w:ascii="Bookman Old Style" w:hAnsi="Bookman Old Style" w:cs="Arial"/>
                <w:sz w:val="24"/>
                <w:szCs w:val="24"/>
              </w:rPr>
              <w:t>CM</w:t>
            </w:r>
            <w:r w:rsidRPr="003D296B">
              <w:rPr>
                <w:rFonts w:ascii="Bookman Old Style" w:hAnsi="Bookman Old Style" w:cs="Arial"/>
                <w:spacing w:val="29"/>
                <w:sz w:val="24"/>
                <w:szCs w:val="24"/>
              </w:rPr>
              <w:t xml:space="preserve"> </w:t>
            </w:r>
            <w:r w:rsidRPr="003D296B">
              <w:rPr>
                <w:rFonts w:ascii="Bookman Old Style" w:hAnsi="Bookman Old Style" w:cs="Arial"/>
                <w:sz w:val="24"/>
                <w:szCs w:val="24"/>
              </w:rPr>
              <w:t>PESO:</w:t>
            </w:r>
            <w:r w:rsidRPr="003D296B">
              <w:rPr>
                <w:rFonts w:ascii="Bookman Old Style" w:hAnsi="Bookman Old Style" w:cs="Arial"/>
                <w:spacing w:val="-41"/>
                <w:sz w:val="24"/>
                <w:szCs w:val="24"/>
              </w:rPr>
              <w:t xml:space="preserve"> </w:t>
            </w:r>
            <w:r w:rsidRPr="003D296B">
              <w:rPr>
                <w:rFonts w:ascii="Bookman Old Style" w:hAnsi="Bookman Old Style" w:cs="Arial"/>
                <w:sz w:val="24"/>
                <w:szCs w:val="24"/>
              </w:rPr>
              <w:t>160G. COMPOSIÇÃO:</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MADEIRA</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E BORRACHA.</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PAR</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31,50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jc w:val="both"/>
              <w:rPr>
                <w:rFonts w:ascii="Bookman Old Style" w:hAnsi="Bookman Old Style" w:cs="Arial"/>
                <w:sz w:val="24"/>
                <w:szCs w:val="24"/>
              </w:rPr>
            </w:pPr>
            <w:r>
              <w:rPr>
                <w:rFonts w:ascii="Bookman Old Style" w:hAnsi="Bookman Old Style" w:cs="Arial"/>
                <w:sz w:val="24"/>
                <w:szCs w:val="24"/>
              </w:rPr>
              <w:t>630,00</w:t>
            </w:r>
          </w:p>
        </w:tc>
      </w:tr>
      <w:tr w:rsidR="003D296B" w:rsidRPr="003D296B" w:rsidTr="00BC4D8E">
        <w:trPr>
          <w:trHeight w:val="1186"/>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21</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sz w:val="24"/>
                <w:szCs w:val="24"/>
              </w:rPr>
              <w:t>MESA DE TÊNIS DE MESA TAMANHO: C=</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2,74M L= 1.52. PESO 69KG.</w:t>
            </w:r>
            <w:r w:rsidRPr="003D296B">
              <w:rPr>
                <w:rFonts w:ascii="Bookman Old Style" w:hAnsi="Bookman Old Style" w:cs="Arial"/>
                <w:spacing w:val="-42"/>
                <w:sz w:val="24"/>
                <w:szCs w:val="24"/>
              </w:rPr>
              <w:t xml:space="preserve"> </w:t>
            </w:r>
            <w:r w:rsidRPr="003D296B">
              <w:rPr>
                <w:rFonts w:ascii="Bookman Old Style" w:hAnsi="Bookman Old Style" w:cs="Arial"/>
                <w:sz w:val="24"/>
                <w:szCs w:val="24"/>
              </w:rPr>
              <w:t>TAMPO EM M.D.P COM 15 MM DE ESPESSURA, DOBRÁVEL COM</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RODINHAS.</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AD1F4B" w:rsidP="00BC4D8E">
            <w:pPr>
              <w:rPr>
                <w:rFonts w:ascii="Bookman Old Style" w:hAnsi="Bookman Old Style" w:cs="Arial"/>
                <w:sz w:val="24"/>
                <w:szCs w:val="24"/>
              </w:rPr>
            </w:pPr>
            <w:r>
              <w:rPr>
                <w:rFonts w:ascii="Bookman Old Style" w:hAnsi="Bookman Old Style" w:cs="Arial"/>
                <w:sz w:val="24"/>
                <w:szCs w:val="24"/>
              </w:rPr>
              <w:t>1.739,17</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jc w:val="both"/>
              <w:rPr>
                <w:rFonts w:ascii="Bookman Old Style" w:hAnsi="Bookman Old Style" w:cs="Arial"/>
                <w:sz w:val="24"/>
                <w:szCs w:val="24"/>
              </w:rPr>
            </w:pPr>
            <w:r>
              <w:rPr>
                <w:rFonts w:ascii="Bookman Old Style" w:hAnsi="Bookman Old Style" w:cs="Arial"/>
                <w:sz w:val="24"/>
                <w:szCs w:val="24"/>
              </w:rPr>
              <w:t>3.478,34</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22</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sz w:val="24"/>
                <w:szCs w:val="24"/>
              </w:rPr>
              <w:t>BOLA</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OFICIAL</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DE</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VOLEI DE AREIA,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PESO:</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260-</w:t>
            </w:r>
            <w:r w:rsidRPr="003D296B">
              <w:rPr>
                <w:rFonts w:ascii="Bookman Old Style" w:hAnsi="Bookman Old Style" w:cs="Arial"/>
                <w:spacing w:val="-39"/>
                <w:sz w:val="24"/>
                <w:szCs w:val="24"/>
              </w:rPr>
              <w:t xml:space="preserve"> </w:t>
            </w:r>
            <w:r w:rsidRPr="003D296B">
              <w:rPr>
                <w:rFonts w:ascii="Bookman Old Style" w:hAnsi="Bookman Old Style" w:cs="Arial"/>
                <w:sz w:val="24"/>
                <w:szCs w:val="24"/>
              </w:rPr>
              <w:t>280G,</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CIRCUFERÊNCIA</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DE</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66-68</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CM,</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12 GOMOS,</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LAMINADO</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EM MICROFIBRA, CONSTRUÇÃO</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TERMOTEC,</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CÂMARA 6D,</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SISTEMA DE</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FORRO</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TERMOFIXO,</w:t>
            </w:r>
            <w:r w:rsidRPr="003D296B">
              <w:rPr>
                <w:rFonts w:ascii="Bookman Old Style" w:hAnsi="Bookman Old Style" w:cs="Arial"/>
                <w:spacing w:val="3"/>
                <w:sz w:val="24"/>
                <w:szCs w:val="24"/>
              </w:rPr>
              <w:t xml:space="preserve"> </w:t>
            </w:r>
            <w:r w:rsidRPr="003D296B">
              <w:rPr>
                <w:rFonts w:ascii="Bookman Old Style" w:hAnsi="Bookman Old Style" w:cs="Arial"/>
                <w:sz w:val="24"/>
                <w:szCs w:val="24"/>
              </w:rPr>
              <w:t>CAMADA</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INTERNA</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DE</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NEOGEL,</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DUPLA</w:t>
            </w:r>
            <w:r w:rsidRPr="003D296B">
              <w:rPr>
                <w:rFonts w:ascii="Bookman Old Style" w:hAnsi="Bookman Old Style" w:cs="Arial"/>
                <w:spacing w:val="3"/>
                <w:sz w:val="24"/>
                <w:szCs w:val="24"/>
              </w:rPr>
              <w:t xml:space="preserve"> </w:t>
            </w:r>
            <w:r w:rsidRPr="003D296B">
              <w:rPr>
                <w:rFonts w:ascii="Bookman Old Style" w:hAnsi="Bookman Old Style" w:cs="Arial"/>
                <w:sz w:val="24"/>
                <w:szCs w:val="24"/>
              </w:rPr>
              <w:t>COLAGEM, MIOLO</w:t>
            </w:r>
            <w:r w:rsidRPr="003D296B">
              <w:rPr>
                <w:rFonts w:ascii="Bookman Old Style" w:hAnsi="Bookman Old Style" w:cs="Arial"/>
                <w:spacing w:val="2"/>
                <w:sz w:val="24"/>
                <w:szCs w:val="24"/>
              </w:rPr>
              <w:t xml:space="preserve"> </w:t>
            </w:r>
            <w:r w:rsidRPr="003D296B">
              <w:rPr>
                <w:rFonts w:ascii="Bookman Old Style" w:hAnsi="Bookman Old Style" w:cs="Arial"/>
                <w:sz w:val="24"/>
                <w:szCs w:val="24"/>
              </w:rPr>
              <w:t>CÁPSULA SIS REMOVIVEL</w:t>
            </w:r>
            <w:r w:rsidRPr="003D296B">
              <w:rPr>
                <w:rFonts w:ascii="Bookman Old Style" w:hAnsi="Bookman Old Style" w:cs="Arial"/>
                <w:spacing w:val="-3"/>
                <w:sz w:val="24"/>
                <w:szCs w:val="24"/>
              </w:rPr>
              <w:t xml:space="preserve"> </w:t>
            </w:r>
            <w:r w:rsidRPr="003D296B">
              <w:rPr>
                <w:rFonts w:ascii="Bookman Old Style" w:hAnsi="Bookman Old Style" w:cs="Arial"/>
                <w:sz w:val="24"/>
                <w:szCs w:val="24"/>
              </w:rPr>
              <w:t>E</w:t>
            </w:r>
            <w:r w:rsidRPr="003D296B">
              <w:rPr>
                <w:rFonts w:ascii="Bookman Old Style" w:hAnsi="Bookman Old Style" w:cs="Arial"/>
                <w:spacing w:val="1"/>
                <w:sz w:val="24"/>
                <w:szCs w:val="24"/>
              </w:rPr>
              <w:t xml:space="preserve"> </w:t>
            </w:r>
            <w:r w:rsidRPr="003D296B">
              <w:rPr>
                <w:rFonts w:ascii="Bookman Old Style" w:hAnsi="Bookman Old Style" w:cs="Arial"/>
                <w:sz w:val="24"/>
                <w:szCs w:val="24"/>
              </w:rPr>
              <w:t>LUBRIFICADO.</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rPr>
                <w:rFonts w:ascii="Bookman Old Style" w:hAnsi="Bookman Old Style" w:cs="Arial"/>
                <w:sz w:val="24"/>
                <w:szCs w:val="24"/>
              </w:rPr>
            </w:pPr>
            <w:r>
              <w:rPr>
                <w:rFonts w:ascii="Bookman Old Style" w:hAnsi="Bookman Old Style" w:cs="Arial"/>
                <w:sz w:val="24"/>
                <w:szCs w:val="24"/>
              </w:rPr>
              <w:t>259,00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jc w:val="both"/>
              <w:rPr>
                <w:rFonts w:ascii="Bookman Old Style" w:hAnsi="Bookman Old Style" w:cs="Arial"/>
                <w:sz w:val="24"/>
                <w:szCs w:val="24"/>
              </w:rPr>
            </w:pPr>
            <w:r>
              <w:rPr>
                <w:rFonts w:ascii="Bookman Old Style" w:hAnsi="Bookman Old Style" w:cs="Arial"/>
                <w:sz w:val="24"/>
                <w:szCs w:val="24"/>
              </w:rPr>
              <w:t>2.590,00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23</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color w:val="555555"/>
                <w:sz w:val="24"/>
                <w:szCs w:val="24"/>
              </w:rPr>
              <w:t xml:space="preserve">REDE PARA GOLEIRA DE FUTSAL ESPECIFICAÇÕES:- DIMENSÕES: 4,20M DE COMPRIMENTO, 2,10M DE ALTURA, 0,80M DE RECUO SUPERIOR E 1,20M DE RECUO INFERIOR;- MALHA </w:t>
            </w:r>
            <w:r w:rsidRPr="003D296B">
              <w:rPr>
                <w:rFonts w:ascii="Bookman Old Style" w:hAnsi="Bookman Old Style" w:cs="Arial"/>
                <w:color w:val="555555"/>
                <w:sz w:val="24"/>
                <w:szCs w:val="24"/>
              </w:rPr>
              <w:lastRenderedPageBreak/>
              <w:t>(DISTÂNCIA ENTRE NÓS): 12X12CM;- FIO: CONFECCIONADA NO FIO 4MM DE SEDA DE ALTA TENACIDADE - 100% VIRGEM, COM TRATAMENTO CONTRA AS AÇÕES DO TEMPO (U.V);- COR: BRANCA.- PAR DE REDES PARA GOL (2 PEÇAS);</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lastRenderedPageBreak/>
              <w:t>PAR</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rPr>
                <w:rFonts w:ascii="Bookman Old Style" w:hAnsi="Bookman Old Style" w:cs="Arial"/>
                <w:sz w:val="24"/>
                <w:szCs w:val="24"/>
              </w:rPr>
            </w:pPr>
            <w:r>
              <w:rPr>
                <w:rFonts w:ascii="Bookman Old Style" w:hAnsi="Bookman Old Style" w:cs="Arial"/>
                <w:sz w:val="24"/>
                <w:szCs w:val="24"/>
              </w:rPr>
              <w:t>379,66</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jc w:val="both"/>
              <w:rPr>
                <w:rFonts w:ascii="Bookman Old Style" w:hAnsi="Bookman Old Style" w:cs="Arial"/>
                <w:sz w:val="24"/>
                <w:szCs w:val="24"/>
              </w:rPr>
            </w:pPr>
            <w:r>
              <w:rPr>
                <w:rFonts w:ascii="Bookman Old Style" w:hAnsi="Bookman Old Style" w:cs="Arial"/>
                <w:sz w:val="24"/>
                <w:szCs w:val="24"/>
              </w:rPr>
              <w:t>4.555,92</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24</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color w:val="555555"/>
                <w:sz w:val="24"/>
                <w:szCs w:val="24"/>
              </w:rPr>
            </w:pPr>
            <w:r w:rsidRPr="003D296B">
              <w:rPr>
                <w:rFonts w:ascii="Bookman Old Style" w:hAnsi="Bookman Old Style" w:cs="Arial"/>
                <w:color w:val="555555"/>
                <w:sz w:val="24"/>
                <w:szCs w:val="24"/>
              </w:rPr>
              <w:t>REDE PARA GOLEIRA DE FUTEBOL DE CAMPO, OFICIAL PARA TRAVE DE 7,32X2,44): 10X10CM; - FIO: CONFECCIONADA NO FIO 6MM DE MALHA SINTÉTICA DE ALTA TENACIDADE - 100% VIRGEM, COM TRATAMENTO CONTRA AS AÇÕES DO TEMPO (U.V</w:t>
            </w:r>
            <w:proofErr w:type="gramStart"/>
            <w:r w:rsidRPr="003D296B">
              <w:rPr>
                <w:rFonts w:ascii="Bookman Old Style" w:hAnsi="Bookman Old Style" w:cs="Arial"/>
                <w:color w:val="555555"/>
                <w:sz w:val="24"/>
                <w:szCs w:val="24"/>
              </w:rPr>
              <w:t>);-</w:t>
            </w:r>
            <w:proofErr w:type="gramEnd"/>
            <w:r w:rsidRPr="003D296B">
              <w:rPr>
                <w:rFonts w:ascii="Bookman Old Style" w:hAnsi="Bookman Old Style" w:cs="Arial"/>
                <w:color w:val="555555"/>
                <w:sz w:val="24"/>
                <w:szCs w:val="24"/>
              </w:rPr>
              <w:t xml:space="preserve"> COR: BRANCA.- PAR DE REDES PARA GOL (2 PEÇAS);</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PAR</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6</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rPr>
                <w:rFonts w:ascii="Bookman Old Style" w:hAnsi="Bookman Old Style" w:cs="Arial"/>
                <w:sz w:val="24"/>
                <w:szCs w:val="24"/>
              </w:rPr>
            </w:pPr>
            <w:r>
              <w:rPr>
                <w:rFonts w:ascii="Bookman Old Style" w:hAnsi="Bookman Old Style" w:cs="Arial"/>
                <w:sz w:val="24"/>
                <w:szCs w:val="24"/>
              </w:rPr>
              <w:t>794,58</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jc w:val="both"/>
              <w:rPr>
                <w:rFonts w:ascii="Bookman Old Style" w:hAnsi="Bookman Old Style" w:cs="Arial"/>
                <w:sz w:val="24"/>
                <w:szCs w:val="24"/>
              </w:rPr>
            </w:pPr>
            <w:r>
              <w:rPr>
                <w:rFonts w:ascii="Bookman Old Style" w:hAnsi="Bookman Old Style" w:cs="Arial"/>
                <w:sz w:val="24"/>
                <w:szCs w:val="24"/>
              </w:rPr>
              <w:t>4.767,48</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25</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hd w:val="clear" w:color="auto" w:fill="FFFFFF"/>
              <w:jc w:val="both"/>
              <w:rPr>
                <w:rFonts w:ascii="Bookman Old Style" w:hAnsi="Bookman Old Style" w:cs="Arial"/>
                <w:color w:val="555555"/>
                <w:sz w:val="24"/>
                <w:szCs w:val="24"/>
              </w:rPr>
            </w:pPr>
            <w:r w:rsidRPr="003D296B">
              <w:rPr>
                <w:rFonts w:ascii="Bookman Old Style" w:hAnsi="Bookman Old Style" w:cs="Arial"/>
                <w:color w:val="555555"/>
                <w:sz w:val="24"/>
                <w:szCs w:val="24"/>
              </w:rPr>
              <w:t>TATAME – PLACAS MEDINDO 1X1M, ESPESSURA 40MM ANTIDERRAPANTE E IMPERMEÁVEL, COM ISOLANTE TÉRMICO E TECMOLOGIA DE MEMÓRIA, COR PADRÃO DUPLA FACE AZUL E VERMELHO COM PEÇAS DE ACABAMENTO.</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rPr>
                <w:rFonts w:ascii="Bookman Old Style" w:hAnsi="Bookman Old Style" w:cs="Arial"/>
                <w:sz w:val="24"/>
                <w:szCs w:val="24"/>
              </w:rPr>
            </w:pPr>
            <w:r>
              <w:rPr>
                <w:rFonts w:ascii="Bookman Old Style" w:hAnsi="Bookman Old Style" w:cs="Arial"/>
                <w:sz w:val="24"/>
                <w:szCs w:val="24"/>
              </w:rPr>
              <w:t>126,66</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jc w:val="both"/>
              <w:rPr>
                <w:rFonts w:ascii="Bookman Old Style" w:hAnsi="Bookman Old Style" w:cs="Arial"/>
                <w:sz w:val="24"/>
                <w:szCs w:val="24"/>
              </w:rPr>
            </w:pPr>
            <w:r>
              <w:rPr>
                <w:rFonts w:ascii="Bookman Old Style" w:hAnsi="Bookman Old Style" w:cs="Arial"/>
                <w:sz w:val="24"/>
                <w:szCs w:val="24"/>
              </w:rPr>
              <w:t>12.666,00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26</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hd w:val="clear" w:color="auto" w:fill="FFFFFF"/>
              <w:jc w:val="both"/>
              <w:rPr>
                <w:rFonts w:ascii="Bookman Old Style" w:hAnsi="Bookman Old Style" w:cs="Arial"/>
                <w:color w:val="555555"/>
                <w:sz w:val="24"/>
                <w:szCs w:val="24"/>
              </w:rPr>
            </w:pPr>
            <w:r w:rsidRPr="003D296B">
              <w:rPr>
                <w:rFonts w:ascii="Bookman Old Style" w:hAnsi="Bookman Old Style" w:cs="Arial"/>
                <w:color w:val="555555"/>
                <w:sz w:val="24"/>
                <w:szCs w:val="24"/>
              </w:rPr>
              <w:t>TATAME – PLACAS MEDINDO 1X1M, ESPESSURA 20MM ANTIDERRAPANTE E IMPERMEÁVEL, COM ISOLANTE TÉRMICO E TECMOLOGIA DE MEMÓRIA, COR CINZA CLARO, ROSA CLARO E AZUL CLARO COM PEÇAS DE ACABAMENTO.</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200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rPr>
                <w:rFonts w:ascii="Bookman Old Style" w:hAnsi="Bookman Old Style" w:cs="Arial"/>
                <w:sz w:val="24"/>
                <w:szCs w:val="24"/>
              </w:rPr>
            </w:pPr>
            <w:r>
              <w:rPr>
                <w:rFonts w:ascii="Bookman Old Style" w:hAnsi="Bookman Old Style" w:cs="Arial"/>
                <w:sz w:val="24"/>
                <w:szCs w:val="24"/>
              </w:rPr>
              <w:t>60,34</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jc w:val="both"/>
              <w:rPr>
                <w:rFonts w:ascii="Bookman Old Style" w:hAnsi="Bookman Old Style" w:cs="Arial"/>
                <w:sz w:val="24"/>
                <w:szCs w:val="24"/>
              </w:rPr>
            </w:pPr>
            <w:r>
              <w:rPr>
                <w:rFonts w:ascii="Bookman Old Style" w:hAnsi="Bookman Old Style" w:cs="Arial"/>
                <w:sz w:val="24"/>
                <w:szCs w:val="24"/>
              </w:rPr>
              <w:t>12.068,00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lastRenderedPageBreak/>
              <w:t>27</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hd w:val="clear" w:color="auto" w:fill="FFFFFF"/>
              <w:jc w:val="both"/>
              <w:rPr>
                <w:rFonts w:ascii="Bookman Old Style" w:hAnsi="Bookman Old Style" w:cs="Arial"/>
                <w:color w:val="555555"/>
                <w:sz w:val="24"/>
                <w:szCs w:val="24"/>
              </w:rPr>
            </w:pPr>
            <w:r w:rsidRPr="003D296B">
              <w:rPr>
                <w:rFonts w:ascii="Bookman Old Style" w:hAnsi="Bookman Old Style" w:cs="Arial"/>
                <w:color w:val="555555"/>
                <w:sz w:val="24"/>
                <w:szCs w:val="24"/>
              </w:rPr>
              <w:t xml:space="preserve">ANTENA PARA REDE DE VOLEIBOL – EM </w:t>
            </w:r>
            <w:r w:rsidR="00EC5CFA" w:rsidRPr="003D296B">
              <w:rPr>
                <w:rFonts w:ascii="Bookman Old Style" w:hAnsi="Bookman Old Style" w:cs="Arial"/>
                <w:color w:val="555555"/>
                <w:sz w:val="24"/>
                <w:szCs w:val="24"/>
              </w:rPr>
              <w:t>FIBRA DE</w:t>
            </w:r>
            <w:r w:rsidRPr="003D296B">
              <w:rPr>
                <w:rFonts w:ascii="Bookman Old Style" w:hAnsi="Bookman Old Style" w:cs="Arial"/>
                <w:color w:val="555555"/>
                <w:sz w:val="24"/>
                <w:szCs w:val="24"/>
              </w:rPr>
              <w:t xml:space="preserve"> VIDRO MACIÇA, O PAR CONTENDO DIAS ANTYENAS, TAMANHO PADRÃO OFICIAL DE 1,80N DE COMP.E DIÂMETRO DE 10MM, LISTRADAS DE VERMELHO E BRANCO.</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6F6F89" w:rsidP="00BC4D8E">
            <w:pPr>
              <w:jc w:val="center"/>
              <w:rPr>
                <w:rFonts w:ascii="Bookman Old Style" w:hAnsi="Bookman Old Style" w:cs="Arial"/>
                <w:sz w:val="24"/>
                <w:szCs w:val="24"/>
              </w:rPr>
            </w:pPr>
            <w:r>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jc w:val="center"/>
              <w:rPr>
                <w:rFonts w:ascii="Bookman Old Style" w:hAnsi="Bookman Old Style" w:cs="Arial"/>
                <w:sz w:val="24"/>
                <w:szCs w:val="24"/>
              </w:rPr>
            </w:pPr>
            <w:r>
              <w:rPr>
                <w:rFonts w:ascii="Bookman Old Style" w:hAnsi="Bookman Old Style" w:cs="Arial"/>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rPr>
                <w:rFonts w:ascii="Bookman Old Style" w:hAnsi="Bookman Old Style" w:cs="Arial"/>
                <w:sz w:val="24"/>
                <w:szCs w:val="24"/>
              </w:rPr>
            </w:pPr>
            <w:r>
              <w:rPr>
                <w:rFonts w:ascii="Bookman Old Style" w:hAnsi="Bookman Old Style" w:cs="Arial"/>
                <w:sz w:val="24"/>
                <w:szCs w:val="24"/>
              </w:rPr>
              <w:t>165,61</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jc w:val="both"/>
              <w:rPr>
                <w:rFonts w:ascii="Bookman Old Style" w:hAnsi="Bookman Old Style" w:cs="Arial"/>
                <w:sz w:val="24"/>
                <w:szCs w:val="24"/>
              </w:rPr>
            </w:pPr>
            <w:r>
              <w:rPr>
                <w:rFonts w:ascii="Bookman Old Style" w:hAnsi="Bookman Old Style" w:cs="Arial"/>
                <w:sz w:val="24"/>
                <w:szCs w:val="24"/>
              </w:rPr>
              <w:t>1.656,10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28</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sz w:val="24"/>
                <w:szCs w:val="24"/>
              </w:rPr>
              <w:t>LUVAS DE KARATÊ FABRICADA EM MATERIAL SINTÉTICO, RESISTENTE E DURADOURO, QUE NÃO DESCASQUE E QUE POSSUA ENCHIMENTO EM ESPUMA, FECHAMENTO EM ELÁSTICO E VELCRO, SENDO NA COR AZUL OU VERMELHO, TAMANHO G, COM DEDÃO PARA MELHOR AUXILIAR OS MOVIMENTOS NA HORA DA LUTA.</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E42C76" w:rsidP="00BC4D8E">
            <w:pPr>
              <w:jc w:val="center"/>
              <w:rPr>
                <w:rFonts w:ascii="Bookman Old Style" w:hAnsi="Bookman Old Style" w:cs="Arial"/>
                <w:sz w:val="24"/>
                <w:szCs w:val="24"/>
              </w:rPr>
            </w:pPr>
            <w:r>
              <w:rPr>
                <w:rFonts w:ascii="Bookman Old Style" w:hAnsi="Bookman Old Style" w:cs="Arial"/>
                <w:sz w:val="24"/>
                <w:szCs w:val="24"/>
              </w:rPr>
              <w:t>PAR</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rPr>
                <w:rFonts w:ascii="Bookman Old Style" w:hAnsi="Bookman Old Style" w:cs="Arial"/>
                <w:sz w:val="24"/>
                <w:szCs w:val="24"/>
              </w:rPr>
            </w:pPr>
            <w:r>
              <w:rPr>
                <w:rFonts w:ascii="Bookman Old Style" w:hAnsi="Bookman Old Style" w:cs="Arial"/>
                <w:sz w:val="24"/>
                <w:szCs w:val="24"/>
              </w:rPr>
              <w:t>139,22</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E42C76" w:rsidP="00BC4D8E">
            <w:pPr>
              <w:jc w:val="both"/>
              <w:rPr>
                <w:rFonts w:ascii="Bookman Old Style" w:hAnsi="Bookman Old Style" w:cs="Arial"/>
                <w:sz w:val="24"/>
                <w:szCs w:val="24"/>
              </w:rPr>
            </w:pPr>
            <w:r>
              <w:rPr>
                <w:rFonts w:ascii="Bookman Old Style" w:hAnsi="Bookman Old Style" w:cs="Arial"/>
                <w:sz w:val="24"/>
                <w:szCs w:val="24"/>
              </w:rPr>
              <w:t>1.392,20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29</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sz w:val="24"/>
                <w:szCs w:val="24"/>
              </w:rPr>
              <w:t>LUVA DE FOCO PRODUZIDA EM PU PREMIUM (SIGLA PARA POLIURETANO, UM POLÍMERO RESISTENTE A RASGOS E COM GRANDE ELASTICIDADE E RESISTÊNCIA) TAMANHO 19X23 CM, COM AJUSTE FORMATO ANATÔMICO PARA ENCAIXE NAS MÃOS.</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PAR</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rPr>
                <w:rFonts w:ascii="Bookman Old Style" w:hAnsi="Bookman Old Style" w:cs="Arial"/>
                <w:sz w:val="24"/>
                <w:szCs w:val="24"/>
              </w:rPr>
            </w:pPr>
            <w:r>
              <w:rPr>
                <w:rFonts w:ascii="Bookman Old Style" w:hAnsi="Bookman Old Style" w:cs="Arial"/>
                <w:sz w:val="24"/>
                <w:szCs w:val="24"/>
              </w:rPr>
              <w:t>185,56</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jc w:val="both"/>
              <w:rPr>
                <w:rFonts w:ascii="Bookman Old Style" w:hAnsi="Bookman Old Style" w:cs="Arial"/>
                <w:sz w:val="24"/>
                <w:szCs w:val="24"/>
              </w:rPr>
            </w:pPr>
            <w:r>
              <w:rPr>
                <w:rFonts w:ascii="Bookman Old Style" w:hAnsi="Bookman Old Style" w:cs="Arial"/>
                <w:sz w:val="24"/>
                <w:szCs w:val="24"/>
              </w:rPr>
              <w:t>1.855,60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30</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color w:val="555555"/>
                <w:sz w:val="24"/>
                <w:szCs w:val="24"/>
              </w:rPr>
              <w:t>CONE PRATO DEMARCATÓRIO EM POLÍMERO SILICINADO, FLEXÍVEL E DURÁVEL; DIMENSÕES APROXIMADAS: 19 X 19 X 5CM</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rPr>
                <w:rFonts w:ascii="Bookman Old Style" w:hAnsi="Bookman Old Style" w:cs="Arial"/>
                <w:sz w:val="24"/>
                <w:szCs w:val="24"/>
              </w:rPr>
            </w:pPr>
            <w:r>
              <w:rPr>
                <w:rFonts w:ascii="Bookman Old Style" w:hAnsi="Bookman Old Style" w:cs="Arial"/>
                <w:sz w:val="24"/>
                <w:szCs w:val="24"/>
              </w:rPr>
              <w:t>12,20</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jc w:val="both"/>
              <w:rPr>
                <w:rFonts w:ascii="Bookman Old Style" w:hAnsi="Bookman Old Style" w:cs="Arial"/>
                <w:sz w:val="24"/>
                <w:szCs w:val="24"/>
              </w:rPr>
            </w:pPr>
            <w:r>
              <w:rPr>
                <w:rFonts w:ascii="Bookman Old Style" w:hAnsi="Bookman Old Style" w:cs="Arial"/>
                <w:sz w:val="24"/>
                <w:szCs w:val="24"/>
              </w:rPr>
              <w:t>1.220,00</w:t>
            </w:r>
          </w:p>
        </w:tc>
      </w:tr>
      <w:tr w:rsidR="003D296B"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jc w:val="center"/>
              <w:rPr>
                <w:rFonts w:ascii="Bookman Old Style" w:hAnsi="Bookman Old Style" w:cs="Arial"/>
                <w:sz w:val="24"/>
                <w:szCs w:val="24"/>
              </w:rPr>
            </w:pPr>
            <w:r w:rsidRPr="003D296B">
              <w:rPr>
                <w:rFonts w:ascii="Bookman Old Style" w:hAnsi="Bookman Old Style" w:cs="Arial"/>
                <w:sz w:val="24"/>
                <w:szCs w:val="24"/>
              </w:rPr>
              <w:t>31</w:t>
            </w:r>
          </w:p>
        </w:tc>
        <w:tc>
          <w:tcPr>
            <w:tcW w:w="3671" w:type="dxa"/>
            <w:tcBorders>
              <w:top w:val="single" w:sz="4" w:space="0" w:color="auto"/>
              <w:left w:val="single" w:sz="4" w:space="0" w:color="auto"/>
              <w:bottom w:val="single" w:sz="4" w:space="0" w:color="auto"/>
              <w:right w:val="single" w:sz="4" w:space="0" w:color="auto"/>
            </w:tcBorders>
          </w:tcPr>
          <w:p w:rsidR="003D296B" w:rsidRPr="003D296B" w:rsidRDefault="003D296B" w:rsidP="00BC4D8E">
            <w:pPr>
              <w:spacing w:before="100" w:beforeAutospacing="1" w:after="100" w:afterAutospacing="1"/>
              <w:jc w:val="both"/>
              <w:rPr>
                <w:rFonts w:ascii="Bookman Old Style" w:hAnsi="Bookman Old Style" w:cs="Arial"/>
                <w:sz w:val="24"/>
                <w:szCs w:val="24"/>
              </w:rPr>
            </w:pPr>
            <w:r w:rsidRPr="003D296B">
              <w:rPr>
                <w:rFonts w:ascii="Bookman Old Style" w:hAnsi="Bookman Old Style" w:cs="Arial"/>
                <w:color w:val="000000"/>
                <w:sz w:val="24"/>
                <w:szCs w:val="24"/>
                <w:shd w:val="clear" w:color="auto" w:fill="FFFFFF"/>
              </w:rPr>
              <w:t xml:space="preserve">BAMBOLÊ EM MATERIAL PLÁSTICO/POLIETILENO DE ALTA DENSIDADE, SUPER REFORÇADO, DIÂMETRO DE </w:t>
            </w:r>
            <w:r w:rsidRPr="003D296B">
              <w:rPr>
                <w:rFonts w:ascii="Bookman Old Style" w:hAnsi="Bookman Old Style" w:cs="Arial"/>
                <w:color w:val="000000"/>
                <w:sz w:val="24"/>
                <w:szCs w:val="24"/>
                <w:shd w:val="clear" w:color="auto" w:fill="FFFFFF"/>
              </w:rPr>
              <w:lastRenderedPageBreak/>
              <w:t>68 CM COM TUBOS MÍNIMOS DE 16 MM. EMBALAGEM CONTENDO 10 UNIDADES. CORES DIVERSIFICADAS.</w:t>
            </w:r>
          </w:p>
        </w:tc>
        <w:tc>
          <w:tcPr>
            <w:tcW w:w="709" w:type="dxa"/>
            <w:tcBorders>
              <w:top w:val="single" w:sz="4" w:space="0" w:color="auto"/>
              <w:left w:val="single" w:sz="4" w:space="0" w:color="auto"/>
              <w:bottom w:val="single" w:sz="4" w:space="0" w:color="auto"/>
              <w:right w:val="single" w:sz="4" w:space="0" w:color="auto"/>
            </w:tcBorders>
          </w:tcPr>
          <w:p w:rsidR="003D296B" w:rsidRPr="003D296B" w:rsidRDefault="00026C3F" w:rsidP="00BC4D8E">
            <w:pPr>
              <w:jc w:val="center"/>
              <w:rPr>
                <w:rFonts w:ascii="Bookman Old Style" w:hAnsi="Bookman Old Style" w:cs="Arial"/>
                <w:sz w:val="24"/>
                <w:szCs w:val="24"/>
              </w:rPr>
            </w:pPr>
            <w:r>
              <w:rPr>
                <w:rFonts w:ascii="Bookman Old Style" w:hAnsi="Bookman Old Style" w:cs="Arial"/>
                <w:sz w:val="24"/>
                <w:szCs w:val="24"/>
              </w:rPr>
              <w:lastRenderedPageBreak/>
              <w:t>UN</w:t>
            </w:r>
          </w:p>
        </w:tc>
        <w:tc>
          <w:tcPr>
            <w:tcW w:w="851" w:type="dxa"/>
            <w:tcBorders>
              <w:top w:val="single" w:sz="4" w:space="0" w:color="auto"/>
              <w:left w:val="single" w:sz="4" w:space="0" w:color="auto"/>
              <w:bottom w:val="single" w:sz="4" w:space="0" w:color="auto"/>
              <w:right w:val="single" w:sz="4" w:space="0" w:color="auto"/>
            </w:tcBorders>
          </w:tcPr>
          <w:p w:rsidR="003D296B" w:rsidRPr="003D296B" w:rsidRDefault="00026C3F" w:rsidP="00BC4D8E">
            <w:pPr>
              <w:jc w:val="center"/>
              <w:rPr>
                <w:rFonts w:ascii="Bookman Old Style" w:hAnsi="Bookman Old Style" w:cs="Arial"/>
                <w:sz w:val="24"/>
                <w:szCs w:val="24"/>
              </w:rPr>
            </w:pPr>
            <w:r>
              <w:rPr>
                <w:rFonts w:ascii="Bookman Old Style" w:hAnsi="Bookman Old Style" w:cs="Arial"/>
                <w:sz w:val="24"/>
                <w:szCs w:val="24"/>
              </w:rPr>
              <w:t>200</w:t>
            </w:r>
          </w:p>
        </w:tc>
        <w:tc>
          <w:tcPr>
            <w:tcW w:w="1134"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rPr>
                <w:rFonts w:ascii="Bookman Old Style" w:hAnsi="Bookman Old Style" w:cs="Arial"/>
                <w:sz w:val="24"/>
                <w:szCs w:val="24"/>
              </w:rPr>
            </w:pPr>
            <w:r>
              <w:rPr>
                <w:rFonts w:ascii="Bookman Old Style" w:hAnsi="Bookman Old Style" w:cs="Arial"/>
                <w:sz w:val="24"/>
                <w:szCs w:val="24"/>
              </w:rPr>
              <w:t>10,58</w:t>
            </w:r>
          </w:p>
        </w:tc>
        <w:tc>
          <w:tcPr>
            <w:tcW w:w="1417" w:type="dxa"/>
            <w:tcBorders>
              <w:top w:val="single" w:sz="4" w:space="0" w:color="auto"/>
              <w:left w:val="single" w:sz="4" w:space="0" w:color="auto"/>
              <w:bottom w:val="single" w:sz="4" w:space="0" w:color="auto"/>
              <w:right w:val="single" w:sz="4" w:space="0" w:color="auto"/>
            </w:tcBorders>
          </w:tcPr>
          <w:p w:rsidR="003D296B" w:rsidRPr="003D296B" w:rsidRDefault="00BC4D8E" w:rsidP="00BC4D8E">
            <w:pPr>
              <w:jc w:val="both"/>
              <w:rPr>
                <w:rFonts w:ascii="Bookman Old Style" w:hAnsi="Bookman Old Style" w:cs="Arial"/>
                <w:sz w:val="24"/>
                <w:szCs w:val="24"/>
              </w:rPr>
            </w:pPr>
            <w:r>
              <w:rPr>
                <w:rFonts w:ascii="Bookman Old Style" w:hAnsi="Bookman Old Style" w:cs="Arial"/>
                <w:sz w:val="24"/>
                <w:szCs w:val="24"/>
              </w:rPr>
              <w:t>2.116,00</w:t>
            </w:r>
          </w:p>
        </w:tc>
      </w:tr>
      <w:tr w:rsidR="00026C3F" w:rsidRPr="003D296B" w:rsidTr="00BC4D8E">
        <w:trPr>
          <w:jc w:val="center"/>
        </w:trPr>
        <w:tc>
          <w:tcPr>
            <w:tcW w:w="860" w:type="dxa"/>
            <w:tcBorders>
              <w:top w:val="single" w:sz="4" w:space="0" w:color="auto"/>
              <w:left w:val="single" w:sz="4" w:space="0" w:color="auto"/>
              <w:bottom w:val="single" w:sz="4" w:space="0" w:color="auto"/>
              <w:right w:val="single" w:sz="4" w:space="0" w:color="auto"/>
            </w:tcBorders>
          </w:tcPr>
          <w:p w:rsidR="00026C3F" w:rsidRPr="003D296B" w:rsidRDefault="00026C3F" w:rsidP="00BC4D8E">
            <w:pPr>
              <w:jc w:val="center"/>
              <w:rPr>
                <w:rFonts w:ascii="Bookman Old Style" w:hAnsi="Bookman Old Style" w:cs="Arial"/>
                <w:sz w:val="24"/>
                <w:szCs w:val="24"/>
              </w:rPr>
            </w:pPr>
            <w:r>
              <w:rPr>
                <w:rFonts w:ascii="Bookman Old Style" w:hAnsi="Bookman Old Style" w:cs="Arial"/>
                <w:sz w:val="24"/>
                <w:szCs w:val="24"/>
              </w:rPr>
              <w:t>32</w:t>
            </w:r>
          </w:p>
        </w:tc>
        <w:tc>
          <w:tcPr>
            <w:tcW w:w="3671" w:type="dxa"/>
            <w:tcBorders>
              <w:top w:val="single" w:sz="4" w:space="0" w:color="auto"/>
              <w:left w:val="single" w:sz="4" w:space="0" w:color="auto"/>
              <w:bottom w:val="single" w:sz="4" w:space="0" w:color="auto"/>
              <w:right w:val="single" w:sz="4" w:space="0" w:color="auto"/>
            </w:tcBorders>
          </w:tcPr>
          <w:p w:rsidR="00026C3F" w:rsidRPr="003D296B" w:rsidRDefault="00026C3F" w:rsidP="00BC4D8E">
            <w:pPr>
              <w:spacing w:before="100" w:beforeAutospacing="1" w:after="100" w:afterAutospacing="1"/>
              <w:jc w:val="both"/>
              <w:rPr>
                <w:rFonts w:ascii="Bookman Old Style" w:hAnsi="Bookman Old Style" w:cs="Arial"/>
                <w:color w:val="000000"/>
                <w:sz w:val="24"/>
                <w:szCs w:val="24"/>
                <w:shd w:val="clear" w:color="auto" w:fill="FFFFFF"/>
              </w:rPr>
            </w:pPr>
            <w:r>
              <w:rPr>
                <w:rFonts w:ascii="Bookman Old Style" w:hAnsi="Bookman Old Style" w:cs="Arial"/>
                <w:color w:val="000000"/>
                <w:szCs w:val="24"/>
                <w:shd w:val="clear" w:color="auto" w:fill="FFFFFF"/>
              </w:rPr>
              <w:t>TRAVE MÓVEL (Golzinho) EM FERRO MEDINDO APROXIMADAMENTE 1,5 M DE COMPRIMENTOX1,00M DE ALTURAX0,50M DE LARGURA, FEITA EM TUBO DE AÇO CARBONO 1.1/4”X1/8 COM TUBO 5/8” NA CHAPA 18, PARA CAIMENTO DA REDE PRESA EM ARGOLAS E REDE EM SEDA 4MM BRANCA. PINTURA AUTOMOTIVA BRANCA</w:t>
            </w:r>
            <w:r w:rsidR="00AD4ACD">
              <w:rPr>
                <w:rFonts w:ascii="Bookman Old Style" w:hAnsi="Bookman Old Style" w:cs="Arial"/>
                <w:color w:val="000000"/>
                <w:szCs w:val="24"/>
                <w:shd w:val="clear" w:color="auto" w:fill="FFFFFF"/>
              </w:rPr>
              <w:t>1.</w:t>
            </w:r>
          </w:p>
        </w:tc>
        <w:tc>
          <w:tcPr>
            <w:tcW w:w="709" w:type="dxa"/>
            <w:tcBorders>
              <w:top w:val="single" w:sz="4" w:space="0" w:color="auto"/>
              <w:left w:val="single" w:sz="4" w:space="0" w:color="auto"/>
              <w:bottom w:val="single" w:sz="4" w:space="0" w:color="auto"/>
              <w:right w:val="single" w:sz="4" w:space="0" w:color="auto"/>
            </w:tcBorders>
          </w:tcPr>
          <w:p w:rsidR="00026C3F" w:rsidRPr="003D296B" w:rsidRDefault="00026C3F" w:rsidP="00BC4D8E">
            <w:pPr>
              <w:jc w:val="center"/>
              <w:rPr>
                <w:rFonts w:ascii="Bookman Old Style" w:hAnsi="Bookman Old Style" w:cs="Arial"/>
                <w:sz w:val="24"/>
                <w:szCs w:val="24"/>
              </w:rPr>
            </w:pPr>
            <w:r>
              <w:rPr>
                <w:rFonts w:ascii="Bookman Old Style" w:hAnsi="Bookman Old Style" w:cs="Arial"/>
                <w:sz w:val="24"/>
                <w:szCs w:val="24"/>
              </w:rPr>
              <w:t>PAR</w:t>
            </w:r>
          </w:p>
        </w:tc>
        <w:tc>
          <w:tcPr>
            <w:tcW w:w="851" w:type="dxa"/>
            <w:tcBorders>
              <w:top w:val="single" w:sz="4" w:space="0" w:color="auto"/>
              <w:left w:val="single" w:sz="4" w:space="0" w:color="auto"/>
              <w:bottom w:val="single" w:sz="4" w:space="0" w:color="auto"/>
              <w:right w:val="single" w:sz="4" w:space="0" w:color="auto"/>
            </w:tcBorders>
          </w:tcPr>
          <w:p w:rsidR="00026C3F" w:rsidRPr="003D296B" w:rsidRDefault="00026C3F" w:rsidP="00BC4D8E">
            <w:pPr>
              <w:jc w:val="center"/>
              <w:rPr>
                <w:rFonts w:ascii="Bookman Old Style" w:hAnsi="Bookman Old Style" w:cs="Arial"/>
                <w:sz w:val="24"/>
                <w:szCs w:val="24"/>
              </w:rPr>
            </w:pPr>
            <w:r>
              <w:rPr>
                <w:rFonts w:ascii="Bookman Old Style" w:hAnsi="Bookman Old Style" w:cs="Arial"/>
                <w:sz w:val="24"/>
                <w:szCs w:val="24"/>
              </w:rPr>
              <w:t>01</w:t>
            </w:r>
          </w:p>
        </w:tc>
        <w:tc>
          <w:tcPr>
            <w:tcW w:w="1134" w:type="dxa"/>
            <w:tcBorders>
              <w:top w:val="single" w:sz="4" w:space="0" w:color="auto"/>
              <w:left w:val="single" w:sz="4" w:space="0" w:color="auto"/>
              <w:bottom w:val="single" w:sz="4" w:space="0" w:color="auto"/>
              <w:right w:val="single" w:sz="4" w:space="0" w:color="auto"/>
            </w:tcBorders>
          </w:tcPr>
          <w:p w:rsidR="00026C3F" w:rsidRDefault="00AD4ACD" w:rsidP="00BC4D8E">
            <w:pPr>
              <w:rPr>
                <w:rFonts w:ascii="Bookman Old Style" w:hAnsi="Bookman Old Style" w:cs="Arial"/>
                <w:sz w:val="24"/>
                <w:szCs w:val="24"/>
              </w:rPr>
            </w:pPr>
            <w:r>
              <w:rPr>
                <w:rFonts w:ascii="Bookman Old Style" w:hAnsi="Bookman Old Style" w:cs="Arial"/>
                <w:sz w:val="24"/>
                <w:szCs w:val="24"/>
              </w:rPr>
              <w:t>1.106,66</w:t>
            </w:r>
          </w:p>
        </w:tc>
        <w:tc>
          <w:tcPr>
            <w:tcW w:w="1417" w:type="dxa"/>
            <w:tcBorders>
              <w:top w:val="single" w:sz="4" w:space="0" w:color="auto"/>
              <w:left w:val="single" w:sz="4" w:space="0" w:color="auto"/>
              <w:bottom w:val="single" w:sz="4" w:space="0" w:color="auto"/>
              <w:right w:val="single" w:sz="4" w:space="0" w:color="auto"/>
            </w:tcBorders>
          </w:tcPr>
          <w:p w:rsidR="00026C3F" w:rsidRDefault="00AD4ACD" w:rsidP="00BC4D8E">
            <w:pPr>
              <w:jc w:val="both"/>
              <w:rPr>
                <w:rFonts w:ascii="Bookman Old Style" w:hAnsi="Bookman Old Style" w:cs="Arial"/>
                <w:sz w:val="24"/>
                <w:szCs w:val="24"/>
              </w:rPr>
            </w:pPr>
            <w:r>
              <w:rPr>
                <w:rFonts w:ascii="Bookman Old Style" w:hAnsi="Bookman Old Style" w:cs="Arial"/>
                <w:sz w:val="24"/>
                <w:szCs w:val="24"/>
              </w:rPr>
              <w:t>1.106,66</w:t>
            </w:r>
          </w:p>
        </w:tc>
      </w:tr>
    </w:tbl>
    <w:p w:rsidR="003D296B" w:rsidRPr="003D296B" w:rsidRDefault="003D296B" w:rsidP="003D296B">
      <w:pPr>
        <w:pStyle w:val="Cabealho"/>
        <w:overflowPunct w:val="0"/>
        <w:autoSpaceDE w:val="0"/>
        <w:autoSpaceDN w:val="0"/>
        <w:adjustRightInd w:val="0"/>
        <w:ind w:left="720"/>
        <w:contextualSpacing/>
        <w:jc w:val="both"/>
        <w:rPr>
          <w:rFonts w:ascii="Bookman Old Style" w:hAnsi="Bookman Old Style" w:cs="Arial"/>
          <w:b/>
          <w:szCs w:val="24"/>
        </w:rPr>
      </w:pPr>
    </w:p>
    <w:p w:rsidR="003D296B" w:rsidRPr="003D296B" w:rsidRDefault="003D296B" w:rsidP="003D296B">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8A5529" w:rsidRPr="003D296B" w:rsidRDefault="008A5529" w:rsidP="00A67753">
      <w:pPr>
        <w:numPr>
          <w:ilvl w:val="1"/>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Natureza do Objeto:</w:t>
      </w:r>
    </w:p>
    <w:p w:rsidR="008A5529" w:rsidRPr="003D296B" w:rsidRDefault="008A5529" w:rsidP="00A67753">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Os bens objeto desta contratação são caracterizados como comuns, conforme justificativa descrita no Estudo Técnico Preliminar.</w:t>
      </w:r>
    </w:p>
    <w:p w:rsidR="001D10CF" w:rsidRPr="001D10CF" w:rsidRDefault="008A5529" w:rsidP="001D10CF">
      <w:pPr>
        <w:numPr>
          <w:ilvl w:val="1"/>
          <w:numId w:val="10"/>
        </w:numPr>
        <w:pBdr>
          <w:top w:val="nil"/>
          <w:left w:val="nil"/>
          <w:bottom w:val="nil"/>
          <w:right w:val="nil"/>
          <w:between w:val="nil"/>
        </w:pBdr>
        <w:spacing w:after="120" w:line="240" w:lineRule="auto"/>
        <w:ind w:left="0" w:firstLine="0"/>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Prazo de Contratação e índice de reajustamento:</w:t>
      </w:r>
    </w:p>
    <w:p w:rsidR="008A5529" w:rsidRPr="003D296B" w:rsidRDefault="008A5529" w:rsidP="001707AF">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eastAsia="Arial" w:hAnsi="Bookman Old Style" w:cs="Arial"/>
          <w:i/>
          <w:sz w:val="24"/>
          <w:szCs w:val="24"/>
        </w:rPr>
        <w:t xml:space="preserve">Prazo de vigência da </w:t>
      </w:r>
      <w:r w:rsidR="006B63D6">
        <w:rPr>
          <w:rFonts w:ascii="Bookman Old Style" w:eastAsia="Arial" w:hAnsi="Bookman Old Style" w:cs="Arial"/>
          <w:i/>
          <w:sz w:val="24"/>
          <w:szCs w:val="24"/>
        </w:rPr>
        <w:t xml:space="preserve">contratação </w:t>
      </w:r>
      <w:r w:rsidRPr="003D296B">
        <w:rPr>
          <w:rFonts w:ascii="Bookman Old Style" w:eastAsia="Arial" w:hAnsi="Bookman Old Style" w:cs="Arial"/>
          <w:i/>
          <w:sz w:val="24"/>
          <w:szCs w:val="24"/>
        </w:rPr>
        <w:t>é</w:t>
      </w:r>
      <w:r w:rsidR="008B62AA" w:rsidRPr="003D296B">
        <w:rPr>
          <w:rFonts w:ascii="Bookman Old Style" w:eastAsia="Arial" w:hAnsi="Bookman Old Style" w:cs="Arial"/>
          <w:i/>
          <w:sz w:val="24"/>
          <w:szCs w:val="24"/>
        </w:rPr>
        <w:t xml:space="preserve"> de 12 (doze) meses contado(s) da data de assinatura</w:t>
      </w:r>
      <w:r w:rsidR="006B63D6">
        <w:rPr>
          <w:rFonts w:ascii="Bookman Old Style" w:eastAsia="Arial" w:hAnsi="Bookman Old Style" w:cs="Arial"/>
          <w:i/>
          <w:sz w:val="24"/>
          <w:szCs w:val="24"/>
        </w:rPr>
        <w:t xml:space="preserve"> da Ata de Registro de preços</w:t>
      </w:r>
      <w:r w:rsidR="008B62AA" w:rsidRPr="003D296B">
        <w:rPr>
          <w:rFonts w:ascii="Bookman Old Style" w:eastAsia="Arial" w:hAnsi="Bookman Old Style" w:cs="Arial"/>
          <w:i/>
          <w:sz w:val="24"/>
          <w:szCs w:val="24"/>
        </w:rPr>
        <w:t>,</w:t>
      </w:r>
      <w:r w:rsidRPr="003D296B">
        <w:rPr>
          <w:rFonts w:ascii="Bookman Old Style" w:eastAsia="Arial" w:hAnsi="Bookman Old Style" w:cs="Arial"/>
          <w:i/>
          <w:sz w:val="24"/>
          <w:szCs w:val="24"/>
        </w:rPr>
        <w:t xml:space="preserve"> na forma do artigo </w:t>
      </w:r>
      <w:r w:rsidR="0022093E">
        <w:rPr>
          <w:rFonts w:ascii="Bookman Old Style" w:eastAsia="Arial" w:hAnsi="Bookman Old Style" w:cs="Arial"/>
          <w:i/>
          <w:sz w:val="24"/>
          <w:szCs w:val="24"/>
        </w:rPr>
        <w:t>84</w:t>
      </w:r>
      <w:r w:rsidRPr="003D296B">
        <w:rPr>
          <w:rFonts w:ascii="Bookman Old Style" w:eastAsia="Arial" w:hAnsi="Bookman Old Style" w:cs="Arial"/>
          <w:i/>
          <w:sz w:val="24"/>
          <w:szCs w:val="24"/>
        </w:rPr>
        <w:t xml:space="preserve"> da Lei </w:t>
      </w:r>
      <w:proofErr w:type="spellStart"/>
      <w:r w:rsidRPr="003D296B">
        <w:rPr>
          <w:rFonts w:ascii="Bookman Old Style" w:eastAsia="Arial" w:hAnsi="Bookman Old Style" w:cs="Arial"/>
          <w:i/>
          <w:sz w:val="24"/>
          <w:szCs w:val="24"/>
        </w:rPr>
        <w:t>n.°</w:t>
      </w:r>
      <w:proofErr w:type="spellEnd"/>
      <w:r w:rsidRPr="003D296B">
        <w:rPr>
          <w:rFonts w:ascii="Bookman Old Style" w:eastAsia="Arial" w:hAnsi="Bookman Old Style" w:cs="Arial"/>
          <w:i/>
          <w:sz w:val="24"/>
          <w:szCs w:val="24"/>
        </w:rPr>
        <w:t xml:space="preserve"> 14.133, de 2021</w:t>
      </w:r>
      <w:r w:rsidR="001D10CF">
        <w:rPr>
          <w:rFonts w:ascii="Bookman Old Style" w:eastAsia="Arial" w:hAnsi="Bookman Old Style" w:cs="Arial"/>
          <w:i/>
          <w:sz w:val="24"/>
          <w:szCs w:val="24"/>
        </w:rPr>
        <w:t>, sendo possível sua prorrogação.</w:t>
      </w:r>
    </w:p>
    <w:p w:rsidR="008A5529" w:rsidRPr="003D296B" w:rsidRDefault="008A5529" w:rsidP="00A67753">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 Os valores estimados nesta contratação poderão ser reajustados, para mais ou menos, de acordo com </w:t>
      </w:r>
      <w:r w:rsidRPr="003D296B">
        <w:rPr>
          <w:rFonts w:ascii="Bookman Old Style" w:eastAsia="Arial" w:hAnsi="Bookman Old Style" w:cs="Arial"/>
          <w:sz w:val="24"/>
          <w:szCs w:val="24"/>
        </w:rPr>
        <w:t xml:space="preserve">o </w:t>
      </w:r>
      <w:r w:rsidRPr="003D296B">
        <w:rPr>
          <w:rFonts w:ascii="Bookman Old Style" w:eastAsia="Arial" w:hAnsi="Bookman Old Style" w:cs="Arial"/>
          <w:color w:val="000000"/>
          <w:sz w:val="24"/>
          <w:szCs w:val="24"/>
        </w:rPr>
        <w:t>IPCA, divulgado pelo IBGE, ou pelo índice que venha a substituí-lo, nos termos fixados em Lei.</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t>JUSTIFICATIVA E DESCRIÇÃO DA NECESSIDADE DA CONTRATAÇÃO</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3D296B" w:rsidRDefault="008A5529" w:rsidP="00A67753">
      <w:pPr>
        <w:numPr>
          <w:ilvl w:val="1"/>
          <w:numId w:val="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A Fundamentação da </w:t>
      </w:r>
      <w:r w:rsidRPr="003D296B">
        <w:rPr>
          <w:rFonts w:ascii="Bookman Old Style" w:eastAsia="Arial" w:hAnsi="Bookman Old Style" w:cs="Arial"/>
          <w:sz w:val="24"/>
          <w:szCs w:val="24"/>
        </w:rPr>
        <w:t>c</w:t>
      </w:r>
      <w:r w:rsidRPr="003D296B">
        <w:rPr>
          <w:rFonts w:ascii="Bookman Old Style" w:eastAsia="Arial" w:hAnsi="Bookman Old Style" w:cs="Arial"/>
          <w:color w:val="000000"/>
          <w:sz w:val="24"/>
          <w:szCs w:val="24"/>
        </w:rPr>
        <w:t>ontratação encontra-se pormenorizada nos Estudos Técnicos Preliminares, apêndice deste Termo de Referência.</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t>DESCRIÇÃO DA SOLUÇÃO, CONSIDERANDO TODO O CICLO DE VIDA DO OBJETO</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3D296B" w:rsidRDefault="008A5529" w:rsidP="00A67753">
      <w:pPr>
        <w:numPr>
          <w:ilvl w:val="1"/>
          <w:numId w:val="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     A descrição da solução como um todo se encontra pormenorizada nos Estudos Técnicos Preliminares, apêndice deste Termo de Referência.</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lastRenderedPageBreak/>
        <w:t>REQUISITOS DA CONTRATAÇÃO</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3D296B" w:rsidRDefault="008A5529" w:rsidP="00A67753">
      <w:pPr>
        <w:numPr>
          <w:ilvl w:val="1"/>
          <w:numId w:val="11"/>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Exigências de Amostra</w:t>
      </w:r>
    </w:p>
    <w:p w:rsidR="008A5529" w:rsidRPr="003D296B" w:rsidRDefault="00392416" w:rsidP="00673A76">
      <w:pPr>
        <w:numPr>
          <w:ilvl w:val="2"/>
          <w:numId w:val="11"/>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eastAsia="Arial" w:hAnsi="Bookman Old Style" w:cs="Arial"/>
          <w:i/>
          <w:sz w:val="24"/>
          <w:szCs w:val="24"/>
        </w:rPr>
        <w:t>Não serão exigidas amostras</w:t>
      </w:r>
      <w:r w:rsidR="00EC5CFA">
        <w:rPr>
          <w:rFonts w:ascii="Bookman Old Style" w:eastAsia="Arial" w:hAnsi="Bookman Old Style" w:cs="Arial"/>
          <w:i/>
          <w:sz w:val="24"/>
          <w:szCs w:val="24"/>
        </w:rPr>
        <w:t>, porém os materiais devem seguir rigorosamente as especificações.</w:t>
      </w:r>
    </w:p>
    <w:p w:rsidR="00673A76" w:rsidRPr="003D296B" w:rsidRDefault="00673A76" w:rsidP="00673A76">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rsidR="008A5529" w:rsidRPr="003D296B" w:rsidRDefault="008A5529" w:rsidP="00A67753">
      <w:pPr>
        <w:numPr>
          <w:ilvl w:val="1"/>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Subcontratação</w:t>
      </w:r>
    </w:p>
    <w:p w:rsidR="008A5529" w:rsidRPr="003D296B" w:rsidRDefault="008A5529" w:rsidP="00A67753">
      <w:pPr>
        <w:numPr>
          <w:ilvl w:val="2"/>
          <w:numId w:val="11"/>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eastAsia="Arial" w:hAnsi="Bookman Old Style" w:cs="Arial"/>
          <w:i/>
          <w:sz w:val="24"/>
          <w:szCs w:val="24"/>
        </w:rPr>
        <w:t>Não será admitida a subcontratação do objeto contratual</w:t>
      </w:r>
      <w:r w:rsidR="00673A76" w:rsidRPr="003D296B">
        <w:rPr>
          <w:rFonts w:ascii="Bookman Old Style" w:eastAsia="Arial" w:hAnsi="Bookman Old Style" w:cs="Arial"/>
          <w:i/>
          <w:sz w:val="24"/>
          <w:szCs w:val="24"/>
        </w:rPr>
        <w:t>.</w:t>
      </w:r>
    </w:p>
    <w:p w:rsidR="00673A76" w:rsidRPr="003D296B" w:rsidRDefault="00673A76" w:rsidP="00673A76">
      <w:pPr>
        <w:pBdr>
          <w:top w:val="nil"/>
          <w:left w:val="nil"/>
          <w:bottom w:val="nil"/>
          <w:right w:val="nil"/>
          <w:between w:val="nil"/>
        </w:pBdr>
        <w:spacing w:after="120" w:line="240" w:lineRule="auto"/>
        <w:jc w:val="both"/>
        <w:rPr>
          <w:rFonts w:ascii="Bookman Old Style" w:eastAsia="Arial" w:hAnsi="Bookman Old Style" w:cs="Arial"/>
          <w:i/>
          <w:sz w:val="24"/>
          <w:szCs w:val="24"/>
        </w:rPr>
      </w:pPr>
    </w:p>
    <w:p w:rsidR="008A5529" w:rsidRPr="003D296B" w:rsidRDefault="008A5529" w:rsidP="00A67753">
      <w:pPr>
        <w:numPr>
          <w:ilvl w:val="1"/>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Garantia da Contratação</w:t>
      </w:r>
    </w:p>
    <w:p w:rsidR="008A5529" w:rsidRPr="003D296B" w:rsidRDefault="008A5529" w:rsidP="00673A76">
      <w:pPr>
        <w:numPr>
          <w:ilvl w:val="2"/>
          <w:numId w:val="11"/>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eastAsia="Arial" w:hAnsi="Bookman Old Style" w:cs="Arial"/>
          <w:i/>
          <w:sz w:val="24"/>
          <w:szCs w:val="24"/>
        </w:rPr>
        <w:t>Não haverá exigência da garantia da contratação.</w:t>
      </w:r>
    </w:p>
    <w:p w:rsidR="008A5529" w:rsidRPr="003D296B" w:rsidRDefault="008A5529" w:rsidP="002A7C23">
      <w:pPr>
        <w:pBdr>
          <w:top w:val="nil"/>
          <w:left w:val="nil"/>
          <w:bottom w:val="nil"/>
          <w:right w:val="nil"/>
          <w:between w:val="nil"/>
        </w:pBdr>
        <w:spacing w:after="120" w:line="240" w:lineRule="auto"/>
        <w:jc w:val="both"/>
        <w:rPr>
          <w:rFonts w:ascii="Bookman Old Style" w:eastAsia="Arial" w:hAnsi="Bookman Old Style" w:cs="Arial"/>
          <w:i/>
          <w:sz w:val="24"/>
          <w:szCs w:val="24"/>
        </w:rPr>
      </w:pPr>
    </w:p>
    <w:p w:rsidR="008A5529" w:rsidRPr="003D296B" w:rsidRDefault="008A5529" w:rsidP="002A7C2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t>MODELO DE EXECUÇÃO DO OBJETO</w:t>
      </w:r>
    </w:p>
    <w:p w:rsidR="008A5529" w:rsidRPr="003D296B" w:rsidRDefault="008A5529" w:rsidP="002A7C2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bookmarkStart w:id="2" w:name="_Hlk167708532"/>
    </w:p>
    <w:p w:rsidR="008A5529" w:rsidRPr="003D296B" w:rsidRDefault="008A5529" w:rsidP="00A67753">
      <w:pPr>
        <w:numPr>
          <w:ilvl w:val="1"/>
          <w:numId w:val="13"/>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Condições, prazos e local de Entrega</w:t>
      </w:r>
    </w:p>
    <w:p w:rsidR="008A5529" w:rsidRPr="003D296B" w:rsidRDefault="008A5529" w:rsidP="00A67753">
      <w:pPr>
        <w:numPr>
          <w:ilvl w:val="2"/>
          <w:numId w:val="13"/>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eastAsia="Arial" w:hAnsi="Bookman Old Style" w:cs="Arial"/>
          <w:i/>
          <w:sz w:val="24"/>
          <w:szCs w:val="24"/>
        </w:rPr>
        <w:t>O prazo de</w:t>
      </w:r>
      <w:r w:rsidR="00673A76" w:rsidRPr="003D296B">
        <w:rPr>
          <w:rFonts w:ascii="Bookman Old Style" w:eastAsia="Arial" w:hAnsi="Bookman Old Style" w:cs="Arial"/>
          <w:i/>
          <w:sz w:val="24"/>
          <w:szCs w:val="24"/>
        </w:rPr>
        <w:t xml:space="preserve"> entrega dos bens é de 20 (vinte)</w:t>
      </w:r>
      <w:r w:rsidRPr="003D296B">
        <w:rPr>
          <w:rFonts w:ascii="Bookman Old Style" w:eastAsia="Arial" w:hAnsi="Bookman Old Style" w:cs="Arial"/>
          <w:i/>
          <w:sz w:val="24"/>
          <w:szCs w:val="24"/>
        </w:rPr>
        <w:t xml:space="preserve"> dias, contados d</w:t>
      </w:r>
      <w:r w:rsidR="009A06E4" w:rsidRPr="003D296B">
        <w:rPr>
          <w:rFonts w:ascii="Bookman Old Style" w:eastAsia="Arial" w:hAnsi="Bookman Old Style" w:cs="Arial"/>
          <w:i/>
          <w:sz w:val="24"/>
          <w:szCs w:val="24"/>
        </w:rPr>
        <w:t xml:space="preserve">a data de </w:t>
      </w:r>
      <w:r w:rsidRPr="003D296B">
        <w:rPr>
          <w:rFonts w:ascii="Bookman Old Style" w:eastAsia="Arial" w:hAnsi="Bookman Old Style" w:cs="Arial"/>
          <w:i/>
          <w:sz w:val="24"/>
          <w:szCs w:val="24"/>
        </w:rPr>
        <w:t>recebimento</w:t>
      </w:r>
      <w:r w:rsidR="005757AF" w:rsidRPr="003D296B">
        <w:rPr>
          <w:rFonts w:ascii="Bookman Old Style" w:eastAsia="Arial" w:hAnsi="Bookman Old Style" w:cs="Arial"/>
          <w:i/>
          <w:sz w:val="24"/>
          <w:szCs w:val="24"/>
        </w:rPr>
        <w:t xml:space="preserve"> da autorização de fornecimento;</w:t>
      </w:r>
    </w:p>
    <w:p w:rsidR="005757AF" w:rsidRPr="003D296B" w:rsidRDefault="005757AF" w:rsidP="00A67753">
      <w:pPr>
        <w:numPr>
          <w:ilvl w:val="2"/>
          <w:numId w:val="13"/>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eastAsia="Arial" w:hAnsi="Bookman Old Style" w:cs="Arial"/>
          <w:i/>
          <w:sz w:val="24"/>
          <w:szCs w:val="24"/>
        </w:rPr>
        <w:t>Em caso de defeitos ou entrega incorreta dos itens, os mesmos deverão ser repostos em até 48 (quarenta</w:t>
      </w:r>
      <w:r w:rsidR="000C1DC2" w:rsidRPr="003D296B">
        <w:rPr>
          <w:rFonts w:ascii="Bookman Old Style" w:eastAsia="Arial" w:hAnsi="Bookman Old Style" w:cs="Arial"/>
          <w:i/>
          <w:sz w:val="24"/>
          <w:szCs w:val="24"/>
        </w:rPr>
        <w:t xml:space="preserve"> e oito) horas após a solicitaç</w:t>
      </w:r>
      <w:r w:rsidRPr="003D296B">
        <w:rPr>
          <w:rFonts w:ascii="Bookman Old Style" w:eastAsia="Arial" w:hAnsi="Bookman Old Style" w:cs="Arial"/>
          <w:i/>
          <w:sz w:val="24"/>
          <w:szCs w:val="24"/>
        </w:rPr>
        <w:t>ão;</w:t>
      </w:r>
    </w:p>
    <w:p w:rsidR="008A5529" w:rsidRPr="003D296B" w:rsidRDefault="008A5529" w:rsidP="00A67753">
      <w:pPr>
        <w:numPr>
          <w:ilvl w:val="2"/>
          <w:numId w:val="13"/>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eastAsia="Arial" w:hAnsi="Bookman Old Style" w:cs="Arial"/>
          <w:i/>
          <w:sz w:val="24"/>
          <w:szCs w:val="24"/>
        </w:rPr>
        <w:t xml:space="preserve">Os bens deverão ser entregues no seguinte endereço: </w:t>
      </w:r>
      <w:r w:rsidR="00673A76" w:rsidRPr="003D296B">
        <w:rPr>
          <w:rFonts w:ascii="Bookman Old Style" w:eastAsia="Arial" w:hAnsi="Bookman Old Style" w:cs="Arial"/>
          <w:i/>
          <w:sz w:val="24"/>
          <w:szCs w:val="24"/>
        </w:rPr>
        <w:t xml:space="preserve">Rua Alberto </w:t>
      </w:r>
      <w:proofErr w:type="spellStart"/>
      <w:r w:rsidR="00673A76" w:rsidRPr="003D296B">
        <w:rPr>
          <w:rFonts w:ascii="Bookman Old Style" w:eastAsia="Arial" w:hAnsi="Bookman Old Style" w:cs="Arial"/>
          <w:i/>
          <w:sz w:val="24"/>
          <w:szCs w:val="24"/>
        </w:rPr>
        <w:t>Maggioni</w:t>
      </w:r>
      <w:proofErr w:type="spellEnd"/>
      <w:r w:rsidR="00673A76" w:rsidRPr="003D296B">
        <w:rPr>
          <w:rFonts w:ascii="Bookman Old Style" w:eastAsia="Arial" w:hAnsi="Bookman Old Style" w:cs="Arial"/>
          <w:i/>
          <w:sz w:val="24"/>
          <w:szCs w:val="24"/>
        </w:rPr>
        <w:t xml:space="preserve"> s/n, Bairro </w:t>
      </w:r>
      <w:r w:rsidR="004A4125" w:rsidRPr="003D296B">
        <w:rPr>
          <w:rFonts w:ascii="Bookman Old Style" w:eastAsia="Arial" w:hAnsi="Bookman Old Style" w:cs="Arial"/>
          <w:i/>
          <w:sz w:val="24"/>
          <w:szCs w:val="24"/>
        </w:rPr>
        <w:t>Rosa Linda, Cordilheira Alta SC</w:t>
      </w:r>
      <w:r w:rsidR="00CE3073" w:rsidRPr="003D296B">
        <w:rPr>
          <w:rFonts w:ascii="Bookman Old Style" w:eastAsia="Arial" w:hAnsi="Bookman Old Style" w:cs="Arial"/>
          <w:i/>
          <w:sz w:val="24"/>
          <w:szCs w:val="24"/>
        </w:rPr>
        <w:t>, aos cuidados da Secretaria Municipal de Educação</w:t>
      </w:r>
      <w:r w:rsidR="00B9636D">
        <w:rPr>
          <w:rFonts w:ascii="Bookman Old Style" w:eastAsia="Arial" w:hAnsi="Bookman Old Style" w:cs="Arial"/>
          <w:i/>
          <w:sz w:val="24"/>
          <w:szCs w:val="24"/>
        </w:rPr>
        <w:t xml:space="preserve"> e no mesmo endereço os bens que são da Secretaria de Cultura, Esportes e turismo, aos cuidados da gerência de Esportes.</w:t>
      </w:r>
    </w:p>
    <w:p w:rsidR="004A4125" w:rsidRPr="003D296B" w:rsidRDefault="004A4125" w:rsidP="00A67753">
      <w:pPr>
        <w:numPr>
          <w:ilvl w:val="2"/>
          <w:numId w:val="13"/>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hAnsi="Bookman Old Style"/>
          <w:sz w:val="24"/>
          <w:szCs w:val="24"/>
        </w:rPr>
        <w:t>- O transporte dos materiais até o local de entrega correrá exclusivamente por conta do fornecedor;</w:t>
      </w:r>
    </w:p>
    <w:p w:rsidR="004A4125" w:rsidRPr="003D296B" w:rsidRDefault="004A4125" w:rsidP="00A67753">
      <w:pPr>
        <w:numPr>
          <w:ilvl w:val="2"/>
          <w:numId w:val="13"/>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hAnsi="Bookman Old Style"/>
          <w:sz w:val="24"/>
          <w:szCs w:val="24"/>
        </w:rPr>
        <w:t xml:space="preserve">O método de embalagem deverá ser adequado à proteção efetiva de todo o produto </w:t>
      </w:r>
      <w:r w:rsidR="00BC4D8E" w:rsidRPr="003D296B">
        <w:rPr>
          <w:rFonts w:ascii="Bookman Old Style" w:hAnsi="Bookman Old Style"/>
          <w:sz w:val="24"/>
          <w:szCs w:val="24"/>
        </w:rPr>
        <w:t>contrachoques</w:t>
      </w:r>
      <w:r w:rsidRPr="003D296B">
        <w:rPr>
          <w:rFonts w:ascii="Bookman Old Style" w:hAnsi="Bookman Old Style"/>
          <w:sz w:val="24"/>
          <w:szCs w:val="24"/>
        </w:rPr>
        <w:t xml:space="preserve"> e intempéries durante o transporte;</w:t>
      </w:r>
    </w:p>
    <w:p w:rsidR="00973850" w:rsidRPr="003D296B" w:rsidRDefault="00973850" w:rsidP="00A67753">
      <w:pPr>
        <w:numPr>
          <w:ilvl w:val="2"/>
          <w:numId w:val="13"/>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hAnsi="Bookman Old Style"/>
          <w:sz w:val="24"/>
          <w:szCs w:val="24"/>
        </w:rPr>
        <w:t>Os materiais deverão conter manual de instrução em idioma português.</w:t>
      </w:r>
    </w:p>
    <w:p w:rsidR="008A5529" w:rsidRPr="003D296B" w:rsidRDefault="00BC4D8E" w:rsidP="00A67753">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 xml:space="preserve">Garantia, Manutenção e Assistência </w:t>
      </w:r>
      <w:r w:rsidRPr="003D296B">
        <w:rPr>
          <w:rFonts w:ascii="Bookman Old Style" w:eastAsia="Arial" w:hAnsi="Bookman Old Style" w:cs="Arial"/>
          <w:sz w:val="24"/>
          <w:szCs w:val="24"/>
        </w:rPr>
        <w:t>técnica</w:t>
      </w:r>
      <w:r w:rsidR="008A5529" w:rsidRPr="003D296B">
        <w:rPr>
          <w:rFonts w:ascii="Bookman Old Style" w:eastAsia="Arial" w:hAnsi="Bookman Old Style" w:cs="Arial"/>
          <w:sz w:val="24"/>
          <w:szCs w:val="24"/>
        </w:rPr>
        <w:t>.</w:t>
      </w:r>
    </w:p>
    <w:p w:rsidR="003530E1" w:rsidRPr="003D296B" w:rsidRDefault="003530E1" w:rsidP="00652230">
      <w:pPr>
        <w:numPr>
          <w:ilvl w:val="2"/>
          <w:numId w:val="13"/>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hAnsi="Bookman Old Style"/>
          <w:sz w:val="24"/>
          <w:szCs w:val="24"/>
        </w:rPr>
        <w:t>A empresa fornecedora deverá prestar garantia mínima pelo período de 12 (doze) meses, sem qualquer ônus para a contratante. O prazo de garantia terá início após a assinatura</w:t>
      </w:r>
      <w:r w:rsidR="004C53A1" w:rsidRPr="003D296B">
        <w:rPr>
          <w:rFonts w:ascii="Bookman Old Style" w:hAnsi="Bookman Old Style"/>
          <w:sz w:val="24"/>
          <w:szCs w:val="24"/>
        </w:rPr>
        <w:t xml:space="preserve"> de recebimento</w:t>
      </w:r>
      <w:r w:rsidRPr="003D296B">
        <w:rPr>
          <w:rFonts w:ascii="Bookman Old Style" w:hAnsi="Bookman Old Style"/>
          <w:sz w:val="24"/>
          <w:szCs w:val="24"/>
        </w:rPr>
        <w:t xml:space="preserve"> da Nota Fiscal.</w:t>
      </w:r>
    </w:p>
    <w:bookmarkEnd w:id="2"/>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t>MODELO DE GESTÃO DO CONTRATO</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3D296B" w:rsidRDefault="008A5529" w:rsidP="00A67753">
      <w:pPr>
        <w:numPr>
          <w:ilvl w:val="1"/>
          <w:numId w:val="1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rsidR="008A5529" w:rsidRPr="003D296B" w:rsidRDefault="008A5529" w:rsidP="00A67753">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lastRenderedPageBreak/>
        <w:t xml:space="preserve">Em caso de impedimento, ordem de paralisação ou suspensão do contrato ou instrumento equivalente, o cronograma de execução será prorrogado automaticamente pelo tempo correspondente, anotadas </w:t>
      </w:r>
      <w:r w:rsidR="00B86111" w:rsidRPr="003D296B">
        <w:rPr>
          <w:rFonts w:ascii="Bookman Old Style" w:eastAsia="Arial" w:hAnsi="Bookman Old Style" w:cs="Arial"/>
          <w:color w:val="000000"/>
          <w:sz w:val="24"/>
          <w:szCs w:val="24"/>
        </w:rPr>
        <w:t>tais circunstâncias mediantes</w:t>
      </w:r>
      <w:r w:rsidRPr="003D296B">
        <w:rPr>
          <w:rFonts w:ascii="Bookman Old Style" w:eastAsia="Arial" w:hAnsi="Bookman Old Style" w:cs="Arial"/>
          <w:color w:val="000000"/>
          <w:sz w:val="24"/>
          <w:szCs w:val="24"/>
        </w:rPr>
        <w:t xml:space="preserve"> simples apostila.</w:t>
      </w:r>
    </w:p>
    <w:p w:rsidR="008A5529" w:rsidRPr="003D296B" w:rsidRDefault="008A5529" w:rsidP="00A67753">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rsidR="008A5529" w:rsidRPr="003D296B" w:rsidRDefault="008A5529" w:rsidP="00A67753">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O órgão ou entidade poderá convocar representante da empresa para adoção de providências que devam ser cumpridas de imediato.</w:t>
      </w:r>
    </w:p>
    <w:p w:rsidR="008A5529" w:rsidRPr="003D296B" w:rsidRDefault="008A5529" w:rsidP="00A67753">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8A5529" w:rsidRPr="003D296B" w:rsidRDefault="008A5529" w:rsidP="00A67753">
      <w:pPr>
        <w:numPr>
          <w:ilvl w:val="1"/>
          <w:numId w:val="1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Fiscalização</w:t>
      </w:r>
    </w:p>
    <w:p w:rsidR="00904918" w:rsidRDefault="008A5529" w:rsidP="00904918">
      <w:pPr>
        <w:numPr>
          <w:ilvl w:val="0"/>
          <w:numId w:val="31"/>
        </w:numPr>
        <w:spacing w:after="120" w:line="240" w:lineRule="auto"/>
        <w:ind w:left="0" w:firstLine="0"/>
        <w:jc w:val="both"/>
        <w:rPr>
          <w:rFonts w:ascii="Bookman Old Style" w:eastAsia="Arial" w:hAnsi="Bookman Old Style" w:cs="Arial"/>
          <w:color w:val="000000"/>
          <w:sz w:val="24"/>
          <w:szCs w:val="24"/>
        </w:rPr>
      </w:pPr>
      <w:r w:rsidRPr="00904918">
        <w:rPr>
          <w:rFonts w:ascii="Bookman Old Style" w:hAnsi="Bookman Old Style"/>
          <w:color w:val="000000"/>
          <w:sz w:val="24"/>
          <w:szCs w:val="24"/>
        </w:rPr>
        <w:t xml:space="preserve">     </w:t>
      </w:r>
      <w:r w:rsidRPr="00904918">
        <w:rPr>
          <w:rFonts w:ascii="Bookman Old Style" w:eastAsia="Arial" w:hAnsi="Bookman Old Style" w:cs="Arial"/>
          <w:color w:val="000000"/>
          <w:sz w:val="24"/>
          <w:szCs w:val="24"/>
        </w:rPr>
        <w:t>A execução do contrato deverá ser acompanhada e fiscalizada pelo(s) fiscal(is) do contrato</w:t>
      </w:r>
      <w:r w:rsidR="005C2C6A" w:rsidRPr="00904918">
        <w:rPr>
          <w:rFonts w:ascii="Bookman Old Style" w:eastAsia="Arial" w:hAnsi="Bookman Old Style" w:cs="Arial"/>
          <w:color w:val="000000"/>
          <w:sz w:val="24"/>
          <w:szCs w:val="24"/>
        </w:rPr>
        <w:t xml:space="preserve"> Jean </w:t>
      </w:r>
      <w:proofErr w:type="spellStart"/>
      <w:r w:rsidR="005C2C6A" w:rsidRPr="00904918">
        <w:rPr>
          <w:rFonts w:ascii="Bookman Old Style" w:eastAsia="Arial" w:hAnsi="Bookman Old Style" w:cs="Arial"/>
          <w:color w:val="000000"/>
          <w:sz w:val="24"/>
          <w:szCs w:val="24"/>
        </w:rPr>
        <w:t>Morowski</w:t>
      </w:r>
      <w:proofErr w:type="spellEnd"/>
      <w:r w:rsidR="005C2C6A" w:rsidRPr="00904918">
        <w:rPr>
          <w:rFonts w:ascii="Bookman Old Style" w:eastAsia="Arial" w:hAnsi="Bookman Old Style" w:cs="Arial"/>
          <w:color w:val="000000"/>
          <w:sz w:val="24"/>
          <w:szCs w:val="24"/>
        </w:rPr>
        <w:t xml:space="preserve"> e Ana Eliza Tauchert</w:t>
      </w:r>
      <w:r w:rsidRPr="00904918">
        <w:rPr>
          <w:rFonts w:ascii="Bookman Old Style" w:eastAsia="Arial" w:hAnsi="Bookman Old Style" w:cs="Arial"/>
          <w:color w:val="000000"/>
          <w:sz w:val="24"/>
          <w:szCs w:val="24"/>
        </w:rPr>
        <w:t>, ou pelos respectivos substitutos (Lei n.º 14</w:t>
      </w:r>
      <w:r w:rsidR="00570770" w:rsidRPr="00904918">
        <w:rPr>
          <w:rFonts w:ascii="Bookman Old Style" w:eastAsia="Arial" w:hAnsi="Bookman Old Style" w:cs="Arial"/>
          <w:color w:val="000000"/>
          <w:sz w:val="24"/>
          <w:szCs w:val="24"/>
        </w:rPr>
        <w:t>.133, de 2021, art. 117, caput)</w:t>
      </w:r>
      <w:r w:rsidR="00904918">
        <w:rPr>
          <w:rFonts w:ascii="Bookman Old Style" w:eastAsia="Arial" w:hAnsi="Bookman Old Style" w:cs="Arial"/>
          <w:color w:val="000000"/>
          <w:sz w:val="24"/>
          <w:szCs w:val="24"/>
        </w:rPr>
        <w:t xml:space="preserve"> e a gestão do contrato caberá a Angelita Gabriel.</w:t>
      </w:r>
    </w:p>
    <w:p w:rsidR="008A5529" w:rsidRPr="00904918" w:rsidRDefault="009A06E4" w:rsidP="00EA498A">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904918">
        <w:rPr>
          <w:rFonts w:ascii="Bookman Old Style" w:eastAsia="Arial" w:hAnsi="Bookman Old Style" w:cs="Arial"/>
          <w:color w:val="000000"/>
          <w:sz w:val="24"/>
          <w:szCs w:val="24"/>
        </w:rPr>
        <w:t>Cabe ao fiscal do contrato:</w:t>
      </w:r>
    </w:p>
    <w:p w:rsidR="008A5529" w:rsidRPr="003D296B" w:rsidRDefault="008A5529" w:rsidP="00A67753">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r w:rsidR="009A06E4" w:rsidRPr="003D296B">
        <w:rPr>
          <w:rFonts w:ascii="Bookman Old Style" w:eastAsia="Arial" w:hAnsi="Bookman Old Style" w:cs="Arial"/>
          <w:color w:val="000000"/>
          <w:sz w:val="24"/>
          <w:szCs w:val="24"/>
        </w:rPr>
        <w:t>;</w:t>
      </w:r>
    </w:p>
    <w:p w:rsidR="008A5529" w:rsidRPr="003D296B" w:rsidRDefault="008A5529" w:rsidP="00A67753">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anotar no histórico de gerenciamento do contrato todas as ocorrências relacionadas à execução do contrato, com a descrição do que for necessário para a regularização das faltas ou dos defeitos observados</w:t>
      </w:r>
      <w:r w:rsidR="009A06E4" w:rsidRPr="003D296B">
        <w:rPr>
          <w:rFonts w:ascii="Bookman Old Style" w:eastAsia="Arial" w:hAnsi="Bookman Old Style" w:cs="Arial"/>
          <w:color w:val="000000"/>
          <w:sz w:val="24"/>
          <w:szCs w:val="24"/>
        </w:rPr>
        <w:t>;</w:t>
      </w:r>
    </w:p>
    <w:p w:rsidR="008A5529" w:rsidRPr="003D296B" w:rsidRDefault="008A5529" w:rsidP="00A67753">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Identificada qualquer inexatidão ou irregularidade, </w:t>
      </w:r>
      <w:r w:rsidR="009A06E4" w:rsidRPr="003D296B">
        <w:rPr>
          <w:rFonts w:ascii="Bookman Old Style" w:eastAsia="Arial" w:hAnsi="Bookman Old Style" w:cs="Arial"/>
          <w:color w:val="000000"/>
          <w:sz w:val="24"/>
          <w:szCs w:val="24"/>
        </w:rPr>
        <w:t xml:space="preserve">emitir </w:t>
      </w:r>
      <w:r w:rsidRPr="003D296B">
        <w:rPr>
          <w:rFonts w:ascii="Bookman Old Style" w:eastAsia="Arial" w:hAnsi="Bookman Old Style" w:cs="Arial"/>
          <w:color w:val="000000"/>
          <w:sz w:val="24"/>
          <w:szCs w:val="24"/>
        </w:rPr>
        <w:t xml:space="preserve">notificações para a correção da execução do contrato, determinando prazo para a correção; </w:t>
      </w:r>
    </w:p>
    <w:p w:rsidR="008A5529" w:rsidRPr="003D296B" w:rsidRDefault="008A5529" w:rsidP="00A67753">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informar ao gestor do </w:t>
      </w:r>
      <w:r w:rsidRPr="003D296B">
        <w:rPr>
          <w:rFonts w:ascii="Bookman Old Style" w:eastAsia="Arial" w:hAnsi="Bookman Old Style" w:cs="Arial"/>
          <w:sz w:val="24"/>
          <w:szCs w:val="24"/>
        </w:rPr>
        <w:t>contrato</w:t>
      </w:r>
      <w:r w:rsidRPr="003D296B">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r w:rsidR="009A06E4" w:rsidRPr="003D296B">
        <w:rPr>
          <w:rFonts w:ascii="Bookman Old Style" w:eastAsia="Arial" w:hAnsi="Bookman Old Style" w:cs="Arial"/>
          <w:color w:val="000000"/>
          <w:sz w:val="24"/>
          <w:szCs w:val="24"/>
        </w:rPr>
        <w:t>;</w:t>
      </w:r>
    </w:p>
    <w:p w:rsidR="008A5529" w:rsidRPr="003D296B" w:rsidRDefault="008A5529" w:rsidP="00A67753">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No caso de ocorrências que possam inviabilizar a execução do contrato nas datas aprazadas, </w:t>
      </w:r>
      <w:r w:rsidR="009A06E4" w:rsidRPr="003D296B">
        <w:rPr>
          <w:rFonts w:ascii="Bookman Old Style" w:eastAsia="Arial" w:hAnsi="Bookman Old Style" w:cs="Arial"/>
          <w:color w:val="000000"/>
          <w:sz w:val="24"/>
          <w:szCs w:val="24"/>
        </w:rPr>
        <w:t xml:space="preserve">comunicar </w:t>
      </w:r>
      <w:r w:rsidRPr="003D296B">
        <w:rPr>
          <w:rFonts w:ascii="Bookman Old Style" w:eastAsia="Arial" w:hAnsi="Bookman Old Style" w:cs="Arial"/>
          <w:color w:val="000000"/>
          <w:sz w:val="24"/>
          <w:szCs w:val="24"/>
        </w:rPr>
        <w:t>o fato imediatamente ao gestor do contrato</w:t>
      </w:r>
      <w:r w:rsidR="009A06E4" w:rsidRPr="003D296B">
        <w:rPr>
          <w:rFonts w:ascii="Bookman Old Style" w:eastAsia="Arial" w:hAnsi="Bookman Old Style" w:cs="Arial"/>
          <w:color w:val="000000"/>
          <w:sz w:val="24"/>
          <w:szCs w:val="24"/>
        </w:rPr>
        <w:t>;</w:t>
      </w:r>
    </w:p>
    <w:p w:rsidR="008A5529" w:rsidRPr="003D296B" w:rsidRDefault="008A5529" w:rsidP="00A67753">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r w:rsidR="009A06E4" w:rsidRPr="003D296B">
        <w:rPr>
          <w:rFonts w:ascii="Bookman Old Style" w:eastAsia="Arial" w:hAnsi="Bookman Old Style" w:cs="Arial"/>
          <w:color w:val="000000"/>
          <w:sz w:val="24"/>
          <w:szCs w:val="24"/>
        </w:rPr>
        <w:t>;</w:t>
      </w:r>
    </w:p>
    <w:p w:rsidR="008A5529" w:rsidRPr="003D296B" w:rsidRDefault="008A5529" w:rsidP="00A67753">
      <w:pPr>
        <w:numPr>
          <w:ilvl w:val="0"/>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rsidR="008A5529" w:rsidRPr="003D296B" w:rsidRDefault="009A06E4" w:rsidP="00A67753">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Cabe ao </w:t>
      </w:r>
      <w:r w:rsidR="008A5529" w:rsidRPr="003D296B">
        <w:rPr>
          <w:rFonts w:ascii="Bookman Old Style" w:eastAsia="Arial" w:hAnsi="Bookman Old Style" w:cs="Arial"/>
          <w:color w:val="000000"/>
          <w:sz w:val="24"/>
          <w:szCs w:val="24"/>
        </w:rPr>
        <w:t>Gestor do Contrato</w:t>
      </w:r>
    </w:p>
    <w:p w:rsidR="008A5529" w:rsidRPr="003D296B" w:rsidRDefault="008A5529" w:rsidP="00A67753">
      <w:pPr>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lastRenderedPageBreak/>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r w:rsidR="009A06E4" w:rsidRPr="003D296B">
        <w:rPr>
          <w:rFonts w:ascii="Bookman Old Style" w:eastAsia="Arial" w:hAnsi="Bookman Old Style" w:cs="Arial"/>
          <w:color w:val="000000"/>
          <w:sz w:val="24"/>
          <w:szCs w:val="24"/>
        </w:rPr>
        <w:t>;</w:t>
      </w:r>
    </w:p>
    <w:p w:rsidR="008A5529" w:rsidRPr="003D296B" w:rsidRDefault="008A5529" w:rsidP="00A67753">
      <w:pPr>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acompanhar os registros realizados pelo fisca</w:t>
      </w:r>
      <w:r w:rsidR="009A06E4" w:rsidRPr="003D296B">
        <w:rPr>
          <w:rFonts w:ascii="Bookman Old Style" w:eastAsia="Arial" w:hAnsi="Bookman Old Style" w:cs="Arial"/>
          <w:color w:val="000000"/>
          <w:sz w:val="24"/>
          <w:szCs w:val="24"/>
        </w:rPr>
        <w:t>l</w:t>
      </w:r>
      <w:r w:rsidRPr="003D296B">
        <w:rPr>
          <w:rFonts w:ascii="Bookman Old Style" w:eastAsia="Arial" w:hAnsi="Bookman Old Style" w:cs="Arial"/>
          <w:color w:val="000000"/>
          <w:sz w:val="24"/>
          <w:szCs w:val="24"/>
        </w:rPr>
        <w:t xml:space="preserve"> do contrato, de todas as ocorrências relacionadas à execução do contrato e as medidas adotadas, informando, se for o caso, à autoridade superior àquelas que ultrapassarem a sua competência</w:t>
      </w:r>
      <w:r w:rsidR="009A06E4" w:rsidRPr="003D296B">
        <w:rPr>
          <w:rFonts w:ascii="Bookman Old Style" w:eastAsia="Arial" w:hAnsi="Bookman Old Style" w:cs="Arial"/>
          <w:color w:val="000000"/>
          <w:sz w:val="24"/>
          <w:szCs w:val="24"/>
        </w:rPr>
        <w:t>;</w:t>
      </w:r>
    </w:p>
    <w:p w:rsidR="008A5529" w:rsidRPr="003D296B" w:rsidRDefault="008A5529" w:rsidP="00A67753">
      <w:pPr>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3D296B">
        <w:rPr>
          <w:rFonts w:ascii="Bookman Old Style" w:eastAsia="Arial" w:hAnsi="Bookman Old Style" w:cs="Arial"/>
          <w:sz w:val="24"/>
          <w:szCs w:val="24"/>
        </w:rPr>
        <w:t>obstam</w:t>
      </w:r>
      <w:r w:rsidRPr="003D296B">
        <w:rPr>
          <w:rFonts w:ascii="Bookman Old Style" w:eastAsia="Arial" w:hAnsi="Bookman Old Style" w:cs="Arial"/>
          <w:color w:val="000000"/>
          <w:sz w:val="24"/>
          <w:szCs w:val="24"/>
        </w:rPr>
        <w:t xml:space="preserve"> o fluxo normal da liquidação e do pagamento da despesa no relatório de riscos eventuais</w:t>
      </w:r>
      <w:r w:rsidR="009A06E4" w:rsidRPr="003D296B">
        <w:rPr>
          <w:rFonts w:ascii="Bookman Old Style" w:eastAsia="Arial" w:hAnsi="Bookman Old Style" w:cs="Arial"/>
          <w:color w:val="000000"/>
          <w:sz w:val="24"/>
          <w:szCs w:val="24"/>
        </w:rPr>
        <w:t>;</w:t>
      </w:r>
    </w:p>
    <w:p w:rsidR="008A5529" w:rsidRPr="003D296B" w:rsidRDefault="008A5529" w:rsidP="00A67753">
      <w:pPr>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emitir documento comprobatório da avaliação realizada </w:t>
      </w:r>
      <w:r w:rsidR="009A06E4" w:rsidRPr="003D296B">
        <w:rPr>
          <w:rFonts w:ascii="Bookman Old Style" w:eastAsia="Arial" w:hAnsi="Bookman Old Style" w:cs="Arial"/>
          <w:color w:val="000000"/>
          <w:sz w:val="24"/>
          <w:szCs w:val="24"/>
        </w:rPr>
        <w:t>pelo fiscal de contrato</w:t>
      </w:r>
      <w:r w:rsidRPr="003D296B">
        <w:rPr>
          <w:rFonts w:ascii="Bookman Old Style" w:eastAsia="Arial" w:hAnsi="Bookman Old Style" w:cs="Arial"/>
          <w:color w:val="000000"/>
          <w:sz w:val="24"/>
          <w:szCs w:val="24"/>
        </w:rPr>
        <w:t>,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r w:rsidR="009A06E4" w:rsidRPr="003D296B">
        <w:rPr>
          <w:rFonts w:ascii="Bookman Old Style" w:eastAsia="Arial" w:hAnsi="Bookman Old Style" w:cs="Arial"/>
          <w:color w:val="000000"/>
          <w:sz w:val="24"/>
          <w:szCs w:val="24"/>
        </w:rPr>
        <w:t>;</w:t>
      </w:r>
    </w:p>
    <w:p w:rsidR="008A5529" w:rsidRPr="003D296B" w:rsidRDefault="008A5529" w:rsidP="00A67753">
      <w:pPr>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r w:rsidR="00C27B85" w:rsidRPr="003D296B">
        <w:rPr>
          <w:rFonts w:ascii="Bookman Old Style" w:eastAsia="Arial" w:hAnsi="Bookman Old Style" w:cs="Arial"/>
          <w:color w:val="000000"/>
          <w:sz w:val="24"/>
          <w:szCs w:val="24"/>
        </w:rPr>
        <w:t>;</w:t>
      </w:r>
    </w:p>
    <w:p w:rsidR="008A5529" w:rsidRPr="003D296B" w:rsidRDefault="008A5529" w:rsidP="00A67753">
      <w:pPr>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elaborar relatório final com informações sobre a consecução dos objetivos que tenham justificado a contratação e eventuais condutas a serem adotadas para o aprimoramento das atividades da Administração</w:t>
      </w:r>
      <w:r w:rsidR="00C27B85" w:rsidRPr="003D296B">
        <w:rPr>
          <w:rFonts w:ascii="Bookman Old Style" w:eastAsia="Arial" w:hAnsi="Bookman Old Style" w:cs="Arial"/>
          <w:color w:val="000000"/>
          <w:sz w:val="24"/>
          <w:szCs w:val="24"/>
        </w:rPr>
        <w:t>;</w:t>
      </w:r>
      <w:r w:rsidRPr="003D296B">
        <w:rPr>
          <w:rFonts w:ascii="Bookman Old Style" w:eastAsia="Arial" w:hAnsi="Bookman Old Style" w:cs="Arial"/>
          <w:color w:val="000000"/>
          <w:sz w:val="24"/>
          <w:szCs w:val="24"/>
        </w:rPr>
        <w:t xml:space="preserve"> </w:t>
      </w:r>
    </w:p>
    <w:p w:rsidR="008A5529" w:rsidRPr="003D296B" w:rsidRDefault="008A5529" w:rsidP="00A67753">
      <w:pPr>
        <w:numPr>
          <w:ilvl w:val="0"/>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enviar a documentação pertinente ao setor de contratos para a formalização dos procedimentos de liquidação e pagamento, no valor dimensionado pela fiscalização e gestão nos termos do contrato.</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t>CRITÉRIOS DE RECEBIMENTO E DE PAGAMENTO</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3D296B" w:rsidRDefault="008A5529" w:rsidP="00A67753">
      <w:pPr>
        <w:numPr>
          <w:ilvl w:val="1"/>
          <w:numId w:val="2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Recebimento Provisório e Definitivo.</w:t>
      </w:r>
    </w:p>
    <w:p w:rsidR="008A5529" w:rsidRPr="003D296B" w:rsidRDefault="008A5529" w:rsidP="00A67753">
      <w:pPr>
        <w:numPr>
          <w:ilvl w:val="2"/>
          <w:numId w:val="2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i/>
          <w:sz w:val="24"/>
          <w:szCs w:val="24"/>
        </w:rPr>
        <w:t xml:space="preserve">     </w:t>
      </w:r>
      <w:r w:rsidRPr="003D296B">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8A5529" w:rsidRPr="003D296B" w:rsidRDefault="008A5529" w:rsidP="00A67753">
      <w:pPr>
        <w:numPr>
          <w:ilvl w:val="2"/>
          <w:numId w:val="2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 xml:space="preserve">Os bens poderão ser rejeitados, no todo ou em parte, inclusive antes do recebimento provisório, quando em desacordo com as especificações constantes no Termo de Referência e na proposta, devendo ser substituídos no prazo de </w:t>
      </w:r>
      <w:r w:rsidR="00D02A5B" w:rsidRPr="003D296B">
        <w:rPr>
          <w:rFonts w:ascii="Bookman Old Style" w:eastAsia="Arial" w:hAnsi="Bookman Old Style" w:cs="Arial"/>
          <w:sz w:val="24"/>
          <w:szCs w:val="24"/>
        </w:rPr>
        <w:t>5 (cinco)</w:t>
      </w:r>
      <w:r w:rsidRPr="003D296B">
        <w:rPr>
          <w:rFonts w:ascii="Bookman Old Style" w:eastAsia="Arial" w:hAnsi="Bookman Old Style" w:cs="Arial"/>
          <w:sz w:val="24"/>
          <w:szCs w:val="24"/>
        </w:rPr>
        <w:t xml:space="preserve"> dias, a contar da notificação da contratada, às suas custas, sem prejuízo da aplicação das penalidades.</w:t>
      </w:r>
    </w:p>
    <w:p w:rsidR="008A5529" w:rsidRPr="003D296B" w:rsidRDefault="008A5529" w:rsidP="00A67753">
      <w:pPr>
        <w:numPr>
          <w:ilvl w:val="2"/>
          <w:numId w:val="2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lastRenderedPageBreak/>
        <w:t xml:space="preserve">O recebimento definitivo ocorrerá no prazo de </w:t>
      </w:r>
      <w:r w:rsidR="00C27B85" w:rsidRPr="003D296B">
        <w:rPr>
          <w:rFonts w:ascii="Bookman Old Style" w:eastAsia="Arial" w:hAnsi="Bookman Old Style" w:cs="Arial"/>
          <w:sz w:val="24"/>
          <w:szCs w:val="24"/>
        </w:rPr>
        <w:t xml:space="preserve">10 </w:t>
      </w:r>
      <w:r w:rsidRPr="003D296B">
        <w:rPr>
          <w:rFonts w:ascii="Bookman Old Style" w:eastAsia="Arial" w:hAnsi="Bookman Old Style" w:cs="Arial"/>
          <w:sz w:val="24"/>
          <w:szCs w:val="24"/>
        </w:rPr>
        <w:t>(</w:t>
      </w:r>
      <w:r w:rsidR="00C27B85" w:rsidRPr="003D296B">
        <w:rPr>
          <w:rFonts w:ascii="Bookman Old Style" w:eastAsia="Arial" w:hAnsi="Bookman Old Style" w:cs="Arial"/>
          <w:sz w:val="24"/>
          <w:szCs w:val="24"/>
        </w:rPr>
        <w:t>dez</w:t>
      </w:r>
      <w:r w:rsidRPr="003D296B">
        <w:rPr>
          <w:rFonts w:ascii="Bookman Old Style" w:eastAsia="Arial" w:hAnsi="Bookman Old Style" w:cs="Arial"/>
          <w:sz w:val="24"/>
          <w:szCs w:val="24"/>
        </w:rPr>
        <w:t>) dias úteis, a contar do recebimento da nota fiscal ou instrumento de cobrança equivalente pela Administração, após a verificação da qualidade e quantidade do material e consequente aceitação mediante termo detalhado.</w:t>
      </w:r>
    </w:p>
    <w:p w:rsidR="008A5529" w:rsidRPr="003D296B" w:rsidRDefault="008A5529" w:rsidP="00A67753">
      <w:pPr>
        <w:numPr>
          <w:ilvl w:val="2"/>
          <w:numId w:val="2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rsidR="008A5529" w:rsidRPr="003D296B" w:rsidRDefault="008A5529" w:rsidP="00A67753">
      <w:pPr>
        <w:numPr>
          <w:ilvl w:val="2"/>
          <w:numId w:val="2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rsidR="008A5529" w:rsidRPr="003D296B" w:rsidRDefault="008A5529" w:rsidP="00A67753">
      <w:pPr>
        <w:numPr>
          <w:ilvl w:val="2"/>
          <w:numId w:val="2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8A5529" w:rsidRPr="003D296B" w:rsidRDefault="008A5529" w:rsidP="00A67753">
      <w:pPr>
        <w:numPr>
          <w:ilvl w:val="2"/>
          <w:numId w:val="2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rsidR="008A5529" w:rsidRPr="003D296B" w:rsidRDefault="008A5529" w:rsidP="00A67753">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Prazo de pagamento</w:t>
      </w:r>
    </w:p>
    <w:p w:rsidR="008A5529" w:rsidRPr="003D296B" w:rsidRDefault="008A5529" w:rsidP="00A67753">
      <w:pPr>
        <w:numPr>
          <w:ilvl w:val="2"/>
          <w:numId w:val="2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O(s) pagamento(s) será(</w:t>
      </w:r>
      <w:proofErr w:type="spellStart"/>
      <w:r w:rsidRPr="003D296B">
        <w:rPr>
          <w:rFonts w:ascii="Bookman Old Style" w:eastAsia="Arial" w:hAnsi="Bookman Old Style" w:cs="Arial"/>
          <w:sz w:val="24"/>
          <w:szCs w:val="24"/>
        </w:rPr>
        <w:t>ão</w:t>
      </w:r>
      <w:proofErr w:type="spellEnd"/>
      <w:r w:rsidRPr="003D296B">
        <w:rPr>
          <w:rFonts w:ascii="Bookman Old Style" w:eastAsia="Arial" w:hAnsi="Bookman Old Style" w:cs="Arial"/>
          <w:sz w:val="24"/>
          <w:szCs w:val="24"/>
        </w:rPr>
        <w:t xml:space="preserve">) realizado(s) em até 30 dias após o aceite da nota fiscal ou documento equivalente. </w:t>
      </w:r>
    </w:p>
    <w:p w:rsidR="008A5529" w:rsidRPr="003D296B" w:rsidRDefault="008A5529" w:rsidP="00A67753">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Quando do pagamento será efetuada a retenção tributária prevista na legislação aplicável.</w:t>
      </w:r>
    </w:p>
    <w:p w:rsidR="008A5529" w:rsidRPr="003D296B" w:rsidRDefault="008A5529" w:rsidP="00A67753">
      <w:pPr>
        <w:numPr>
          <w:ilvl w:val="2"/>
          <w:numId w:val="2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rsidR="008A5529" w:rsidRPr="003D296B" w:rsidRDefault="008A5529" w:rsidP="00A67753">
      <w:pPr>
        <w:numPr>
          <w:ilvl w:val="1"/>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t xml:space="preserve">     FORMA E CRITÉRIOS DE SELEÇÃO DO FORNECEDOR E FORMA DE FORNECIMENTO</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3D296B" w:rsidRDefault="008A5529" w:rsidP="00A67753">
      <w:pPr>
        <w:numPr>
          <w:ilvl w:val="1"/>
          <w:numId w:val="30"/>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Forma de seleção e critério de julgamen</w:t>
      </w:r>
      <w:r w:rsidRPr="003D296B">
        <w:rPr>
          <w:rFonts w:ascii="Bookman Old Style" w:eastAsia="Arial" w:hAnsi="Bookman Old Style" w:cs="Arial"/>
          <w:sz w:val="24"/>
          <w:szCs w:val="24"/>
        </w:rPr>
        <w:t>to da proposta</w:t>
      </w:r>
    </w:p>
    <w:p w:rsidR="00BC4D8E" w:rsidRDefault="008A5529" w:rsidP="00A67753">
      <w:pPr>
        <w:numPr>
          <w:ilvl w:val="2"/>
          <w:numId w:val="30"/>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 xml:space="preserve">O fornecedor será selecionado por meio da realização de procedimento de LICITAÇÃO, na modalidade PREGÃO sob a forma </w:t>
      </w:r>
      <w:r w:rsidR="00C27B85" w:rsidRPr="003D296B">
        <w:rPr>
          <w:rFonts w:ascii="Bookman Old Style" w:eastAsia="Arial" w:hAnsi="Bookman Old Style" w:cs="Arial"/>
          <w:sz w:val="24"/>
          <w:szCs w:val="24"/>
        </w:rPr>
        <w:t>eletrônica</w:t>
      </w:r>
      <w:r w:rsidRPr="003D296B">
        <w:rPr>
          <w:rFonts w:ascii="Bookman Old Style" w:eastAsia="Arial" w:hAnsi="Bookman Old Style" w:cs="Arial"/>
          <w:sz w:val="24"/>
          <w:szCs w:val="24"/>
        </w:rPr>
        <w:t>, com adoção do critério de julgamento pelo MENOR PREÇO</w:t>
      </w:r>
      <w:r w:rsidR="00BC4D8E">
        <w:rPr>
          <w:rFonts w:ascii="Bookman Old Style" w:eastAsia="Arial" w:hAnsi="Bookman Old Style" w:cs="Arial"/>
          <w:sz w:val="24"/>
          <w:szCs w:val="24"/>
        </w:rPr>
        <w:t xml:space="preserve"> POR ITEM.</w:t>
      </w:r>
    </w:p>
    <w:p w:rsidR="008A5529" w:rsidRPr="003D296B" w:rsidRDefault="00A665C7" w:rsidP="00A67753">
      <w:pPr>
        <w:numPr>
          <w:ilvl w:val="2"/>
          <w:numId w:val="30"/>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 xml:space="preserve"> </w:t>
      </w:r>
      <w:r w:rsidR="008A5529" w:rsidRPr="003D296B">
        <w:rPr>
          <w:rFonts w:ascii="Bookman Old Style" w:eastAsia="Arial" w:hAnsi="Bookman Old Style" w:cs="Arial"/>
          <w:sz w:val="24"/>
          <w:szCs w:val="24"/>
        </w:rPr>
        <w:t>Forma de fornecimento</w:t>
      </w:r>
    </w:p>
    <w:p w:rsidR="008A5529" w:rsidRPr="003D296B" w:rsidRDefault="008A5529" w:rsidP="00A67753">
      <w:pPr>
        <w:numPr>
          <w:ilvl w:val="3"/>
          <w:numId w:val="30"/>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3D296B">
        <w:rPr>
          <w:rFonts w:ascii="Bookman Old Style" w:eastAsia="Arial" w:hAnsi="Bookman Old Style" w:cs="Arial"/>
          <w:i/>
          <w:sz w:val="24"/>
          <w:szCs w:val="24"/>
        </w:rPr>
        <w:lastRenderedPageBreak/>
        <w:t>O fornecimento do objeto será parcelado</w:t>
      </w:r>
      <w:r w:rsidR="00BC4D8E">
        <w:rPr>
          <w:rFonts w:ascii="Bookman Old Style" w:eastAsia="Arial" w:hAnsi="Bookman Old Style" w:cs="Arial"/>
          <w:i/>
          <w:sz w:val="24"/>
          <w:szCs w:val="24"/>
        </w:rPr>
        <w:t>, conforme a demanda da Secretaria solicitante</w:t>
      </w:r>
    </w:p>
    <w:p w:rsidR="008A5529" w:rsidRPr="003D296B" w:rsidRDefault="008A5529" w:rsidP="00A67753">
      <w:pPr>
        <w:numPr>
          <w:ilvl w:val="1"/>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     Exigências de habilitação</w:t>
      </w:r>
    </w:p>
    <w:p w:rsidR="008A5529" w:rsidRPr="003D296B" w:rsidRDefault="008A5529" w:rsidP="00A67753">
      <w:pPr>
        <w:numPr>
          <w:ilvl w:val="2"/>
          <w:numId w:val="30"/>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Para fins de habilitação, deverá o licitante comprovar os seguintes requisitos:</w:t>
      </w:r>
    </w:p>
    <w:p w:rsidR="008A5529" w:rsidRPr="003D296B" w:rsidRDefault="008A5529" w:rsidP="00A67753">
      <w:pPr>
        <w:numPr>
          <w:ilvl w:val="0"/>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Habilitação jurídica</w:t>
      </w:r>
    </w:p>
    <w:p w:rsidR="008A5529" w:rsidRPr="003D296B" w:rsidRDefault="008A5529" w:rsidP="00A67753">
      <w:pPr>
        <w:numPr>
          <w:ilvl w:val="0"/>
          <w:numId w:val="1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Cédula de identidade; </w:t>
      </w:r>
    </w:p>
    <w:p w:rsidR="008A5529" w:rsidRPr="003D296B" w:rsidRDefault="008A5529" w:rsidP="00A67753">
      <w:pPr>
        <w:numPr>
          <w:ilvl w:val="0"/>
          <w:numId w:val="1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rsidR="008A5529" w:rsidRPr="003D296B" w:rsidRDefault="008A5529" w:rsidP="00A67753">
      <w:pPr>
        <w:numPr>
          <w:ilvl w:val="0"/>
          <w:numId w:val="1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3" w:name="_heading=h.3znysh7" w:colFirst="0" w:colLast="0"/>
      <w:bookmarkEnd w:id="3"/>
      <w:r w:rsidRPr="003D296B">
        <w:rPr>
          <w:rFonts w:ascii="Bookman Old Style" w:eastAsia="Arial" w:hAnsi="Bookman Old Style" w:cs="Arial"/>
          <w:color w:val="000000"/>
          <w:sz w:val="24"/>
          <w:szCs w:val="24"/>
        </w:rPr>
        <w:t>Os documentos apresentados deverão estar acompanhados de todas as alterações ou da consolidação respectiva.</w:t>
      </w:r>
    </w:p>
    <w:p w:rsidR="008A5529" w:rsidRPr="003D296B" w:rsidRDefault="008A5529" w:rsidP="00A67753">
      <w:pPr>
        <w:numPr>
          <w:ilvl w:val="0"/>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Habilitação fiscal, social e trabalhista</w:t>
      </w:r>
    </w:p>
    <w:p w:rsidR="008A5529" w:rsidRPr="003D296B" w:rsidRDefault="008A5529" w:rsidP="00A67753">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Prova de inscrição no Cadastro Nacional de Pessoas Jurídicas ou no Cadastro de Pessoas Físicas, conforme o caso;</w:t>
      </w:r>
    </w:p>
    <w:p w:rsidR="008A5529" w:rsidRPr="003D296B" w:rsidRDefault="008A5529" w:rsidP="00A67753">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8A5529" w:rsidRPr="003D296B" w:rsidRDefault="008A5529" w:rsidP="00A67753">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Prova de regularidade com o Fundo de Garantia do Tempo de Serviço (FGTS);</w:t>
      </w:r>
    </w:p>
    <w:p w:rsidR="008A5529" w:rsidRPr="003D296B" w:rsidRDefault="008A5529" w:rsidP="00A67753">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8A5529" w:rsidRPr="003D296B" w:rsidRDefault="008A5529" w:rsidP="00A67753">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 xml:space="preserve">Prova de inscrição no cadastro de contribuintes </w:t>
      </w:r>
      <w:r w:rsidR="00E14E17" w:rsidRPr="003D296B">
        <w:rPr>
          <w:rFonts w:ascii="Bookman Old Style" w:eastAsia="Arial" w:hAnsi="Bookman Old Style" w:cs="Arial"/>
          <w:i/>
          <w:sz w:val="24"/>
          <w:szCs w:val="24"/>
        </w:rPr>
        <w:t>Municipal/Distrital</w:t>
      </w:r>
      <w:r w:rsidRPr="003D296B">
        <w:rPr>
          <w:rFonts w:ascii="Bookman Old Style" w:eastAsia="Arial" w:hAnsi="Bookman Old Style" w:cs="Arial"/>
          <w:i/>
          <w:sz w:val="24"/>
          <w:szCs w:val="24"/>
        </w:rPr>
        <w:t xml:space="preserve"> </w:t>
      </w:r>
      <w:r w:rsidRPr="003D296B">
        <w:rPr>
          <w:rFonts w:ascii="Bookman Old Style" w:eastAsia="Arial" w:hAnsi="Bookman Old Style" w:cs="Arial"/>
          <w:sz w:val="24"/>
          <w:szCs w:val="24"/>
        </w:rPr>
        <w:t xml:space="preserve">relativo ao domicílio ou sede do fornecedor, pertinente ao seu ramo de atividade e compatível com o objeto contratual; </w:t>
      </w:r>
    </w:p>
    <w:p w:rsidR="008A5529" w:rsidRPr="003D296B" w:rsidRDefault="008A5529" w:rsidP="00A67753">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 xml:space="preserve">Prova de regularidade com a Fazenda </w:t>
      </w:r>
      <w:r w:rsidR="00E14E17" w:rsidRPr="003D296B">
        <w:rPr>
          <w:rFonts w:ascii="Bookman Old Style" w:eastAsia="Arial" w:hAnsi="Bookman Old Style" w:cs="Arial"/>
          <w:i/>
          <w:sz w:val="24"/>
          <w:szCs w:val="24"/>
        </w:rPr>
        <w:t>Municipal/Distrital</w:t>
      </w:r>
      <w:r w:rsidRPr="003D296B">
        <w:rPr>
          <w:rFonts w:ascii="Bookman Old Style" w:eastAsia="Arial" w:hAnsi="Bookman Old Style" w:cs="Arial"/>
          <w:i/>
          <w:sz w:val="24"/>
          <w:szCs w:val="24"/>
        </w:rPr>
        <w:t xml:space="preserve"> </w:t>
      </w:r>
      <w:r w:rsidRPr="003D296B">
        <w:rPr>
          <w:rFonts w:ascii="Bookman Old Style" w:eastAsia="Arial" w:hAnsi="Bookman Old Style" w:cs="Arial"/>
          <w:sz w:val="24"/>
          <w:szCs w:val="24"/>
        </w:rPr>
        <w:t>do domicílio ou sede do fornecedor, relativa à atividade em cujo exercício contrata ou concorre;</w:t>
      </w:r>
    </w:p>
    <w:p w:rsidR="008A5529" w:rsidRPr="003D296B" w:rsidRDefault="008A5529" w:rsidP="00A67753">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sz w:val="24"/>
          <w:szCs w:val="24"/>
        </w:rPr>
        <w:t xml:space="preserve">Caso o fornecedor seja considerado isento dos tributos </w:t>
      </w:r>
      <w:r w:rsidR="00E14E17" w:rsidRPr="003D296B">
        <w:rPr>
          <w:rFonts w:ascii="Bookman Old Style" w:eastAsia="Arial" w:hAnsi="Bookman Old Style" w:cs="Arial"/>
          <w:i/>
          <w:sz w:val="24"/>
          <w:szCs w:val="24"/>
        </w:rPr>
        <w:t>Municipal/Distrital</w:t>
      </w:r>
      <w:r w:rsidRPr="003D296B">
        <w:rPr>
          <w:rFonts w:ascii="Bookman Old Style" w:eastAsia="Arial" w:hAnsi="Bookman Old Style" w:cs="Arial"/>
          <w:i/>
          <w:color w:val="FF0000"/>
          <w:sz w:val="24"/>
          <w:szCs w:val="24"/>
        </w:rPr>
        <w:t xml:space="preserve"> </w:t>
      </w:r>
      <w:r w:rsidRPr="003D296B">
        <w:rPr>
          <w:rFonts w:ascii="Bookman Old Style" w:eastAsia="Arial" w:hAnsi="Bookman Old Style" w:cs="Arial"/>
          <w:color w:val="000000"/>
          <w:sz w:val="24"/>
          <w:szCs w:val="24"/>
        </w:rPr>
        <w:t>relacionado ao objeto contratual, deverá comprovar tal condição mediante a apresentação de declaração da Fazenda respectiva do seu domicílio ou sede, ou outra equivalente, na forma da lei.</w:t>
      </w:r>
    </w:p>
    <w:p w:rsidR="008A5529" w:rsidRPr="003D296B" w:rsidRDefault="008A5529" w:rsidP="00A67753">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lastRenderedPageBreak/>
        <w:t>O fornecedor enquadrado como microempreendedor individual que pretenda auferir os benefícios do tratamento diferenciado previstos na Lei Complementar n.º 123, de 2006, estará dispensado da prova de inscrição nos cadastros de contribuintes estadual e municipal.</w:t>
      </w:r>
    </w:p>
    <w:p w:rsidR="008A5529" w:rsidRPr="003D296B" w:rsidRDefault="008A5529" w:rsidP="00A67753">
      <w:pPr>
        <w:numPr>
          <w:ilvl w:val="0"/>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Qualificação Econômico-Financeira</w:t>
      </w:r>
    </w:p>
    <w:p w:rsidR="008A5529" w:rsidRPr="003D296B" w:rsidRDefault="008A5529" w:rsidP="00A67753">
      <w:pPr>
        <w:numPr>
          <w:ilvl w:val="0"/>
          <w:numId w:val="4"/>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Certidão negativa de insolvência civil expedida pelo distribuidor do dom</w:t>
      </w:r>
      <w:r w:rsidRPr="003D296B">
        <w:rPr>
          <w:rFonts w:ascii="Bookman Old Style" w:eastAsia="Arial" w:hAnsi="Bookman Old Style" w:cs="Arial"/>
          <w:sz w:val="24"/>
          <w:szCs w:val="24"/>
        </w:rPr>
        <w:t xml:space="preserve">icílio ou sede do licitante, caso se trate de pessoa física, desde que admitida a sua participação na licitação (art. 5º, inciso II, alínea “c”, da Instrução Normativa Seges/ME n.º 116, de 2021), ou de sociedade simples; </w:t>
      </w:r>
    </w:p>
    <w:p w:rsidR="008A5529" w:rsidRPr="003D296B" w:rsidRDefault="008A5529" w:rsidP="00A67753">
      <w:pPr>
        <w:numPr>
          <w:ilvl w:val="0"/>
          <w:numId w:val="4"/>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sz w:val="24"/>
          <w:szCs w:val="24"/>
        </w:rPr>
        <w:t>Certidão negativa de falência expedida pelo distribuidor da sede do fornecedor - Lei n.º 14.133, de 2021, art. 69, caput, inciso II);</w:t>
      </w:r>
    </w:p>
    <w:p w:rsidR="008A5529" w:rsidRPr="003D296B" w:rsidRDefault="008A5529" w:rsidP="00A67753">
      <w:pPr>
        <w:numPr>
          <w:ilvl w:val="0"/>
          <w:numId w:val="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Balanço patrimonial, demonstração de resultado de exercício e demais demonstrações contábeis dos 2 (dois) últimos exercícios sociais, comprovando</w:t>
      </w:r>
      <w:r w:rsidR="004777A9" w:rsidRPr="003D296B">
        <w:rPr>
          <w:rFonts w:ascii="Bookman Old Style" w:eastAsia="Arial" w:hAnsi="Bookman Old Style" w:cs="Arial"/>
          <w:color w:val="000000"/>
          <w:sz w:val="24"/>
          <w:szCs w:val="24"/>
        </w:rPr>
        <w:t>:</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 Índices de Liquidez Geral (LG), Liquidez Corrente (LC), e Solvência Geral (SG) superiores a 1 (um);</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Os documentos referidos acima limitar-se-ão ao último exercício no caso de a pessoa jurídica ter sido constituída há menos de 2 (dois) anos;</w:t>
      </w:r>
    </w:p>
    <w:p w:rsidR="008A5529" w:rsidRPr="003D296B" w:rsidRDefault="004777A9" w:rsidP="00A67753">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 xml:space="preserve">- </w:t>
      </w:r>
      <w:r w:rsidR="008A5529" w:rsidRPr="003D296B">
        <w:rPr>
          <w:rFonts w:ascii="Bookman Old Style" w:eastAsia="Arial" w:hAnsi="Bookman Old Style" w:cs="Arial"/>
          <w:color w:val="000000"/>
          <w:sz w:val="24"/>
          <w:szCs w:val="24"/>
        </w:rPr>
        <w:t xml:space="preserve">Os documentos referidos acima deverão ser exigidos com base no limite definido pela Receita Federal do Brasil para transmissão da Escrituração Contábil Digital - </w:t>
      </w:r>
      <w:proofErr w:type="spellStart"/>
      <w:r w:rsidR="008A5529" w:rsidRPr="003D296B">
        <w:rPr>
          <w:rFonts w:ascii="Bookman Old Style" w:eastAsia="Arial" w:hAnsi="Bookman Old Style" w:cs="Arial"/>
          <w:color w:val="000000"/>
          <w:sz w:val="24"/>
          <w:szCs w:val="24"/>
        </w:rPr>
        <w:t>ECD</w:t>
      </w:r>
      <w:proofErr w:type="spellEnd"/>
      <w:r w:rsidR="008A5529" w:rsidRPr="003D296B">
        <w:rPr>
          <w:rFonts w:ascii="Bookman Old Style" w:eastAsia="Arial" w:hAnsi="Bookman Old Style" w:cs="Arial"/>
          <w:color w:val="000000"/>
          <w:sz w:val="24"/>
          <w:szCs w:val="24"/>
        </w:rPr>
        <w:t xml:space="preserve"> ao </w:t>
      </w:r>
      <w:proofErr w:type="spellStart"/>
      <w:r w:rsidR="008A5529" w:rsidRPr="003D296B">
        <w:rPr>
          <w:rFonts w:ascii="Bookman Old Style" w:eastAsia="Arial" w:hAnsi="Bookman Old Style" w:cs="Arial"/>
          <w:color w:val="000000"/>
          <w:sz w:val="24"/>
          <w:szCs w:val="24"/>
        </w:rPr>
        <w:t>Sped</w:t>
      </w:r>
      <w:proofErr w:type="spellEnd"/>
      <w:r w:rsidR="008A5529" w:rsidRPr="003D296B">
        <w:rPr>
          <w:rFonts w:ascii="Bookman Old Style" w:eastAsia="Arial" w:hAnsi="Bookman Old Style" w:cs="Arial"/>
          <w:color w:val="000000"/>
          <w:sz w:val="24"/>
          <w:szCs w:val="24"/>
        </w:rPr>
        <w:t>.</w:t>
      </w:r>
    </w:p>
    <w:p w:rsidR="008A5529" w:rsidRPr="003D296B" w:rsidRDefault="008A5529" w:rsidP="00A67753">
      <w:pPr>
        <w:numPr>
          <w:ilvl w:val="0"/>
          <w:numId w:val="2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Caso a empresa licitante apresente resultado inferior ou igual a 1 (um) em qualquer dos índices de Liquidez Geral (LG), Solvência Geral (SG) e Liquidez Corrente (LC), será exigido para fins de habilitação </w:t>
      </w:r>
      <w:r w:rsidRPr="003D296B">
        <w:rPr>
          <w:rFonts w:ascii="Bookman Old Style" w:eastAsia="Arial" w:hAnsi="Bookman Old Style" w:cs="Arial"/>
          <w:sz w:val="24"/>
          <w:szCs w:val="24"/>
        </w:rPr>
        <w:t>capital mínimo</w:t>
      </w:r>
      <w:r w:rsidR="00A803AC" w:rsidRPr="003D296B">
        <w:rPr>
          <w:rFonts w:ascii="Bookman Old Style" w:eastAsia="Arial" w:hAnsi="Bookman Old Style" w:cs="Arial"/>
          <w:sz w:val="24"/>
          <w:szCs w:val="24"/>
        </w:rPr>
        <w:t>.</w:t>
      </w:r>
    </w:p>
    <w:p w:rsidR="008A5529" w:rsidRPr="003D296B" w:rsidRDefault="008A5529" w:rsidP="00A67753">
      <w:pPr>
        <w:numPr>
          <w:ilvl w:val="0"/>
          <w:numId w:val="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As empresas criadas no exercício financeiro da licitação deverão atender a todas as exigências da habilitação e poderão substituir os demonstrativos contábeis pelo balanço de abertura. (</w:t>
      </w:r>
      <w:r w:rsidRPr="003D296B">
        <w:rPr>
          <w:rFonts w:ascii="Bookman Old Style" w:eastAsia="Arial" w:hAnsi="Bookman Old Style" w:cs="Arial"/>
          <w:sz w:val="24"/>
          <w:szCs w:val="24"/>
        </w:rPr>
        <w:t>Lei n.º 14.133, de 2021, art. 65, §1º).</w:t>
      </w:r>
    </w:p>
    <w:p w:rsidR="008A5529" w:rsidRPr="003D296B" w:rsidRDefault="008A5529" w:rsidP="00A67753">
      <w:pPr>
        <w:numPr>
          <w:ilvl w:val="0"/>
          <w:numId w:val="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i/>
          <w:sz w:val="24"/>
          <w:szCs w:val="24"/>
        </w:rPr>
        <w:t>O atendimento dos índices econômicos previstos neste item deverá ser atestado mediante declaração assinada por profissional habilitado da área contábil, apresentada pelo fornecedor.</w:t>
      </w:r>
    </w:p>
    <w:p w:rsidR="00B33E28" w:rsidRPr="003D296B" w:rsidRDefault="008A5529" w:rsidP="00B33E28">
      <w:pPr>
        <w:numPr>
          <w:ilvl w:val="0"/>
          <w:numId w:val="15"/>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D296B">
        <w:rPr>
          <w:rFonts w:ascii="Bookman Old Style" w:eastAsia="Arial" w:hAnsi="Bookman Old Style" w:cs="Arial"/>
          <w:sz w:val="24"/>
          <w:szCs w:val="24"/>
        </w:rPr>
        <w:t>Qualificação Técnica</w:t>
      </w:r>
    </w:p>
    <w:p w:rsidR="00B33E28" w:rsidRPr="003D296B" w:rsidRDefault="00B33E28" w:rsidP="00B33E28">
      <w:pPr>
        <w:numPr>
          <w:ilvl w:val="1"/>
          <w:numId w:val="15"/>
        </w:numPr>
        <w:pBdr>
          <w:top w:val="nil"/>
          <w:left w:val="nil"/>
          <w:bottom w:val="nil"/>
          <w:right w:val="nil"/>
          <w:between w:val="nil"/>
        </w:pBdr>
        <w:spacing w:after="120" w:line="240" w:lineRule="auto"/>
        <w:jc w:val="both"/>
        <w:rPr>
          <w:rFonts w:ascii="Bookman Old Style" w:eastAsia="Arial" w:hAnsi="Bookman Old Style" w:cs="Arial"/>
          <w:i/>
          <w:sz w:val="24"/>
          <w:szCs w:val="24"/>
        </w:rPr>
      </w:pPr>
      <w:r w:rsidRPr="003D296B">
        <w:rPr>
          <w:rFonts w:ascii="Bookman Old Style" w:eastAsia="Arial" w:hAnsi="Bookman Old Style" w:cs="Arial"/>
          <w:i/>
          <w:sz w:val="24"/>
          <w:szCs w:val="24"/>
        </w:rPr>
        <w:t>Não é exigida qualificação técnica.</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3D296B">
        <w:rPr>
          <w:rFonts w:ascii="Bookman Old Style" w:eastAsia="Arial" w:hAnsi="Bookman Old Style" w:cs="Arial"/>
          <w:i/>
          <w:color w:val="FF0000"/>
          <w:sz w:val="24"/>
          <w:szCs w:val="24"/>
        </w:rPr>
        <w:t xml:space="preserve"> </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t xml:space="preserve">     ESTIMATIVAS DO VALOR DA CONTRATAÇÃO</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BD40C5" w:rsidRDefault="008A5529" w:rsidP="00A67753">
      <w:pPr>
        <w:numPr>
          <w:ilvl w:val="1"/>
          <w:numId w:val="19"/>
        </w:numPr>
        <w:pBdr>
          <w:top w:val="nil"/>
          <w:left w:val="nil"/>
          <w:bottom w:val="nil"/>
          <w:right w:val="nil"/>
          <w:between w:val="nil"/>
        </w:pBdr>
        <w:spacing w:after="120" w:line="240" w:lineRule="auto"/>
        <w:ind w:left="0"/>
        <w:jc w:val="both"/>
        <w:rPr>
          <w:rFonts w:ascii="Bookman Old Style" w:eastAsia="Arial" w:hAnsi="Bookman Old Style" w:cs="Arial"/>
          <w:i/>
          <w:color w:val="FF0000"/>
          <w:sz w:val="24"/>
          <w:szCs w:val="24"/>
        </w:rPr>
      </w:pPr>
      <w:r w:rsidRPr="00BD40C5">
        <w:rPr>
          <w:rFonts w:ascii="Bookman Old Style" w:eastAsia="Arial" w:hAnsi="Bookman Old Style" w:cs="Arial"/>
          <w:color w:val="000000" w:themeColor="text1"/>
          <w:sz w:val="24"/>
          <w:szCs w:val="24"/>
        </w:rPr>
        <w:t xml:space="preserve">O custo estimado total da contratação é de </w:t>
      </w:r>
      <w:r w:rsidRPr="00BD40C5">
        <w:rPr>
          <w:rFonts w:ascii="Bookman Old Style" w:eastAsia="Arial" w:hAnsi="Bookman Old Style" w:cs="Arial"/>
          <w:b/>
          <w:color w:val="000000" w:themeColor="text1"/>
          <w:sz w:val="24"/>
          <w:szCs w:val="24"/>
        </w:rPr>
        <w:t>R$</w:t>
      </w:r>
      <w:r w:rsidR="00BC4D8E" w:rsidRPr="00BD40C5">
        <w:rPr>
          <w:rFonts w:ascii="Bookman Old Style" w:eastAsia="Arial" w:hAnsi="Bookman Old Style" w:cs="Arial"/>
          <w:b/>
          <w:color w:val="000000" w:themeColor="text1"/>
          <w:sz w:val="24"/>
          <w:szCs w:val="24"/>
        </w:rPr>
        <w:t>1</w:t>
      </w:r>
      <w:r w:rsidR="00E81884">
        <w:rPr>
          <w:rFonts w:ascii="Bookman Old Style" w:eastAsia="Arial" w:hAnsi="Bookman Old Style" w:cs="Arial"/>
          <w:b/>
          <w:color w:val="000000" w:themeColor="text1"/>
          <w:sz w:val="24"/>
          <w:szCs w:val="24"/>
        </w:rPr>
        <w:t>25.491,78</w:t>
      </w:r>
      <w:r w:rsidR="00BC4D8E" w:rsidRPr="00BD40C5">
        <w:rPr>
          <w:rFonts w:ascii="Bookman Old Style" w:eastAsia="Arial" w:hAnsi="Bookman Old Style" w:cs="Arial"/>
          <w:b/>
          <w:color w:val="000000" w:themeColor="text1"/>
          <w:sz w:val="24"/>
          <w:szCs w:val="24"/>
        </w:rPr>
        <w:t>(cento e vinte e</w:t>
      </w:r>
      <w:r w:rsidR="00E81884">
        <w:rPr>
          <w:rFonts w:ascii="Bookman Old Style" w:eastAsia="Arial" w:hAnsi="Bookman Old Style" w:cs="Arial"/>
          <w:b/>
          <w:color w:val="000000" w:themeColor="text1"/>
          <w:sz w:val="24"/>
          <w:szCs w:val="24"/>
        </w:rPr>
        <w:t xml:space="preserve"> cinco</w:t>
      </w:r>
      <w:r w:rsidR="00BD40C5" w:rsidRPr="00BD40C5">
        <w:rPr>
          <w:rFonts w:ascii="Bookman Old Style" w:eastAsia="Arial" w:hAnsi="Bookman Old Style" w:cs="Arial"/>
          <w:b/>
          <w:color w:val="000000" w:themeColor="text1"/>
          <w:sz w:val="24"/>
          <w:szCs w:val="24"/>
        </w:rPr>
        <w:t xml:space="preserve"> mil, </w:t>
      </w:r>
      <w:r w:rsidR="00E81884">
        <w:rPr>
          <w:rFonts w:ascii="Bookman Old Style" w:eastAsia="Arial" w:hAnsi="Bookman Old Style" w:cs="Arial"/>
          <w:b/>
          <w:color w:val="000000" w:themeColor="text1"/>
          <w:sz w:val="24"/>
          <w:szCs w:val="24"/>
        </w:rPr>
        <w:t>quatrocentos e noventa e um reais e setenta e oito centavos</w:t>
      </w:r>
      <w:r w:rsidR="00BD40C5" w:rsidRPr="00BD40C5">
        <w:rPr>
          <w:rFonts w:ascii="Bookman Old Style" w:eastAsia="Arial" w:hAnsi="Bookman Old Style" w:cs="Arial"/>
          <w:b/>
          <w:color w:val="000000" w:themeColor="text1"/>
          <w:sz w:val="24"/>
          <w:szCs w:val="24"/>
        </w:rPr>
        <w:t>)</w:t>
      </w:r>
      <w:r w:rsidRPr="00BD40C5">
        <w:rPr>
          <w:rFonts w:ascii="Bookman Old Style" w:eastAsia="Arial" w:hAnsi="Bookman Old Style" w:cs="Arial"/>
          <w:color w:val="000000" w:themeColor="text1"/>
          <w:sz w:val="24"/>
          <w:szCs w:val="24"/>
        </w:rPr>
        <w:t xml:space="preserve"> conforme custos unitários dispostos na tabela acima</w:t>
      </w:r>
      <w:r w:rsidR="00BD40C5" w:rsidRPr="00BD40C5">
        <w:rPr>
          <w:rFonts w:ascii="Bookman Old Style" w:eastAsia="Arial" w:hAnsi="Bookman Old Style" w:cs="Arial"/>
          <w:color w:val="000000" w:themeColor="text1"/>
          <w:sz w:val="24"/>
          <w:szCs w:val="24"/>
        </w:rPr>
        <w:t>.</w:t>
      </w:r>
    </w:p>
    <w:p w:rsidR="00BD40C5" w:rsidRPr="00BD40C5" w:rsidRDefault="00BD40C5" w:rsidP="00BD40C5">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t>ADEQUAÇÃO ORÇAMENTÁRIA</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3D296B" w:rsidRDefault="008A5529" w:rsidP="00A67753">
      <w:pPr>
        <w:numPr>
          <w:ilvl w:val="1"/>
          <w:numId w:val="2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As despesas decorrentes da presente contratação correrão à conta de recursos específicos consignados no </w:t>
      </w:r>
      <w:r w:rsidR="004F4044" w:rsidRPr="003D296B">
        <w:rPr>
          <w:rFonts w:ascii="Bookman Old Style" w:eastAsia="Arial" w:hAnsi="Bookman Old Style" w:cs="Arial"/>
          <w:color w:val="000000"/>
          <w:sz w:val="24"/>
          <w:szCs w:val="24"/>
        </w:rPr>
        <w:t>o</w:t>
      </w:r>
      <w:r w:rsidRPr="003D296B">
        <w:rPr>
          <w:rFonts w:ascii="Bookman Old Style" w:eastAsia="Arial" w:hAnsi="Bookman Old Style" w:cs="Arial"/>
          <w:color w:val="000000"/>
          <w:sz w:val="24"/>
          <w:szCs w:val="24"/>
        </w:rPr>
        <w:t xml:space="preserve">rçamento </w:t>
      </w:r>
      <w:r w:rsidRPr="003D296B">
        <w:rPr>
          <w:rFonts w:ascii="Bookman Old Style" w:eastAsia="Arial" w:hAnsi="Bookman Old Style" w:cs="Arial"/>
          <w:sz w:val="24"/>
          <w:szCs w:val="24"/>
        </w:rPr>
        <w:t xml:space="preserve">do </w:t>
      </w:r>
      <w:r w:rsidR="004F4044" w:rsidRPr="003D296B">
        <w:rPr>
          <w:rFonts w:ascii="Bookman Old Style" w:eastAsia="Arial" w:hAnsi="Bookman Old Style" w:cs="Arial"/>
          <w:sz w:val="24"/>
          <w:szCs w:val="24"/>
        </w:rPr>
        <w:t xml:space="preserve">respectivo </w:t>
      </w:r>
      <w:r w:rsidRPr="003D296B">
        <w:rPr>
          <w:rFonts w:ascii="Bookman Old Style" w:eastAsia="Arial" w:hAnsi="Bookman Old Style" w:cs="Arial"/>
          <w:sz w:val="24"/>
          <w:szCs w:val="24"/>
        </w:rPr>
        <w:t>órgão</w:t>
      </w:r>
      <w:r w:rsidR="004F4044" w:rsidRPr="003D296B">
        <w:rPr>
          <w:rFonts w:ascii="Bookman Old Style" w:eastAsia="Arial" w:hAnsi="Bookman Old Style" w:cs="Arial"/>
          <w:sz w:val="24"/>
          <w:szCs w:val="24"/>
        </w:rPr>
        <w:t xml:space="preserve"> público.</w:t>
      </w:r>
    </w:p>
    <w:p w:rsidR="008A5529" w:rsidRPr="003D296B" w:rsidRDefault="008A5529" w:rsidP="00A67753">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A contratação será atendida pela seguinte dotação:</w:t>
      </w:r>
    </w:p>
    <w:p w:rsidR="008A5529" w:rsidRPr="00BC4D8E" w:rsidRDefault="00451E96" w:rsidP="00451E96">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w:t>
      </w:r>
      <w:r w:rsidR="008A5529" w:rsidRPr="00BC4D8E">
        <w:rPr>
          <w:rFonts w:ascii="Bookman Old Style" w:eastAsia="Arial" w:hAnsi="Bookman Old Style" w:cs="Arial"/>
          <w:color w:val="000000" w:themeColor="text1"/>
          <w:sz w:val="24"/>
          <w:szCs w:val="24"/>
        </w:rPr>
        <w:t>Gestão/Unidade: [</w:t>
      </w:r>
      <w:r w:rsidR="00C32D05">
        <w:rPr>
          <w:rFonts w:ascii="Bookman Old Style" w:eastAsia="Arial" w:hAnsi="Bookman Old Style" w:cs="Arial"/>
          <w:color w:val="000000" w:themeColor="text1"/>
          <w:sz w:val="24"/>
          <w:szCs w:val="24"/>
        </w:rPr>
        <w:t>04.00</w:t>
      </w:r>
      <w:r w:rsidR="008F74C8">
        <w:rPr>
          <w:rFonts w:ascii="Bookman Old Style" w:eastAsia="Arial" w:hAnsi="Bookman Old Style" w:cs="Arial"/>
          <w:color w:val="000000" w:themeColor="text1"/>
          <w:sz w:val="24"/>
          <w:szCs w:val="24"/>
        </w:rPr>
        <w:t xml:space="preserve"> Secretaria de Educação</w:t>
      </w:r>
      <w:r w:rsidR="008A5529" w:rsidRPr="00BC4D8E">
        <w:rPr>
          <w:rFonts w:ascii="Bookman Old Style" w:eastAsia="Arial" w:hAnsi="Bookman Old Style" w:cs="Arial"/>
          <w:color w:val="000000" w:themeColor="text1"/>
          <w:sz w:val="24"/>
          <w:szCs w:val="24"/>
        </w:rPr>
        <w:t>];</w:t>
      </w:r>
    </w:p>
    <w:p w:rsidR="008A5529" w:rsidRPr="00BC4D8E" w:rsidRDefault="00451E96" w:rsidP="00451E96">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w:t>
      </w:r>
      <w:r w:rsidR="008A5529" w:rsidRPr="00BC4D8E">
        <w:rPr>
          <w:rFonts w:ascii="Bookman Old Style" w:eastAsia="Arial" w:hAnsi="Bookman Old Style" w:cs="Arial"/>
          <w:color w:val="000000" w:themeColor="text1"/>
          <w:sz w:val="24"/>
          <w:szCs w:val="24"/>
        </w:rPr>
        <w:t>Fonte de Recursos: [</w:t>
      </w:r>
      <w:r w:rsidR="008F74C8">
        <w:rPr>
          <w:rFonts w:ascii="Bookman Old Style" w:eastAsia="Arial" w:hAnsi="Bookman Old Style" w:cs="Arial"/>
          <w:color w:val="000000" w:themeColor="text1"/>
          <w:sz w:val="24"/>
          <w:szCs w:val="24"/>
        </w:rPr>
        <w:t>2013</w:t>
      </w:r>
      <w:r w:rsidR="00103464">
        <w:rPr>
          <w:rFonts w:ascii="Bookman Old Style" w:eastAsia="Arial" w:hAnsi="Bookman Old Style" w:cs="Arial"/>
          <w:color w:val="000000" w:themeColor="text1"/>
          <w:sz w:val="24"/>
          <w:szCs w:val="24"/>
        </w:rPr>
        <w:t xml:space="preserve"> – Manutenção do Ensino Fundamental</w:t>
      </w:r>
      <w:r w:rsidR="008A5529" w:rsidRPr="00BC4D8E">
        <w:rPr>
          <w:rFonts w:ascii="Bookman Old Style" w:eastAsia="Arial" w:hAnsi="Bookman Old Style" w:cs="Arial"/>
          <w:color w:val="000000" w:themeColor="text1"/>
          <w:sz w:val="24"/>
          <w:szCs w:val="24"/>
        </w:rPr>
        <w:t>]</w:t>
      </w:r>
    </w:p>
    <w:p w:rsidR="008A5529" w:rsidRPr="00BC4D8E" w:rsidRDefault="00451E96" w:rsidP="00451E96">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III)</w:t>
      </w:r>
      <w:r w:rsidR="008A5529" w:rsidRPr="00BC4D8E">
        <w:rPr>
          <w:rFonts w:ascii="Bookman Old Style" w:eastAsia="Arial" w:hAnsi="Bookman Old Style" w:cs="Arial"/>
          <w:color w:val="000000" w:themeColor="text1"/>
          <w:sz w:val="24"/>
          <w:szCs w:val="24"/>
        </w:rPr>
        <w:t>Programa de Trabalho: [</w:t>
      </w:r>
      <w:r w:rsidR="008F74C8">
        <w:rPr>
          <w:rFonts w:ascii="Bookman Old Style" w:eastAsia="Arial" w:hAnsi="Bookman Old Style" w:cs="Arial"/>
          <w:color w:val="000000" w:themeColor="text1"/>
          <w:sz w:val="24"/>
          <w:szCs w:val="24"/>
        </w:rPr>
        <w:t>1500.1001.0000</w:t>
      </w:r>
      <w:r w:rsidR="008A5529" w:rsidRPr="00BC4D8E">
        <w:rPr>
          <w:rFonts w:ascii="Bookman Old Style" w:eastAsia="Arial" w:hAnsi="Bookman Old Style" w:cs="Arial"/>
          <w:color w:val="000000" w:themeColor="text1"/>
          <w:sz w:val="24"/>
          <w:szCs w:val="24"/>
        </w:rPr>
        <w:t>];</w:t>
      </w:r>
    </w:p>
    <w:p w:rsidR="008A5529" w:rsidRPr="00BC4D8E" w:rsidRDefault="00451E96" w:rsidP="00451E96">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IV)</w:t>
      </w:r>
      <w:r w:rsidR="008A5529" w:rsidRPr="00BC4D8E">
        <w:rPr>
          <w:rFonts w:ascii="Bookman Old Style" w:eastAsia="Arial" w:hAnsi="Bookman Old Style" w:cs="Arial"/>
          <w:color w:val="000000" w:themeColor="text1"/>
          <w:sz w:val="24"/>
          <w:szCs w:val="24"/>
        </w:rPr>
        <w:t>Elemento de Despesa: [</w:t>
      </w:r>
      <w:r w:rsidR="008F74C8">
        <w:rPr>
          <w:rFonts w:ascii="Bookman Old Style" w:eastAsia="Arial" w:hAnsi="Bookman Old Style" w:cs="Arial"/>
          <w:color w:val="000000" w:themeColor="text1"/>
          <w:sz w:val="24"/>
          <w:szCs w:val="24"/>
        </w:rPr>
        <w:t>3390.00.00</w:t>
      </w:r>
      <w:r w:rsidR="008A5529" w:rsidRPr="00BC4D8E">
        <w:rPr>
          <w:rFonts w:ascii="Bookman Old Style" w:eastAsia="Arial" w:hAnsi="Bookman Old Style" w:cs="Arial"/>
          <w:color w:val="000000" w:themeColor="text1"/>
          <w:sz w:val="24"/>
          <w:szCs w:val="24"/>
        </w:rPr>
        <w:t>];</w:t>
      </w:r>
    </w:p>
    <w:p w:rsidR="008A5529" w:rsidRDefault="00451E96" w:rsidP="00451E96">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V)</w:t>
      </w:r>
      <w:r w:rsidR="008A5529" w:rsidRPr="00BC4D8E">
        <w:rPr>
          <w:rFonts w:ascii="Bookman Old Style" w:eastAsia="Arial" w:hAnsi="Bookman Old Style" w:cs="Arial"/>
          <w:color w:val="000000" w:themeColor="text1"/>
          <w:sz w:val="24"/>
          <w:szCs w:val="24"/>
        </w:rPr>
        <w:t>Código Reduzido: [</w:t>
      </w:r>
      <w:r w:rsidR="008F74C8">
        <w:rPr>
          <w:rFonts w:ascii="Bookman Old Style" w:eastAsia="Arial" w:hAnsi="Bookman Old Style" w:cs="Arial"/>
          <w:color w:val="000000" w:themeColor="text1"/>
          <w:sz w:val="24"/>
          <w:szCs w:val="24"/>
        </w:rPr>
        <w:t>37</w:t>
      </w:r>
      <w:r w:rsidR="008A5529" w:rsidRPr="00BC4D8E">
        <w:rPr>
          <w:rFonts w:ascii="Bookman Old Style" w:eastAsia="Arial" w:hAnsi="Bookman Old Style" w:cs="Arial"/>
          <w:color w:val="000000" w:themeColor="text1"/>
          <w:sz w:val="24"/>
          <w:szCs w:val="24"/>
        </w:rPr>
        <w:t>];</w:t>
      </w:r>
    </w:p>
    <w:p w:rsidR="00BC4D8E" w:rsidRDefault="00BC4D8E" w:rsidP="00BC4D8E">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p>
    <w:p w:rsidR="00BC4D8E" w:rsidRPr="00BC4D8E" w:rsidRDefault="00451E96" w:rsidP="00BC4D8E">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w:t>
      </w:r>
      <w:r w:rsidR="00BC4D8E" w:rsidRPr="00BC4D8E">
        <w:rPr>
          <w:rFonts w:ascii="Bookman Old Style" w:eastAsia="Arial" w:hAnsi="Bookman Old Style" w:cs="Arial"/>
          <w:color w:val="000000" w:themeColor="text1"/>
          <w:sz w:val="24"/>
          <w:szCs w:val="24"/>
        </w:rPr>
        <w:t>Gestão/Unidade: [</w:t>
      </w:r>
      <w:r w:rsidR="000A1B92">
        <w:rPr>
          <w:rFonts w:ascii="Bookman Old Style" w:eastAsia="Arial" w:hAnsi="Bookman Old Style" w:cs="Arial"/>
          <w:color w:val="000000" w:themeColor="text1"/>
          <w:sz w:val="24"/>
          <w:szCs w:val="24"/>
        </w:rPr>
        <w:t>04.00 Secretaria de Educação</w:t>
      </w:r>
      <w:r w:rsidR="00BC4D8E" w:rsidRPr="00BC4D8E">
        <w:rPr>
          <w:rFonts w:ascii="Bookman Old Style" w:eastAsia="Arial" w:hAnsi="Bookman Old Style" w:cs="Arial"/>
          <w:color w:val="000000" w:themeColor="text1"/>
          <w:sz w:val="24"/>
          <w:szCs w:val="24"/>
        </w:rPr>
        <w:t>];</w:t>
      </w:r>
    </w:p>
    <w:p w:rsidR="00BC4D8E" w:rsidRPr="00BC4D8E" w:rsidRDefault="00451E96" w:rsidP="00BC4D8E">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w:t>
      </w:r>
      <w:r w:rsidR="00BC4D8E" w:rsidRPr="00BC4D8E">
        <w:rPr>
          <w:rFonts w:ascii="Bookman Old Style" w:eastAsia="Arial" w:hAnsi="Bookman Old Style" w:cs="Arial"/>
          <w:color w:val="000000" w:themeColor="text1"/>
          <w:sz w:val="24"/>
          <w:szCs w:val="24"/>
        </w:rPr>
        <w:t>Fonte de Recursos: [</w:t>
      </w:r>
      <w:r w:rsidR="00103464">
        <w:rPr>
          <w:rFonts w:ascii="Bookman Old Style" w:eastAsia="Arial" w:hAnsi="Bookman Old Style" w:cs="Arial"/>
          <w:color w:val="000000" w:themeColor="text1"/>
          <w:sz w:val="24"/>
          <w:szCs w:val="24"/>
        </w:rPr>
        <w:t>2013 – Manutenção do Ensino Fundamental</w:t>
      </w:r>
      <w:r w:rsidR="00BC4D8E" w:rsidRPr="00BC4D8E">
        <w:rPr>
          <w:rFonts w:ascii="Bookman Old Style" w:eastAsia="Arial" w:hAnsi="Bookman Old Style" w:cs="Arial"/>
          <w:color w:val="000000" w:themeColor="text1"/>
          <w:sz w:val="24"/>
          <w:szCs w:val="24"/>
        </w:rPr>
        <w:t>];</w:t>
      </w:r>
    </w:p>
    <w:p w:rsidR="00BC4D8E" w:rsidRPr="00BC4D8E" w:rsidRDefault="00451E96" w:rsidP="00BC4D8E">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III)</w:t>
      </w:r>
      <w:r w:rsidR="00BC4D8E" w:rsidRPr="00BC4D8E">
        <w:rPr>
          <w:rFonts w:ascii="Bookman Old Style" w:eastAsia="Arial" w:hAnsi="Bookman Old Style" w:cs="Arial"/>
          <w:color w:val="000000" w:themeColor="text1"/>
          <w:sz w:val="24"/>
          <w:szCs w:val="24"/>
        </w:rPr>
        <w:t>Programa de Trabalho: [</w:t>
      </w:r>
      <w:r w:rsidR="00103464">
        <w:rPr>
          <w:rFonts w:ascii="Bookman Old Style" w:eastAsia="Arial" w:hAnsi="Bookman Old Style" w:cs="Arial"/>
          <w:color w:val="000000" w:themeColor="text1"/>
          <w:sz w:val="24"/>
          <w:szCs w:val="24"/>
        </w:rPr>
        <w:t>1710.3210.0000</w:t>
      </w:r>
      <w:r w:rsidR="00BC4D8E" w:rsidRPr="00BC4D8E">
        <w:rPr>
          <w:rFonts w:ascii="Bookman Old Style" w:eastAsia="Arial" w:hAnsi="Bookman Old Style" w:cs="Arial"/>
          <w:color w:val="000000" w:themeColor="text1"/>
          <w:sz w:val="24"/>
          <w:szCs w:val="24"/>
        </w:rPr>
        <w:t>];</w:t>
      </w:r>
    </w:p>
    <w:p w:rsidR="00BC4D8E" w:rsidRPr="00BC4D8E" w:rsidRDefault="00451E96" w:rsidP="00BC4D8E">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IV)</w:t>
      </w:r>
      <w:r w:rsidR="00BC4D8E" w:rsidRPr="00BC4D8E">
        <w:rPr>
          <w:rFonts w:ascii="Bookman Old Style" w:eastAsia="Arial" w:hAnsi="Bookman Old Style" w:cs="Arial"/>
          <w:color w:val="000000" w:themeColor="text1"/>
          <w:sz w:val="24"/>
          <w:szCs w:val="24"/>
        </w:rPr>
        <w:t>Elemento de Despesa: [</w:t>
      </w:r>
      <w:r w:rsidR="00103464">
        <w:rPr>
          <w:rFonts w:ascii="Bookman Old Style" w:eastAsia="Arial" w:hAnsi="Bookman Old Style" w:cs="Arial"/>
          <w:color w:val="000000" w:themeColor="text1"/>
          <w:sz w:val="24"/>
          <w:szCs w:val="24"/>
        </w:rPr>
        <w:t>3390</w:t>
      </w:r>
      <w:r w:rsidR="00156C52">
        <w:rPr>
          <w:rFonts w:ascii="Bookman Old Style" w:eastAsia="Arial" w:hAnsi="Bookman Old Style" w:cs="Arial"/>
          <w:color w:val="000000" w:themeColor="text1"/>
          <w:sz w:val="24"/>
          <w:szCs w:val="24"/>
        </w:rPr>
        <w:t>.00.00</w:t>
      </w:r>
      <w:r w:rsidR="00BC4D8E" w:rsidRPr="00BC4D8E">
        <w:rPr>
          <w:rFonts w:ascii="Bookman Old Style" w:eastAsia="Arial" w:hAnsi="Bookman Old Style" w:cs="Arial"/>
          <w:color w:val="000000" w:themeColor="text1"/>
          <w:sz w:val="24"/>
          <w:szCs w:val="24"/>
        </w:rPr>
        <w:t>];</w:t>
      </w:r>
    </w:p>
    <w:p w:rsidR="00BC4D8E" w:rsidRDefault="00451E96" w:rsidP="00BC4D8E">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V)</w:t>
      </w:r>
      <w:r w:rsidR="00BC4D8E" w:rsidRPr="00BC4D8E">
        <w:rPr>
          <w:rFonts w:ascii="Bookman Old Style" w:eastAsia="Arial" w:hAnsi="Bookman Old Style" w:cs="Arial"/>
          <w:color w:val="000000" w:themeColor="text1"/>
          <w:sz w:val="24"/>
          <w:szCs w:val="24"/>
        </w:rPr>
        <w:t>Código Reduzido: [</w:t>
      </w:r>
      <w:r w:rsidR="00103464">
        <w:rPr>
          <w:rFonts w:ascii="Bookman Old Style" w:eastAsia="Arial" w:hAnsi="Bookman Old Style" w:cs="Arial"/>
          <w:color w:val="000000" w:themeColor="text1"/>
          <w:sz w:val="24"/>
          <w:szCs w:val="24"/>
        </w:rPr>
        <w:t>37</w:t>
      </w:r>
      <w:r w:rsidR="00BC4D8E" w:rsidRPr="00BC4D8E">
        <w:rPr>
          <w:rFonts w:ascii="Bookman Old Style" w:eastAsia="Arial" w:hAnsi="Bookman Old Style" w:cs="Arial"/>
          <w:color w:val="000000" w:themeColor="text1"/>
          <w:sz w:val="24"/>
          <w:szCs w:val="24"/>
        </w:rPr>
        <w:t>];</w:t>
      </w:r>
    </w:p>
    <w:p w:rsidR="00BC4D8E" w:rsidRPr="00BC4D8E" w:rsidRDefault="00BC4D8E" w:rsidP="00BC4D8E">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p>
    <w:p w:rsidR="00156C52" w:rsidRPr="00BC4D8E"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w:t>
      </w:r>
      <w:r w:rsidRPr="00BC4D8E">
        <w:rPr>
          <w:rFonts w:ascii="Bookman Old Style" w:eastAsia="Arial" w:hAnsi="Bookman Old Style" w:cs="Arial"/>
          <w:color w:val="000000" w:themeColor="text1"/>
          <w:sz w:val="24"/>
          <w:szCs w:val="24"/>
        </w:rPr>
        <w:t>Gestão/Unidade: [</w:t>
      </w:r>
      <w:r>
        <w:rPr>
          <w:rFonts w:ascii="Bookman Old Style" w:eastAsia="Arial" w:hAnsi="Bookman Old Style" w:cs="Arial"/>
          <w:color w:val="000000" w:themeColor="text1"/>
          <w:sz w:val="24"/>
          <w:szCs w:val="24"/>
        </w:rPr>
        <w:t>04.00 Secretaria de Educação</w:t>
      </w:r>
      <w:r w:rsidRPr="00BC4D8E">
        <w:rPr>
          <w:rFonts w:ascii="Bookman Old Style" w:eastAsia="Arial" w:hAnsi="Bookman Old Style" w:cs="Arial"/>
          <w:color w:val="000000" w:themeColor="text1"/>
          <w:sz w:val="24"/>
          <w:szCs w:val="24"/>
        </w:rPr>
        <w:t>];</w:t>
      </w:r>
    </w:p>
    <w:p w:rsidR="00156C52" w:rsidRPr="00BC4D8E"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w:t>
      </w:r>
      <w:r w:rsidRPr="00BC4D8E">
        <w:rPr>
          <w:rFonts w:ascii="Bookman Old Style" w:eastAsia="Arial" w:hAnsi="Bookman Old Style" w:cs="Arial"/>
          <w:color w:val="000000" w:themeColor="text1"/>
          <w:sz w:val="24"/>
          <w:szCs w:val="24"/>
        </w:rPr>
        <w:t>Fonte de Recursos: [</w:t>
      </w:r>
      <w:r>
        <w:rPr>
          <w:rFonts w:ascii="Bookman Old Style" w:eastAsia="Arial" w:hAnsi="Bookman Old Style" w:cs="Arial"/>
          <w:color w:val="000000" w:themeColor="text1"/>
          <w:sz w:val="24"/>
          <w:szCs w:val="24"/>
        </w:rPr>
        <w:t>2089 – Manutenção Educação Infantil - Creche</w:t>
      </w:r>
      <w:r w:rsidRPr="00BC4D8E">
        <w:rPr>
          <w:rFonts w:ascii="Bookman Old Style" w:eastAsia="Arial" w:hAnsi="Bookman Old Style" w:cs="Arial"/>
          <w:color w:val="000000" w:themeColor="text1"/>
          <w:sz w:val="24"/>
          <w:szCs w:val="24"/>
        </w:rPr>
        <w:t>];</w:t>
      </w:r>
    </w:p>
    <w:p w:rsidR="00156C52" w:rsidRPr="00BC4D8E"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III)</w:t>
      </w:r>
      <w:r w:rsidRPr="00BC4D8E">
        <w:rPr>
          <w:rFonts w:ascii="Bookman Old Style" w:eastAsia="Arial" w:hAnsi="Bookman Old Style" w:cs="Arial"/>
          <w:color w:val="000000" w:themeColor="text1"/>
          <w:sz w:val="24"/>
          <w:szCs w:val="24"/>
        </w:rPr>
        <w:t>Programa de Trabalho: [</w:t>
      </w:r>
      <w:r>
        <w:rPr>
          <w:rFonts w:ascii="Bookman Old Style" w:eastAsia="Arial" w:hAnsi="Bookman Old Style" w:cs="Arial"/>
          <w:color w:val="000000" w:themeColor="text1"/>
          <w:sz w:val="24"/>
          <w:szCs w:val="24"/>
        </w:rPr>
        <w:t>1710.3210.0000</w:t>
      </w:r>
      <w:r w:rsidRPr="00BC4D8E">
        <w:rPr>
          <w:rFonts w:ascii="Bookman Old Style" w:eastAsia="Arial" w:hAnsi="Bookman Old Style" w:cs="Arial"/>
          <w:color w:val="000000" w:themeColor="text1"/>
          <w:sz w:val="24"/>
          <w:szCs w:val="24"/>
        </w:rPr>
        <w:t>];</w:t>
      </w:r>
    </w:p>
    <w:p w:rsidR="00156C52" w:rsidRPr="00BC4D8E"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IV)</w:t>
      </w:r>
      <w:r w:rsidRPr="00BC4D8E">
        <w:rPr>
          <w:rFonts w:ascii="Bookman Old Style" w:eastAsia="Arial" w:hAnsi="Bookman Old Style" w:cs="Arial"/>
          <w:color w:val="000000" w:themeColor="text1"/>
          <w:sz w:val="24"/>
          <w:szCs w:val="24"/>
        </w:rPr>
        <w:t>Elemento de Despesa: [</w:t>
      </w:r>
      <w:r>
        <w:rPr>
          <w:rFonts w:ascii="Bookman Old Style" w:eastAsia="Arial" w:hAnsi="Bookman Old Style" w:cs="Arial"/>
          <w:color w:val="000000" w:themeColor="text1"/>
          <w:sz w:val="24"/>
          <w:szCs w:val="24"/>
        </w:rPr>
        <w:t>3390.00.00</w:t>
      </w:r>
      <w:r w:rsidRPr="00BC4D8E">
        <w:rPr>
          <w:rFonts w:ascii="Bookman Old Style" w:eastAsia="Arial" w:hAnsi="Bookman Old Style" w:cs="Arial"/>
          <w:color w:val="000000" w:themeColor="text1"/>
          <w:sz w:val="24"/>
          <w:szCs w:val="24"/>
        </w:rPr>
        <w:t>];</w:t>
      </w:r>
    </w:p>
    <w:p w:rsidR="00156C52"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V)</w:t>
      </w:r>
      <w:r w:rsidRPr="00BC4D8E">
        <w:rPr>
          <w:rFonts w:ascii="Bookman Old Style" w:eastAsia="Arial" w:hAnsi="Bookman Old Style" w:cs="Arial"/>
          <w:color w:val="000000" w:themeColor="text1"/>
          <w:sz w:val="24"/>
          <w:szCs w:val="24"/>
        </w:rPr>
        <w:t>Código Reduzido: [</w:t>
      </w:r>
      <w:r>
        <w:rPr>
          <w:rFonts w:ascii="Bookman Old Style" w:eastAsia="Arial" w:hAnsi="Bookman Old Style" w:cs="Arial"/>
          <w:color w:val="000000" w:themeColor="text1"/>
          <w:sz w:val="24"/>
          <w:szCs w:val="24"/>
        </w:rPr>
        <w:t>29</w:t>
      </w:r>
      <w:r w:rsidRPr="00BC4D8E">
        <w:rPr>
          <w:rFonts w:ascii="Bookman Old Style" w:eastAsia="Arial" w:hAnsi="Bookman Old Style" w:cs="Arial"/>
          <w:color w:val="000000" w:themeColor="text1"/>
          <w:sz w:val="24"/>
          <w:szCs w:val="24"/>
        </w:rPr>
        <w:t>];</w:t>
      </w:r>
    </w:p>
    <w:p w:rsidR="00156C52" w:rsidRPr="00BC4D8E"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p>
    <w:p w:rsidR="00156C52" w:rsidRPr="00BC4D8E"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w:t>
      </w:r>
      <w:r w:rsidRPr="00BC4D8E">
        <w:rPr>
          <w:rFonts w:ascii="Bookman Old Style" w:eastAsia="Arial" w:hAnsi="Bookman Old Style" w:cs="Arial"/>
          <w:color w:val="000000" w:themeColor="text1"/>
          <w:sz w:val="24"/>
          <w:szCs w:val="24"/>
        </w:rPr>
        <w:t>Gestão/Unidade: [</w:t>
      </w:r>
      <w:r>
        <w:rPr>
          <w:rFonts w:ascii="Bookman Old Style" w:eastAsia="Arial" w:hAnsi="Bookman Old Style" w:cs="Arial"/>
          <w:color w:val="000000" w:themeColor="text1"/>
          <w:sz w:val="24"/>
          <w:szCs w:val="24"/>
        </w:rPr>
        <w:t>04</w:t>
      </w:r>
      <w:r w:rsidR="00C46106">
        <w:rPr>
          <w:rFonts w:ascii="Bookman Old Style" w:eastAsia="Arial" w:hAnsi="Bookman Old Style" w:cs="Arial"/>
          <w:color w:val="000000" w:themeColor="text1"/>
          <w:sz w:val="24"/>
          <w:szCs w:val="24"/>
        </w:rPr>
        <w:t>.</w:t>
      </w:r>
      <w:r>
        <w:rPr>
          <w:rFonts w:ascii="Bookman Old Style" w:eastAsia="Arial" w:hAnsi="Bookman Old Style" w:cs="Arial"/>
          <w:color w:val="000000" w:themeColor="text1"/>
          <w:sz w:val="24"/>
          <w:szCs w:val="24"/>
        </w:rPr>
        <w:t>00 Secretaria de Educação</w:t>
      </w:r>
      <w:r w:rsidRPr="00BC4D8E">
        <w:rPr>
          <w:rFonts w:ascii="Bookman Old Style" w:eastAsia="Arial" w:hAnsi="Bookman Old Style" w:cs="Arial"/>
          <w:color w:val="000000" w:themeColor="text1"/>
          <w:sz w:val="24"/>
          <w:szCs w:val="24"/>
        </w:rPr>
        <w:t>];</w:t>
      </w:r>
    </w:p>
    <w:p w:rsidR="00156C52" w:rsidRPr="00BC4D8E"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w:t>
      </w:r>
      <w:r w:rsidRPr="00BC4D8E">
        <w:rPr>
          <w:rFonts w:ascii="Bookman Old Style" w:eastAsia="Arial" w:hAnsi="Bookman Old Style" w:cs="Arial"/>
          <w:color w:val="000000" w:themeColor="text1"/>
          <w:sz w:val="24"/>
          <w:szCs w:val="24"/>
        </w:rPr>
        <w:t>Fonte de Recursos: [</w:t>
      </w:r>
      <w:r>
        <w:rPr>
          <w:rFonts w:ascii="Bookman Old Style" w:eastAsia="Arial" w:hAnsi="Bookman Old Style" w:cs="Arial"/>
          <w:color w:val="000000" w:themeColor="text1"/>
          <w:sz w:val="24"/>
          <w:szCs w:val="24"/>
        </w:rPr>
        <w:t>2094 Manutenção da Educação Infantil – Pré</w:t>
      </w:r>
      <w:r w:rsidR="00E37ECC">
        <w:rPr>
          <w:rFonts w:ascii="Bookman Old Style" w:eastAsia="Arial" w:hAnsi="Bookman Old Style" w:cs="Arial"/>
          <w:color w:val="000000" w:themeColor="text1"/>
          <w:sz w:val="24"/>
          <w:szCs w:val="24"/>
        </w:rPr>
        <w:t>-escolar</w:t>
      </w:r>
      <w:r w:rsidRPr="00BC4D8E">
        <w:rPr>
          <w:rFonts w:ascii="Bookman Old Style" w:eastAsia="Arial" w:hAnsi="Bookman Old Style" w:cs="Arial"/>
          <w:color w:val="000000" w:themeColor="text1"/>
          <w:sz w:val="24"/>
          <w:szCs w:val="24"/>
        </w:rPr>
        <w:t>];</w:t>
      </w:r>
    </w:p>
    <w:p w:rsidR="00156C52" w:rsidRPr="00BC4D8E"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III)</w:t>
      </w:r>
      <w:r w:rsidRPr="00BC4D8E">
        <w:rPr>
          <w:rFonts w:ascii="Bookman Old Style" w:eastAsia="Arial" w:hAnsi="Bookman Old Style" w:cs="Arial"/>
          <w:color w:val="000000" w:themeColor="text1"/>
          <w:sz w:val="24"/>
          <w:szCs w:val="24"/>
        </w:rPr>
        <w:t>Programa de Trabalho: [</w:t>
      </w:r>
      <w:r>
        <w:rPr>
          <w:rFonts w:ascii="Bookman Old Style" w:eastAsia="Arial" w:hAnsi="Bookman Old Style" w:cs="Arial"/>
          <w:color w:val="000000" w:themeColor="text1"/>
          <w:sz w:val="24"/>
          <w:szCs w:val="24"/>
        </w:rPr>
        <w:t>1710.3210.0000</w:t>
      </w:r>
      <w:r w:rsidRPr="00BC4D8E">
        <w:rPr>
          <w:rFonts w:ascii="Bookman Old Style" w:eastAsia="Arial" w:hAnsi="Bookman Old Style" w:cs="Arial"/>
          <w:color w:val="000000" w:themeColor="text1"/>
          <w:sz w:val="24"/>
          <w:szCs w:val="24"/>
        </w:rPr>
        <w:t>];</w:t>
      </w:r>
    </w:p>
    <w:p w:rsidR="00156C52" w:rsidRPr="00BC4D8E"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IV)</w:t>
      </w:r>
      <w:r w:rsidRPr="00BC4D8E">
        <w:rPr>
          <w:rFonts w:ascii="Bookman Old Style" w:eastAsia="Arial" w:hAnsi="Bookman Old Style" w:cs="Arial"/>
          <w:color w:val="000000" w:themeColor="text1"/>
          <w:sz w:val="24"/>
          <w:szCs w:val="24"/>
        </w:rPr>
        <w:t>Elemento de Despesa: [</w:t>
      </w:r>
      <w:r>
        <w:rPr>
          <w:rFonts w:ascii="Bookman Old Style" w:eastAsia="Arial" w:hAnsi="Bookman Old Style" w:cs="Arial"/>
          <w:color w:val="000000" w:themeColor="text1"/>
          <w:sz w:val="24"/>
          <w:szCs w:val="24"/>
        </w:rPr>
        <w:t>3390.00.00</w:t>
      </w:r>
      <w:r w:rsidRPr="00BC4D8E">
        <w:rPr>
          <w:rFonts w:ascii="Bookman Old Style" w:eastAsia="Arial" w:hAnsi="Bookman Old Style" w:cs="Arial"/>
          <w:color w:val="000000" w:themeColor="text1"/>
          <w:sz w:val="24"/>
          <w:szCs w:val="24"/>
        </w:rPr>
        <w:t>];</w:t>
      </w:r>
    </w:p>
    <w:p w:rsidR="00156C52"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V)</w:t>
      </w:r>
      <w:r w:rsidRPr="00BC4D8E">
        <w:rPr>
          <w:rFonts w:ascii="Bookman Old Style" w:eastAsia="Arial" w:hAnsi="Bookman Old Style" w:cs="Arial"/>
          <w:color w:val="000000" w:themeColor="text1"/>
          <w:sz w:val="24"/>
          <w:szCs w:val="24"/>
        </w:rPr>
        <w:t>Código Reduzido: [</w:t>
      </w:r>
      <w:r>
        <w:rPr>
          <w:rFonts w:ascii="Bookman Old Style" w:eastAsia="Arial" w:hAnsi="Bookman Old Style" w:cs="Arial"/>
          <w:color w:val="000000" w:themeColor="text1"/>
          <w:sz w:val="24"/>
          <w:szCs w:val="24"/>
        </w:rPr>
        <w:t>32</w:t>
      </w:r>
      <w:r w:rsidRPr="00BC4D8E">
        <w:rPr>
          <w:rFonts w:ascii="Bookman Old Style" w:eastAsia="Arial" w:hAnsi="Bookman Old Style" w:cs="Arial"/>
          <w:color w:val="000000" w:themeColor="text1"/>
          <w:sz w:val="24"/>
          <w:szCs w:val="24"/>
        </w:rPr>
        <w:t>];</w:t>
      </w:r>
    </w:p>
    <w:p w:rsidR="00156C52" w:rsidRPr="00BC4D8E" w:rsidRDefault="00156C52" w:rsidP="00156C52">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p>
    <w:p w:rsidR="00654ECD" w:rsidRPr="00BC4D8E" w:rsidRDefault="00654ECD"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w:t>
      </w:r>
      <w:r w:rsidRPr="00BC4D8E">
        <w:rPr>
          <w:rFonts w:ascii="Bookman Old Style" w:eastAsia="Arial" w:hAnsi="Bookman Old Style" w:cs="Arial"/>
          <w:color w:val="000000" w:themeColor="text1"/>
          <w:sz w:val="24"/>
          <w:szCs w:val="24"/>
        </w:rPr>
        <w:t>Gestão/Unidade: [</w:t>
      </w:r>
      <w:r w:rsidR="006A425E">
        <w:rPr>
          <w:rFonts w:ascii="Bookman Old Style" w:eastAsia="Arial" w:hAnsi="Bookman Old Style" w:cs="Arial"/>
          <w:color w:val="000000" w:themeColor="text1"/>
          <w:sz w:val="24"/>
          <w:szCs w:val="24"/>
        </w:rPr>
        <w:t>06</w:t>
      </w:r>
      <w:r w:rsidR="00C46106">
        <w:rPr>
          <w:rFonts w:ascii="Bookman Old Style" w:eastAsia="Arial" w:hAnsi="Bookman Old Style" w:cs="Arial"/>
          <w:color w:val="000000" w:themeColor="text1"/>
          <w:sz w:val="24"/>
          <w:szCs w:val="24"/>
        </w:rPr>
        <w:t>.</w:t>
      </w:r>
      <w:r w:rsidR="006A425E">
        <w:rPr>
          <w:rFonts w:ascii="Bookman Old Style" w:eastAsia="Arial" w:hAnsi="Bookman Old Style" w:cs="Arial"/>
          <w:color w:val="000000" w:themeColor="text1"/>
          <w:sz w:val="24"/>
          <w:szCs w:val="24"/>
        </w:rPr>
        <w:t>00 Secretaria de Cultura, Esportes e Turismo</w:t>
      </w:r>
      <w:r w:rsidRPr="00BC4D8E">
        <w:rPr>
          <w:rFonts w:ascii="Bookman Old Style" w:eastAsia="Arial" w:hAnsi="Bookman Old Style" w:cs="Arial"/>
          <w:color w:val="000000" w:themeColor="text1"/>
          <w:sz w:val="24"/>
          <w:szCs w:val="24"/>
        </w:rPr>
        <w:t>];</w:t>
      </w:r>
    </w:p>
    <w:p w:rsidR="00654ECD" w:rsidRPr="00BC4D8E" w:rsidRDefault="00654ECD"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w:t>
      </w:r>
      <w:r w:rsidRPr="00BC4D8E">
        <w:rPr>
          <w:rFonts w:ascii="Bookman Old Style" w:eastAsia="Arial" w:hAnsi="Bookman Old Style" w:cs="Arial"/>
          <w:color w:val="000000" w:themeColor="text1"/>
          <w:sz w:val="24"/>
          <w:szCs w:val="24"/>
        </w:rPr>
        <w:t>Fonte de Recursos: [</w:t>
      </w:r>
      <w:r w:rsidR="002C56CE">
        <w:rPr>
          <w:rFonts w:ascii="Bookman Old Style" w:eastAsia="Arial" w:hAnsi="Bookman Old Style" w:cs="Arial"/>
          <w:color w:val="000000" w:themeColor="text1"/>
          <w:sz w:val="24"/>
          <w:szCs w:val="24"/>
        </w:rPr>
        <w:t>2005 Manutenção da Secretaria de Cultura, Esportes e Turismo</w:t>
      </w:r>
      <w:r w:rsidRPr="00BC4D8E">
        <w:rPr>
          <w:rFonts w:ascii="Bookman Old Style" w:eastAsia="Arial" w:hAnsi="Bookman Old Style" w:cs="Arial"/>
          <w:color w:val="000000" w:themeColor="text1"/>
          <w:sz w:val="24"/>
          <w:szCs w:val="24"/>
        </w:rPr>
        <w:t>];</w:t>
      </w:r>
    </w:p>
    <w:p w:rsidR="00654ECD" w:rsidRPr="00BC4D8E" w:rsidRDefault="00654ECD"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III)</w:t>
      </w:r>
      <w:r w:rsidRPr="00BC4D8E">
        <w:rPr>
          <w:rFonts w:ascii="Bookman Old Style" w:eastAsia="Arial" w:hAnsi="Bookman Old Style" w:cs="Arial"/>
          <w:color w:val="000000" w:themeColor="text1"/>
          <w:sz w:val="24"/>
          <w:szCs w:val="24"/>
        </w:rPr>
        <w:t>Programa de Trabalho: [</w:t>
      </w:r>
      <w:r w:rsidR="002C56CE">
        <w:rPr>
          <w:rFonts w:ascii="Bookman Old Style" w:eastAsia="Arial" w:hAnsi="Bookman Old Style" w:cs="Arial"/>
          <w:color w:val="000000" w:themeColor="text1"/>
          <w:sz w:val="24"/>
          <w:szCs w:val="24"/>
        </w:rPr>
        <w:t>1500.0000.0000</w:t>
      </w:r>
      <w:r w:rsidRPr="00BC4D8E">
        <w:rPr>
          <w:rFonts w:ascii="Bookman Old Style" w:eastAsia="Arial" w:hAnsi="Bookman Old Style" w:cs="Arial"/>
          <w:color w:val="000000" w:themeColor="text1"/>
          <w:sz w:val="24"/>
          <w:szCs w:val="24"/>
        </w:rPr>
        <w:t>];</w:t>
      </w:r>
    </w:p>
    <w:p w:rsidR="00654ECD" w:rsidRPr="00BC4D8E" w:rsidRDefault="00654ECD"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IV)</w:t>
      </w:r>
      <w:r w:rsidRPr="00BC4D8E">
        <w:rPr>
          <w:rFonts w:ascii="Bookman Old Style" w:eastAsia="Arial" w:hAnsi="Bookman Old Style" w:cs="Arial"/>
          <w:color w:val="000000" w:themeColor="text1"/>
          <w:sz w:val="24"/>
          <w:szCs w:val="24"/>
        </w:rPr>
        <w:t>Elemento de Despesa: [</w:t>
      </w:r>
      <w:r w:rsidR="002C56CE">
        <w:rPr>
          <w:rFonts w:ascii="Bookman Old Style" w:eastAsia="Arial" w:hAnsi="Bookman Old Style" w:cs="Arial"/>
          <w:color w:val="000000" w:themeColor="text1"/>
          <w:sz w:val="24"/>
          <w:szCs w:val="24"/>
        </w:rPr>
        <w:t>3390.00.00</w:t>
      </w:r>
      <w:r w:rsidRPr="00BC4D8E">
        <w:rPr>
          <w:rFonts w:ascii="Bookman Old Style" w:eastAsia="Arial" w:hAnsi="Bookman Old Style" w:cs="Arial"/>
          <w:color w:val="000000" w:themeColor="text1"/>
          <w:sz w:val="24"/>
          <w:szCs w:val="24"/>
        </w:rPr>
        <w:t>];</w:t>
      </w:r>
    </w:p>
    <w:p w:rsidR="00654ECD" w:rsidRDefault="00654ECD"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lastRenderedPageBreak/>
        <w:t>V)</w:t>
      </w:r>
      <w:r w:rsidRPr="00BC4D8E">
        <w:rPr>
          <w:rFonts w:ascii="Bookman Old Style" w:eastAsia="Arial" w:hAnsi="Bookman Old Style" w:cs="Arial"/>
          <w:color w:val="000000" w:themeColor="text1"/>
          <w:sz w:val="24"/>
          <w:szCs w:val="24"/>
        </w:rPr>
        <w:t>Código Reduzido: [</w:t>
      </w:r>
      <w:r w:rsidR="002C56CE">
        <w:rPr>
          <w:rFonts w:ascii="Bookman Old Style" w:eastAsia="Arial" w:hAnsi="Bookman Old Style" w:cs="Arial"/>
          <w:color w:val="000000" w:themeColor="text1"/>
          <w:sz w:val="24"/>
          <w:szCs w:val="24"/>
        </w:rPr>
        <w:t>48</w:t>
      </w:r>
      <w:r w:rsidRPr="00BC4D8E">
        <w:rPr>
          <w:rFonts w:ascii="Bookman Old Style" w:eastAsia="Arial" w:hAnsi="Bookman Old Style" w:cs="Arial"/>
          <w:color w:val="000000" w:themeColor="text1"/>
          <w:sz w:val="24"/>
          <w:szCs w:val="24"/>
        </w:rPr>
        <w:t>];</w:t>
      </w:r>
    </w:p>
    <w:p w:rsidR="00654ECD" w:rsidRPr="00BC4D8E" w:rsidRDefault="00654ECD"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p>
    <w:p w:rsidR="00654ECD" w:rsidRPr="00BC4D8E" w:rsidRDefault="00654ECD"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w:t>
      </w:r>
      <w:r w:rsidRPr="00BC4D8E">
        <w:rPr>
          <w:rFonts w:ascii="Bookman Old Style" w:eastAsia="Arial" w:hAnsi="Bookman Old Style" w:cs="Arial"/>
          <w:color w:val="000000" w:themeColor="text1"/>
          <w:sz w:val="24"/>
          <w:szCs w:val="24"/>
        </w:rPr>
        <w:t>Gestão/Unidade: [</w:t>
      </w:r>
      <w:r w:rsidR="005A0025">
        <w:rPr>
          <w:rFonts w:ascii="Bookman Old Style" w:eastAsia="Arial" w:hAnsi="Bookman Old Style" w:cs="Arial"/>
          <w:color w:val="000000" w:themeColor="text1"/>
          <w:sz w:val="24"/>
          <w:szCs w:val="24"/>
        </w:rPr>
        <w:t>06</w:t>
      </w:r>
      <w:r w:rsidR="00C46106">
        <w:rPr>
          <w:rFonts w:ascii="Bookman Old Style" w:eastAsia="Arial" w:hAnsi="Bookman Old Style" w:cs="Arial"/>
          <w:color w:val="000000" w:themeColor="text1"/>
          <w:sz w:val="24"/>
          <w:szCs w:val="24"/>
        </w:rPr>
        <w:t>.</w:t>
      </w:r>
      <w:r w:rsidR="005A0025">
        <w:rPr>
          <w:rFonts w:ascii="Bookman Old Style" w:eastAsia="Arial" w:hAnsi="Bookman Old Style" w:cs="Arial"/>
          <w:color w:val="000000" w:themeColor="text1"/>
          <w:sz w:val="24"/>
          <w:szCs w:val="24"/>
        </w:rPr>
        <w:t>00 Secretaria de Cultura, Esportes e Turismo</w:t>
      </w:r>
      <w:r w:rsidRPr="00BC4D8E">
        <w:rPr>
          <w:rFonts w:ascii="Bookman Old Style" w:eastAsia="Arial" w:hAnsi="Bookman Old Style" w:cs="Arial"/>
          <w:color w:val="000000" w:themeColor="text1"/>
          <w:sz w:val="24"/>
          <w:szCs w:val="24"/>
        </w:rPr>
        <w:t>];</w:t>
      </w:r>
    </w:p>
    <w:p w:rsidR="00654ECD" w:rsidRPr="00BC4D8E" w:rsidRDefault="00654ECD"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w:t>
      </w:r>
      <w:r w:rsidRPr="00BC4D8E">
        <w:rPr>
          <w:rFonts w:ascii="Bookman Old Style" w:eastAsia="Arial" w:hAnsi="Bookman Old Style" w:cs="Arial"/>
          <w:color w:val="000000" w:themeColor="text1"/>
          <w:sz w:val="24"/>
          <w:szCs w:val="24"/>
        </w:rPr>
        <w:t>Fonte de Recursos: [</w:t>
      </w:r>
      <w:r w:rsidR="005A0025">
        <w:rPr>
          <w:rFonts w:ascii="Bookman Old Style" w:eastAsia="Arial" w:hAnsi="Bookman Old Style" w:cs="Arial"/>
          <w:color w:val="000000" w:themeColor="text1"/>
          <w:sz w:val="24"/>
          <w:szCs w:val="24"/>
        </w:rPr>
        <w:t xml:space="preserve">2021 Manutenção das Ações do Esporte, eventos, </w:t>
      </w:r>
      <w:r w:rsidR="00A4663B">
        <w:rPr>
          <w:rFonts w:ascii="Bookman Old Style" w:eastAsia="Arial" w:hAnsi="Bookman Old Style" w:cs="Arial"/>
          <w:color w:val="000000" w:themeColor="text1"/>
          <w:sz w:val="24"/>
          <w:szCs w:val="24"/>
        </w:rPr>
        <w:t>campeonatos,</w:t>
      </w:r>
      <w:r w:rsidR="005A0025">
        <w:rPr>
          <w:rFonts w:ascii="Bookman Old Style" w:eastAsia="Arial" w:hAnsi="Bookman Old Style" w:cs="Arial"/>
          <w:color w:val="000000" w:themeColor="text1"/>
          <w:sz w:val="24"/>
          <w:szCs w:val="24"/>
        </w:rPr>
        <w:t xml:space="preserve"> escolinhas</w:t>
      </w:r>
      <w:r w:rsidRPr="00BC4D8E">
        <w:rPr>
          <w:rFonts w:ascii="Bookman Old Style" w:eastAsia="Arial" w:hAnsi="Bookman Old Style" w:cs="Arial"/>
          <w:color w:val="000000" w:themeColor="text1"/>
          <w:sz w:val="24"/>
          <w:szCs w:val="24"/>
        </w:rPr>
        <w:t>];</w:t>
      </w:r>
    </w:p>
    <w:p w:rsidR="00654ECD" w:rsidRPr="00BC4D8E" w:rsidRDefault="00654ECD"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III)</w:t>
      </w:r>
      <w:r w:rsidRPr="00BC4D8E">
        <w:rPr>
          <w:rFonts w:ascii="Bookman Old Style" w:eastAsia="Arial" w:hAnsi="Bookman Old Style" w:cs="Arial"/>
          <w:color w:val="000000" w:themeColor="text1"/>
          <w:sz w:val="24"/>
          <w:szCs w:val="24"/>
        </w:rPr>
        <w:t>Programa de Trabalho: [</w:t>
      </w:r>
      <w:r w:rsidR="005A0025">
        <w:rPr>
          <w:rFonts w:ascii="Bookman Old Style" w:eastAsia="Arial" w:hAnsi="Bookman Old Style" w:cs="Arial"/>
          <w:color w:val="000000" w:themeColor="text1"/>
          <w:sz w:val="24"/>
          <w:szCs w:val="24"/>
        </w:rPr>
        <w:t>1500.0000.0000</w:t>
      </w:r>
      <w:r w:rsidRPr="00BC4D8E">
        <w:rPr>
          <w:rFonts w:ascii="Bookman Old Style" w:eastAsia="Arial" w:hAnsi="Bookman Old Style" w:cs="Arial"/>
          <w:color w:val="000000" w:themeColor="text1"/>
          <w:sz w:val="24"/>
          <w:szCs w:val="24"/>
        </w:rPr>
        <w:t>];</w:t>
      </w:r>
    </w:p>
    <w:p w:rsidR="00654ECD" w:rsidRPr="00BC4D8E" w:rsidRDefault="00654ECD"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IV)</w:t>
      </w:r>
      <w:r w:rsidRPr="00BC4D8E">
        <w:rPr>
          <w:rFonts w:ascii="Bookman Old Style" w:eastAsia="Arial" w:hAnsi="Bookman Old Style" w:cs="Arial"/>
          <w:color w:val="000000" w:themeColor="text1"/>
          <w:sz w:val="24"/>
          <w:szCs w:val="24"/>
        </w:rPr>
        <w:t>Elemento de Despesa: [</w:t>
      </w:r>
      <w:r w:rsidR="005A0025">
        <w:rPr>
          <w:rFonts w:ascii="Bookman Old Style" w:eastAsia="Arial" w:hAnsi="Bookman Old Style" w:cs="Arial"/>
          <w:color w:val="000000" w:themeColor="text1"/>
          <w:sz w:val="24"/>
          <w:szCs w:val="24"/>
        </w:rPr>
        <w:t>3390.00.00</w:t>
      </w:r>
      <w:r w:rsidRPr="00BC4D8E">
        <w:rPr>
          <w:rFonts w:ascii="Bookman Old Style" w:eastAsia="Arial" w:hAnsi="Bookman Old Style" w:cs="Arial"/>
          <w:color w:val="000000" w:themeColor="text1"/>
          <w:sz w:val="24"/>
          <w:szCs w:val="24"/>
        </w:rPr>
        <w:t>];</w:t>
      </w:r>
    </w:p>
    <w:p w:rsidR="00654ECD" w:rsidRDefault="00654ECD"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r>
        <w:rPr>
          <w:rFonts w:ascii="Bookman Old Style" w:eastAsia="Arial" w:hAnsi="Bookman Old Style" w:cs="Arial"/>
          <w:color w:val="000000" w:themeColor="text1"/>
          <w:sz w:val="24"/>
          <w:szCs w:val="24"/>
        </w:rPr>
        <w:t>V)</w:t>
      </w:r>
      <w:r w:rsidRPr="00BC4D8E">
        <w:rPr>
          <w:rFonts w:ascii="Bookman Old Style" w:eastAsia="Arial" w:hAnsi="Bookman Old Style" w:cs="Arial"/>
          <w:color w:val="000000" w:themeColor="text1"/>
          <w:sz w:val="24"/>
          <w:szCs w:val="24"/>
        </w:rPr>
        <w:t>Código Reduzido: [</w:t>
      </w:r>
      <w:r w:rsidR="005A0025">
        <w:rPr>
          <w:rFonts w:ascii="Bookman Old Style" w:eastAsia="Arial" w:hAnsi="Bookman Old Style" w:cs="Arial"/>
          <w:color w:val="000000" w:themeColor="text1"/>
          <w:sz w:val="24"/>
          <w:szCs w:val="24"/>
        </w:rPr>
        <w:t>61</w:t>
      </w:r>
      <w:r w:rsidRPr="00BC4D8E">
        <w:rPr>
          <w:rFonts w:ascii="Bookman Old Style" w:eastAsia="Arial" w:hAnsi="Bookman Old Style" w:cs="Arial"/>
          <w:color w:val="000000" w:themeColor="text1"/>
          <w:sz w:val="24"/>
          <w:szCs w:val="24"/>
        </w:rPr>
        <w:t>];</w:t>
      </w:r>
    </w:p>
    <w:p w:rsidR="00A4663B" w:rsidRPr="00BC4D8E" w:rsidRDefault="00A4663B" w:rsidP="00654ECD">
      <w:pPr>
        <w:pBdr>
          <w:top w:val="nil"/>
          <w:left w:val="nil"/>
          <w:bottom w:val="nil"/>
          <w:right w:val="nil"/>
          <w:between w:val="nil"/>
        </w:pBdr>
        <w:spacing w:after="120" w:line="240" w:lineRule="auto"/>
        <w:jc w:val="both"/>
        <w:rPr>
          <w:rFonts w:ascii="Bookman Old Style" w:eastAsia="Arial" w:hAnsi="Bookman Old Style" w:cs="Arial"/>
          <w:color w:val="000000" w:themeColor="text1"/>
          <w:sz w:val="24"/>
          <w:szCs w:val="24"/>
        </w:rPr>
      </w:pPr>
    </w:p>
    <w:p w:rsidR="008A5529" w:rsidRPr="003D296B" w:rsidRDefault="008A5529" w:rsidP="00A67753">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D296B">
        <w:rPr>
          <w:rFonts w:ascii="Bookman Old Style" w:eastAsia="Arial" w:hAnsi="Bookman Old Style" w:cs="Arial"/>
          <w:i/>
          <w:sz w:val="24"/>
          <w:szCs w:val="24"/>
        </w:rPr>
        <w:t>A dotação relativa aos exercícios financeiros subsequentes será indicada após aprovação da Lei Orçamentária respectiva e liberação dos créditos correspondentes, mediante apostilamento.</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sz w:val="24"/>
          <w:szCs w:val="24"/>
        </w:rPr>
        <w:t>RESPONSABILIDADES</w:t>
      </w:r>
      <w:r w:rsidRPr="003D296B">
        <w:rPr>
          <w:rFonts w:ascii="Bookman Old Style" w:eastAsia="Arial" w:hAnsi="Bookman Old Style" w:cs="Arial"/>
          <w:b/>
          <w:color w:val="000000"/>
          <w:sz w:val="24"/>
          <w:szCs w:val="24"/>
        </w:rPr>
        <w:t xml:space="preserve"> DO CONTRATADO</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3D296B" w:rsidRDefault="008A5529" w:rsidP="00A67753">
      <w:pPr>
        <w:numPr>
          <w:ilvl w:val="1"/>
          <w:numId w:val="22"/>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3D296B">
        <w:rPr>
          <w:rFonts w:ascii="Bookman Old Style" w:eastAsia="Arial" w:hAnsi="Bookman Old Style" w:cs="Arial"/>
          <w:color w:val="000000"/>
          <w:sz w:val="24"/>
          <w:szCs w:val="24"/>
        </w:rPr>
        <w:t xml:space="preserve">O </w:t>
      </w:r>
      <w:r w:rsidRPr="003D296B">
        <w:rPr>
          <w:rFonts w:ascii="Bookman Old Style" w:eastAsia="Arial" w:hAnsi="Bookman Old Style" w:cs="Arial"/>
          <w:bCs/>
          <w:color w:val="000000"/>
          <w:sz w:val="24"/>
          <w:szCs w:val="24"/>
        </w:rPr>
        <w:t>CONTRATADO</w:t>
      </w:r>
      <w:r w:rsidRPr="003D296B">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D296B">
        <w:rPr>
          <w:rFonts w:ascii="Bookman Old Style" w:eastAsia="Arial" w:hAnsi="Bookman Old Style" w:cs="Arial"/>
          <w:i/>
          <w:sz w:val="24"/>
          <w:szCs w:val="24"/>
        </w:rPr>
        <w:t>Entregar o objeto acompanhado do manual do usuário, com uma versão em português, e da relação da rede de assistência técnica autorizada;</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Comunicar ao </w:t>
      </w:r>
      <w:r w:rsidRPr="003D296B">
        <w:rPr>
          <w:rFonts w:ascii="Bookman Old Style" w:eastAsia="Arial" w:hAnsi="Bookman Old Style" w:cs="Arial"/>
          <w:bCs/>
          <w:color w:val="000000"/>
          <w:sz w:val="24"/>
          <w:szCs w:val="24"/>
        </w:rPr>
        <w:t>CONTRATANTE</w:t>
      </w:r>
      <w:r w:rsidRPr="003D296B">
        <w:rPr>
          <w:rFonts w:ascii="Bookman Old Style" w:eastAsia="Arial" w:hAnsi="Bookman Old Style" w:cs="Arial"/>
          <w:color w:val="000000"/>
          <w:sz w:val="24"/>
          <w:szCs w:val="24"/>
        </w:rPr>
        <w:t xml:space="preserve">, no prazo máximo de </w:t>
      </w:r>
      <w:r w:rsidR="00F34AB9" w:rsidRPr="003D296B">
        <w:rPr>
          <w:rFonts w:ascii="Bookman Old Style" w:eastAsia="Arial" w:hAnsi="Bookman Old Style" w:cs="Arial"/>
          <w:color w:val="000000"/>
          <w:sz w:val="24"/>
          <w:szCs w:val="24"/>
        </w:rPr>
        <w:t>48</w:t>
      </w:r>
      <w:r w:rsidRPr="003D296B">
        <w:rPr>
          <w:rFonts w:ascii="Bookman Old Style" w:eastAsia="Arial" w:hAnsi="Bookman Old Style" w:cs="Arial"/>
          <w:color w:val="000000"/>
          <w:sz w:val="24"/>
          <w:szCs w:val="24"/>
        </w:rPr>
        <w:t xml:space="preserve"> horas que antecede a data da entrega, os motivos que impossibilitem o cumprimento do prazo previsto, com a devida comprovação;</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D296B">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3D296B">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Quando não for possível a verificação da regularidade no Sistema de Cadastro de Fornecedores – SICAF, o </w:t>
      </w:r>
      <w:r w:rsidRPr="003D296B">
        <w:rPr>
          <w:rFonts w:ascii="Bookman Old Style" w:eastAsia="Arial" w:hAnsi="Bookman Old Style" w:cs="Arial"/>
          <w:bCs/>
          <w:color w:val="000000"/>
          <w:sz w:val="24"/>
          <w:szCs w:val="24"/>
        </w:rPr>
        <w:t>CONTRATADO</w:t>
      </w:r>
      <w:r w:rsidRPr="003D296B">
        <w:rPr>
          <w:rFonts w:ascii="Bookman Old Style" w:eastAsia="Arial" w:hAnsi="Bookman Old Style" w:cs="Arial"/>
          <w:color w:val="000000"/>
          <w:sz w:val="24"/>
          <w:szCs w:val="24"/>
        </w:rPr>
        <w:t xml:space="preserve"> deverá entregar ao setor </w:t>
      </w:r>
      <w:r w:rsidRPr="003D296B">
        <w:rPr>
          <w:rFonts w:ascii="Bookman Old Style" w:eastAsia="Arial" w:hAnsi="Bookman Old Style" w:cs="Arial"/>
          <w:color w:val="000000"/>
          <w:sz w:val="24"/>
          <w:szCs w:val="24"/>
        </w:rPr>
        <w:lastRenderedPageBreak/>
        <w:t xml:space="preserve">responsável pela fiscalização do contrato, junto com a Nota Fiscal para fins de pagamento, os seguintes documentos: </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1) Prova de regularidade relativa à Seguridade Social; </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2) Certidão conjunta relativa aos tributos federais e à Dívida Ativa da União; </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3) Certidões que comprovem a regularidade perante a Fazenda Estadual ou Distrital do domicílio ou sede do </w:t>
      </w:r>
      <w:r w:rsidRPr="003D296B">
        <w:rPr>
          <w:rFonts w:ascii="Bookman Old Style" w:eastAsia="Arial" w:hAnsi="Bookman Old Style" w:cs="Arial"/>
          <w:bCs/>
          <w:color w:val="000000"/>
          <w:sz w:val="24"/>
          <w:szCs w:val="24"/>
        </w:rPr>
        <w:t>CONTRATADO;</w:t>
      </w:r>
      <w:r w:rsidRPr="003D296B">
        <w:rPr>
          <w:rFonts w:ascii="Bookman Old Style" w:eastAsia="Arial" w:hAnsi="Bookman Old Style" w:cs="Arial"/>
          <w:color w:val="000000"/>
          <w:sz w:val="24"/>
          <w:szCs w:val="24"/>
        </w:rPr>
        <w:t xml:space="preserve"> </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4) Certidão de Regularidade do FGTS – CRF; e </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5) Certidão Negativa de Débitos Trabalhistas – CNDT.</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D296B">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3D296B">
        <w:rPr>
          <w:rFonts w:ascii="Bookman Old Style" w:eastAsia="Arial" w:hAnsi="Bookman Old Style" w:cs="Arial"/>
          <w:bCs/>
          <w:color w:val="000000"/>
          <w:sz w:val="24"/>
          <w:szCs w:val="24"/>
        </w:rPr>
        <w:t>CONTRATANTE e não poderá onerar o objeto do contrato;</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D296B">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bCs/>
          <w:color w:val="000000"/>
          <w:sz w:val="24"/>
          <w:szCs w:val="24"/>
        </w:rPr>
        <w:t>Paralisar, por determinação do CONTRATANTE, qualquer atividade que não esteja sendo executada de acordo com a boa</w:t>
      </w:r>
      <w:r w:rsidRPr="003D296B">
        <w:rPr>
          <w:rFonts w:ascii="Bookman Old Style" w:eastAsia="Arial" w:hAnsi="Bookman Old Style" w:cs="Arial"/>
          <w:color w:val="000000"/>
          <w:sz w:val="24"/>
          <w:szCs w:val="24"/>
        </w:rPr>
        <w:t xml:space="preserve"> técnica ou que ponha em risco a segurança de pessoas ou bens de terceiros;</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Guardar sigilo sobre todas as informações obtidas em decorrência do cumprimento do contrato; </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8A5529" w:rsidRPr="003D296B" w:rsidRDefault="008A5529" w:rsidP="00A67753">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3D296B">
        <w:rPr>
          <w:rFonts w:ascii="Bookman Old Style" w:eastAsia="Arial" w:hAnsi="Bookman Old Style" w:cs="Arial"/>
          <w:bCs/>
          <w:color w:val="000000"/>
          <w:sz w:val="24"/>
          <w:szCs w:val="24"/>
        </w:rPr>
        <w:t>CONTRATANTE;</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lastRenderedPageBreak/>
        <w:t>RESPONSABILIDADES DO CONTRATANTE</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3D296B" w:rsidRDefault="008A5529" w:rsidP="00A67753">
      <w:pPr>
        <w:numPr>
          <w:ilvl w:val="1"/>
          <w:numId w:val="23"/>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São obrigações do CONTRATANTE, exigir o cumprimento de todas as obrigações assumidas pelo CONTRATADO;</w:t>
      </w:r>
    </w:p>
    <w:p w:rsidR="008A5529" w:rsidRPr="003D296B" w:rsidRDefault="008A5529" w:rsidP="00A67753">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Receber o objeto no prazo e condições estabelecidas neste Termo de Referência;</w:t>
      </w:r>
    </w:p>
    <w:p w:rsidR="008A5529" w:rsidRPr="003D296B" w:rsidRDefault="008A5529" w:rsidP="00A67753">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Notificar o </w:t>
      </w:r>
      <w:r w:rsidRPr="003D296B">
        <w:rPr>
          <w:rFonts w:ascii="Bookman Old Style" w:eastAsia="Arial" w:hAnsi="Bookman Old Style" w:cs="Arial"/>
          <w:bCs/>
          <w:color w:val="000000"/>
          <w:sz w:val="24"/>
          <w:szCs w:val="24"/>
        </w:rPr>
        <w:t>CONTRATADO</w:t>
      </w:r>
      <w:r w:rsidRPr="003D296B">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8A5529" w:rsidRPr="003D296B" w:rsidRDefault="008A5529" w:rsidP="00A67753">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Acompanhar e fiscalizar a execução do contrato e o cumprimento das obrigações pelo CONTRATADO;</w:t>
      </w:r>
    </w:p>
    <w:p w:rsidR="008A5529" w:rsidRPr="003D296B" w:rsidRDefault="008A5529" w:rsidP="00A67753">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8A5529" w:rsidRPr="003D296B" w:rsidRDefault="008A5529" w:rsidP="00A67753">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Efetuar o pagamento ao </w:t>
      </w:r>
      <w:r w:rsidRPr="003D296B">
        <w:rPr>
          <w:rFonts w:ascii="Bookman Old Style" w:eastAsia="Arial" w:hAnsi="Bookman Old Style" w:cs="Arial"/>
          <w:bCs/>
          <w:color w:val="000000"/>
          <w:sz w:val="24"/>
          <w:szCs w:val="24"/>
        </w:rPr>
        <w:t>CONTRATADO d</w:t>
      </w:r>
      <w:r w:rsidRPr="003D296B">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8A5529" w:rsidRPr="003D296B" w:rsidRDefault="008A5529" w:rsidP="00A67753">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D296B">
        <w:rPr>
          <w:rFonts w:ascii="Bookman Old Style" w:eastAsia="Arial" w:hAnsi="Bookman Old Style" w:cs="Arial"/>
          <w:color w:val="000000"/>
          <w:sz w:val="24"/>
          <w:szCs w:val="24"/>
        </w:rPr>
        <w:t xml:space="preserve">Aplicar ao </w:t>
      </w:r>
      <w:r w:rsidRPr="003D296B">
        <w:rPr>
          <w:rFonts w:ascii="Bookman Old Style" w:eastAsia="Arial" w:hAnsi="Bookman Old Style" w:cs="Arial"/>
          <w:bCs/>
          <w:color w:val="000000"/>
          <w:sz w:val="24"/>
          <w:szCs w:val="24"/>
        </w:rPr>
        <w:t xml:space="preserve">CONTRATADO as sanções previstas na lei; </w:t>
      </w:r>
    </w:p>
    <w:p w:rsidR="008A5529" w:rsidRPr="003D296B" w:rsidRDefault="008A5529" w:rsidP="00A67753">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rsidR="008A5529" w:rsidRPr="003D296B" w:rsidRDefault="008A5529" w:rsidP="00A67753">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8A5529" w:rsidRPr="003D296B" w:rsidRDefault="008A5529" w:rsidP="00A67753">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A Administração não responderá por quaisquer compromissos assumidos pelo </w:t>
      </w:r>
      <w:r w:rsidRPr="003D296B">
        <w:rPr>
          <w:rFonts w:ascii="Bookman Old Style" w:eastAsia="Arial" w:hAnsi="Bookman Old Style" w:cs="Arial"/>
          <w:bCs/>
          <w:color w:val="000000"/>
          <w:sz w:val="24"/>
          <w:szCs w:val="24"/>
        </w:rPr>
        <w:t>CONTRATADO</w:t>
      </w:r>
      <w:r w:rsidRPr="003D296B">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3D296B">
        <w:rPr>
          <w:rFonts w:ascii="Bookman Old Style" w:eastAsia="Arial" w:hAnsi="Bookman Old Style" w:cs="Arial"/>
          <w:bCs/>
          <w:color w:val="000000"/>
          <w:sz w:val="24"/>
          <w:szCs w:val="24"/>
        </w:rPr>
        <w:t>CONTRATADO</w:t>
      </w:r>
      <w:r w:rsidRPr="003D296B">
        <w:rPr>
          <w:rFonts w:ascii="Bookman Old Style" w:eastAsia="Arial" w:hAnsi="Bookman Old Style" w:cs="Arial"/>
          <w:color w:val="000000"/>
          <w:sz w:val="24"/>
          <w:szCs w:val="24"/>
        </w:rPr>
        <w:t>, de seus empregados, prepostos ou subordinados.</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8A5529" w:rsidRPr="003D296B" w:rsidRDefault="008A5529" w:rsidP="00A67753">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3D296B">
        <w:rPr>
          <w:rFonts w:ascii="Bookman Old Style" w:eastAsia="Arial" w:hAnsi="Bookman Old Style" w:cs="Arial"/>
          <w:b/>
          <w:color w:val="000000"/>
          <w:sz w:val="24"/>
          <w:szCs w:val="24"/>
        </w:rPr>
        <w:t>INFRAÇÕES E SANÇÕES ADMIN</w:t>
      </w:r>
      <w:r w:rsidRPr="003D296B">
        <w:rPr>
          <w:rFonts w:ascii="Bookman Old Style" w:eastAsia="Arial" w:hAnsi="Bookman Old Style" w:cs="Arial"/>
          <w:b/>
          <w:sz w:val="24"/>
          <w:szCs w:val="24"/>
        </w:rPr>
        <w:t>I</w:t>
      </w:r>
      <w:r w:rsidRPr="003D296B">
        <w:rPr>
          <w:rFonts w:ascii="Bookman Old Style" w:eastAsia="Arial" w:hAnsi="Bookman Old Style" w:cs="Arial"/>
          <w:b/>
          <w:color w:val="000000"/>
          <w:sz w:val="24"/>
          <w:szCs w:val="24"/>
        </w:rPr>
        <w:t>STRATIVAS</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8A5529" w:rsidRPr="003D296B" w:rsidRDefault="008A5529" w:rsidP="00A67753">
      <w:pPr>
        <w:numPr>
          <w:ilvl w:val="1"/>
          <w:numId w:val="2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Comete infração administrativa, nos termos da Lei n.º 14.133/2021, o </w:t>
      </w:r>
      <w:r w:rsidRPr="003D296B">
        <w:rPr>
          <w:rFonts w:ascii="Bookman Old Style" w:eastAsia="Arial" w:hAnsi="Bookman Old Style" w:cs="Arial"/>
          <w:bCs/>
          <w:color w:val="000000"/>
          <w:sz w:val="24"/>
          <w:szCs w:val="24"/>
        </w:rPr>
        <w:t>CONTRATADO q</w:t>
      </w:r>
      <w:r w:rsidRPr="003D296B">
        <w:rPr>
          <w:rFonts w:ascii="Bookman Old Style" w:eastAsia="Arial" w:hAnsi="Bookman Old Style" w:cs="Arial"/>
          <w:color w:val="000000"/>
          <w:sz w:val="24"/>
          <w:szCs w:val="24"/>
        </w:rPr>
        <w:t>ue:</w:t>
      </w:r>
    </w:p>
    <w:p w:rsidR="008A5529" w:rsidRPr="003D296B" w:rsidRDefault="008A5529" w:rsidP="00A67753">
      <w:pPr>
        <w:numPr>
          <w:ilvl w:val="2"/>
          <w:numId w:val="9"/>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Der causa à inexecução parcial do contrato;</w:t>
      </w:r>
    </w:p>
    <w:p w:rsidR="008A5529" w:rsidRPr="003D296B" w:rsidRDefault="008A5529" w:rsidP="00A67753">
      <w:pPr>
        <w:numPr>
          <w:ilvl w:val="2"/>
          <w:numId w:val="9"/>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rsidR="008A5529" w:rsidRPr="003D296B" w:rsidRDefault="008A5529" w:rsidP="00A67753">
      <w:pPr>
        <w:numPr>
          <w:ilvl w:val="2"/>
          <w:numId w:val="9"/>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Der causa à inexecução total do contrato;</w:t>
      </w:r>
    </w:p>
    <w:p w:rsidR="008A5529" w:rsidRPr="003D296B" w:rsidRDefault="008A5529" w:rsidP="00A67753">
      <w:pPr>
        <w:numPr>
          <w:ilvl w:val="2"/>
          <w:numId w:val="9"/>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lastRenderedPageBreak/>
        <w:t>Ensejar o retardamento da execução ou da entrega do objeto da contratação sem motivo justificado;</w:t>
      </w:r>
    </w:p>
    <w:p w:rsidR="008A5529" w:rsidRPr="003D296B" w:rsidRDefault="008A5529" w:rsidP="00A67753">
      <w:pPr>
        <w:numPr>
          <w:ilvl w:val="2"/>
          <w:numId w:val="9"/>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Apresentar documentação falsa ou prestar declaração falsa durante a execução do contrato;</w:t>
      </w:r>
    </w:p>
    <w:p w:rsidR="008A5529" w:rsidRPr="003D296B" w:rsidRDefault="008A5529" w:rsidP="00A67753">
      <w:pPr>
        <w:numPr>
          <w:ilvl w:val="2"/>
          <w:numId w:val="9"/>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Praticar ato fraudulento na execução do contrato;</w:t>
      </w:r>
    </w:p>
    <w:p w:rsidR="008A5529" w:rsidRPr="003D296B" w:rsidRDefault="008A5529" w:rsidP="00A67753">
      <w:pPr>
        <w:numPr>
          <w:ilvl w:val="2"/>
          <w:numId w:val="9"/>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Comportar-se de modo inidôneo ou cometer fraude de qualquer natureza;</w:t>
      </w:r>
    </w:p>
    <w:p w:rsidR="008A5529" w:rsidRPr="003D296B" w:rsidRDefault="008A5529" w:rsidP="00A67753">
      <w:pPr>
        <w:numPr>
          <w:ilvl w:val="2"/>
          <w:numId w:val="9"/>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Praticar ato lesivo previsto no art. 5º da Lei n.º 12.846, de 1º de agosto de 2013.</w:t>
      </w:r>
    </w:p>
    <w:p w:rsidR="008A5529" w:rsidRPr="003D296B" w:rsidRDefault="008A5529" w:rsidP="00A67753">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 Serão aplicadas ao </w:t>
      </w:r>
      <w:r w:rsidRPr="003D296B">
        <w:rPr>
          <w:rFonts w:ascii="Bookman Old Style" w:eastAsia="Arial" w:hAnsi="Bookman Old Style" w:cs="Arial"/>
          <w:bCs/>
          <w:color w:val="000000"/>
          <w:sz w:val="24"/>
          <w:szCs w:val="24"/>
        </w:rPr>
        <w:t>CONTRATADO</w:t>
      </w:r>
      <w:r w:rsidRPr="003D296B">
        <w:rPr>
          <w:rFonts w:ascii="Bookman Old Style" w:eastAsia="Arial" w:hAnsi="Bookman Old Style" w:cs="Arial"/>
          <w:color w:val="000000"/>
          <w:sz w:val="24"/>
          <w:szCs w:val="24"/>
        </w:rPr>
        <w:t xml:space="preserve"> que incorrer nas infrações acima descritas as seguintes sanções:</w:t>
      </w:r>
    </w:p>
    <w:p w:rsidR="008A5529" w:rsidRPr="003D296B" w:rsidRDefault="008A5529" w:rsidP="00A67753">
      <w:pPr>
        <w:numPr>
          <w:ilvl w:val="0"/>
          <w:numId w:val="2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D296B">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8A5529" w:rsidRPr="003D296B" w:rsidRDefault="008A5529" w:rsidP="00A67753">
      <w:pPr>
        <w:numPr>
          <w:ilvl w:val="0"/>
          <w:numId w:val="2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D296B">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8A5529" w:rsidRPr="003D296B" w:rsidRDefault="008A5529" w:rsidP="00A67753">
      <w:pPr>
        <w:numPr>
          <w:ilvl w:val="0"/>
          <w:numId w:val="2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3D296B">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8A5529" w:rsidRPr="003D296B" w:rsidRDefault="008A5529" w:rsidP="00A67753">
      <w:pPr>
        <w:numPr>
          <w:ilvl w:val="0"/>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bCs/>
          <w:color w:val="000000"/>
          <w:sz w:val="24"/>
          <w:szCs w:val="24"/>
        </w:rPr>
        <w:t>Multa:</w:t>
      </w:r>
    </w:p>
    <w:p w:rsidR="008A5529" w:rsidRPr="003D296B" w:rsidRDefault="008A5529" w:rsidP="00A67753">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D296B">
        <w:rPr>
          <w:rFonts w:ascii="Bookman Old Style" w:hAnsi="Bookman Old Style"/>
          <w:sz w:val="24"/>
          <w:szCs w:val="24"/>
        </w:rPr>
        <w:t xml:space="preserve">     </w:t>
      </w:r>
      <w:r w:rsidRPr="003D296B">
        <w:rPr>
          <w:rFonts w:ascii="Bookman Old Style" w:eastAsia="Arial" w:hAnsi="Bookman Old Style" w:cs="Arial"/>
          <w:sz w:val="24"/>
          <w:szCs w:val="24"/>
        </w:rPr>
        <w:t xml:space="preserve">Moratória de </w:t>
      </w:r>
      <w:r w:rsidR="00125D74" w:rsidRPr="003D296B">
        <w:rPr>
          <w:rFonts w:ascii="Bookman Old Style" w:eastAsia="Arial" w:hAnsi="Bookman Old Style" w:cs="Arial"/>
          <w:sz w:val="24"/>
          <w:szCs w:val="24"/>
        </w:rPr>
        <w:t>1</w:t>
      </w:r>
      <w:r w:rsidRPr="003D296B">
        <w:rPr>
          <w:rFonts w:ascii="Bookman Old Style" w:eastAsia="Arial" w:hAnsi="Bookman Old Style" w:cs="Arial"/>
          <w:sz w:val="24"/>
          <w:szCs w:val="24"/>
        </w:rPr>
        <w:t>% (</w:t>
      </w:r>
      <w:r w:rsidR="00125D74" w:rsidRPr="003D296B">
        <w:rPr>
          <w:rFonts w:ascii="Bookman Old Style" w:eastAsia="Arial" w:hAnsi="Bookman Old Style" w:cs="Arial"/>
          <w:sz w:val="24"/>
          <w:szCs w:val="24"/>
        </w:rPr>
        <w:t>um</w:t>
      </w:r>
      <w:r w:rsidR="009E1B81" w:rsidRPr="003D296B">
        <w:rPr>
          <w:rFonts w:ascii="Bookman Old Style" w:eastAsia="Arial" w:hAnsi="Bookman Old Style" w:cs="Arial"/>
          <w:sz w:val="24"/>
          <w:szCs w:val="24"/>
        </w:rPr>
        <w:t xml:space="preserve"> </w:t>
      </w:r>
      <w:r w:rsidRPr="003D296B">
        <w:rPr>
          <w:rFonts w:ascii="Bookman Old Style" w:eastAsia="Arial" w:hAnsi="Bookman Old Style" w:cs="Arial"/>
          <w:sz w:val="24"/>
          <w:szCs w:val="24"/>
        </w:rPr>
        <w:t xml:space="preserve">por cento) por dia de atraso injustificado sobre o valor da parcela inadimplida, até o limite de </w:t>
      </w:r>
      <w:r w:rsidR="009E1B81" w:rsidRPr="003D296B">
        <w:rPr>
          <w:rFonts w:ascii="Bookman Old Style" w:eastAsia="Arial" w:hAnsi="Bookman Old Style" w:cs="Arial"/>
          <w:sz w:val="24"/>
          <w:szCs w:val="24"/>
        </w:rPr>
        <w:t>30</w:t>
      </w:r>
      <w:r w:rsidRPr="003D296B">
        <w:rPr>
          <w:rFonts w:ascii="Bookman Old Style" w:eastAsia="Arial" w:hAnsi="Bookman Old Style" w:cs="Arial"/>
          <w:sz w:val="24"/>
          <w:szCs w:val="24"/>
        </w:rPr>
        <w:t xml:space="preserve"> (</w:t>
      </w:r>
      <w:r w:rsidR="009E1B81" w:rsidRPr="003D296B">
        <w:rPr>
          <w:rFonts w:ascii="Bookman Old Style" w:eastAsia="Arial" w:hAnsi="Bookman Old Style" w:cs="Arial"/>
          <w:sz w:val="24"/>
          <w:szCs w:val="24"/>
        </w:rPr>
        <w:t>trinta</w:t>
      </w:r>
      <w:r w:rsidRPr="003D296B">
        <w:rPr>
          <w:rFonts w:ascii="Bookman Old Style" w:eastAsia="Arial" w:hAnsi="Bookman Old Style" w:cs="Arial"/>
          <w:sz w:val="24"/>
          <w:szCs w:val="24"/>
        </w:rPr>
        <w:t>) dias;</w:t>
      </w:r>
    </w:p>
    <w:p w:rsidR="008A5529" w:rsidRPr="003D296B" w:rsidRDefault="008A5529" w:rsidP="00A67753">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3D296B">
        <w:rPr>
          <w:rFonts w:ascii="Bookman Old Style" w:eastAsia="Arial" w:hAnsi="Bookman Old Style" w:cs="Arial"/>
          <w:i/>
          <w:sz w:val="24"/>
          <w:szCs w:val="24"/>
        </w:rPr>
        <w:t xml:space="preserve">O atraso superior a </w:t>
      </w:r>
      <w:r w:rsidR="00125D74" w:rsidRPr="003D296B">
        <w:rPr>
          <w:rFonts w:ascii="Bookman Old Style" w:eastAsia="Arial" w:hAnsi="Bookman Old Style" w:cs="Arial"/>
          <w:i/>
          <w:sz w:val="24"/>
          <w:szCs w:val="24"/>
        </w:rPr>
        <w:t>30</w:t>
      </w:r>
      <w:r w:rsidRPr="003D296B">
        <w:rPr>
          <w:rFonts w:ascii="Bookman Old Style" w:eastAsia="Arial" w:hAnsi="Bookman Old Style" w:cs="Arial"/>
          <w:i/>
          <w:sz w:val="24"/>
          <w:szCs w:val="24"/>
        </w:rPr>
        <w:t xml:space="preserve"> dias autoriza a Administração a promover a extinção do contrato por descumprimento ou cumprimento irregular de suas cláusulas, conforme dispõe o inciso I do art. 137 da Lei n.º 14.133/2021. </w:t>
      </w:r>
    </w:p>
    <w:p w:rsidR="008A5529" w:rsidRPr="003D296B" w:rsidRDefault="008A5529" w:rsidP="00A67753">
      <w:pPr>
        <w:numPr>
          <w:ilvl w:val="1"/>
          <w:numId w:val="16"/>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 xml:space="preserve">Compensatória de </w:t>
      </w:r>
      <w:r w:rsidR="00125D74" w:rsidRPr="003D296B">
        <w:rPr>
          <w:rFonts w:ascii="Bookman Old Style" w:eastAsia="Arial" w:hAnsi="Bookman Old Style" w:cs="Arial"/>
          <w:sz w:val="24"/>
          <w:szCs w:val="24"/>
        </w:rPr>
        <w:t>20</w:t>
      </w:r>
      <w:r w:rsidRPr="003D296B">
        <w:rPr>
          <w:rFonts w:ascii="Bookman Old Style" w:eastAsia="Arial" w:hAnsi="Bookman Old Style" w:cs="Arial"/>
          <w:sz w:val="24"/>
          <w:szCs w:val="24"/>
        </w:rPr>
        <w:t>% (</w:t>
      </w:r>
      <w:r w:rsidR="00125D74" w:rsidRPr="003D296B">
        <w:rPr>
          <w:rFonts w:ascii="Bookman Old Style" w:eastAsia="Arial" w:hAnsi="Bookman Old Style" w:cs="Arial"/>
          <w:sz w:val="24"/>
          <w:szCs w:val="24"/>
        </w:rPr>
        <w:t xml:space="preserve">vinte </w:t>
      </w:r>
      <w:r w:rsidRPr="003D296B">
        <w:rPr>
          <w:rFonts w:ascii="Bookman Old Style" w:eastAsia="Arial" w:hAnsi="Bookman Old Style" w:cs="Arial"/>
          <w:sz w:val="24"/>
          <w:szCs w:val="24"/>
        </w:rPr>
        <w:t>por cento) sobre o valor total do contrato, no caso de inexecução total do objeto.</w:t>
      </w:r>
    </w:p>
    <w:p w:rsidR="008A5529" w:rsidRPr="003D296B" w:rsidRDefault="008A5529" w:rsidP="00A67753">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3D296B">
        <w:rPr>
          <w:rFonts w:ascii="Bookman Old Style" w:eastAsia="Arial" w:hAnsi="Bookman Old Style" w:cs="Arial"/>
          <w:bCs/>
          <w:color w:val="000000"/>
          <w:sz w:val="24"/>
          <w:szCs w:val="24"/>
        </w:rPr>
        <w:t>CONTRATANTE</w:t>
      </w:r>
      <w:r w:rsidRPr="003D296B">
        <w:rPr>
          <w:rFonts w:ascii="Bookman Old Style" w:eastAsia="Arial" w:hAnsi="Bookman Old Style" w:cs="Arial"/>
          <w:color w:val="000000"/>
          <w:sz w:val="24"/>
          <w:szCs w:val="24"/>
        </w:rPr>
        <w:t xml:space="preserve"> (Art. 156, §9º, da Lei n.º 14.133/2021);</w:t>
      </w:r>
    </w:p>
    <w:p w:rsidR="008A5529" w:rsidRPr="003D296B" w:rsidRDefault="008A5529" w:rsidP="00A67753">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Todas as sanções previstas neste termo poderão ser aplicadas cumulativamente com a multa (Art. 156, §7º, da Lei n.º 14.133/2021);</w:t>
      </w:r>
    </w:p>
    <w:p w:rsidR="008A5529" w:rsidRPr="003D296B" w:rsidRDefault="008A5529" w:rsidP="00A67753">
      <w:pPr>
        <w:numPr>
          <w:ilvl w:val="2"/>
          <w:numId w:val="2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8A5529" w:rsidRPr="003D296B" w:rsidRDefault="008A5529" w:rsidP="00A67753">
      <w:pPr>
        <w:numPr>
          <w:ilvl w:val="2"/>
          <w:numId w:val="2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3D296B">
        <w:rPr>
          <w:rFonts w:ascii="Bookman Old Style" w:eastAsia="Arial" w:hAnsi="Bookman Old Style" w:cs="Arial"/>
          <w:bCs/>
          <w:color w:val="000000"/>
          <w:sz w:val="24"/>
          <w:szCs w:val="24"/>
        </w:rPr>
        <w:t>CONTRATANTE ao CONTRATADO</w:t>
      </w:r>
      <w:r w:rsidRPr="003D296B">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8A5529" w:rsidRPr="003D296B" w:rsidRDefault="008A5529" w:rsidP="00A67753">
      <w:pPr>
        <w:numPr>
          <w:ilvl w:val="2"/>
          <w:numId w:val="2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4" w:name="_heading=h.tyjcwt" w:colFirst="0" w:colLast="0"/>
      <w:bookmarkEnd w:id="4"/>
      <w:r w:rsidRPr="003D296B">
        <w:rPr>
          <w:rFonts w:ascii="Bookman Old Style" w:eastAsia="Arial" w:hAnsi="Bookman Old Style" w:cs="Arial"/>
          <w:color w:val="000000"/>
          <w:sz w:val="24"/>
          <w:szCs w:val="24"/>
        </w:rPr>
        <w:lastRenderedPageBreak/>
        <w:t xml:space="preserve">Previamente ao encaminhamento à cobrança judicial, a multa poderá ser recolhida administrativamente no prazo máximo de </w:t>
      </w:r>
      <w:r w:rsidR="00125D74" w:rsidRPr="003D296B">
        <w:rPr>
          <w:rFonts w:ascii="Bookman Old Style" w:eastAsia="Arial" w:hAnsi="Bookman Old Style" w:cs="Arial"/>
          <w:sz w:val="24"/>
          <w:szCs w:val="24"/>
        </w:rPr>
        <w:t>30</w:t>
      </w:r>
      <w:r w:rsidRPr="003D296B">
        <w:rPr>
          <w:rFonts w:ascii="Bookman Old Style" w:eastAsia="Arial" w:hAnsi="Bookman Old Style" w:cs="Arial"/>
          <w:sz w:val="24"/>
          <w:szCs w:val="24"/>
        </w:rPr>
        <w:t xml:space="preserve"> (</w:t>
      </w:r>
      <w:r w:rsidR="00125D74" w:rsidRPr="003D296B">
        <w:rPr>
          <w:rFonts w:ascii="Bookman Old Style" w:eastAsia="Arial" w:hAnsi="Bookman Old Style" w:cs="Arial"/>
          <w:sz w:val="24"/>
          <w:szCs w:val="24"/>
        </w:rPr>
        <w:t>trinta</w:t>
      </w:r>
      <w:r w:rsidRPr="003D296B">
        <w:rPr>
          <w:rFonts w:ascii="Bookman Old Style" w:eastAsia="Arial" w:hAnsi="Bookman Old Style" w:cs="Arial"/>
          <w:sz w:val="24"/>
          <w:szCs w:val="24"/>
        </w:rPr>
        <w:t>)</w:t>
      </w:r>
      <w:r w:rsidRPr="003D296B">
        <w:rPr>
          <w:rFonts w:ascii="Bookman Old Style" w:eastAsia="Arial" w:hAnsi="Bookman Old Style" w:cs="Arial"/>
          <w:color w:val="000000"/>
          <w:sz w:val="24"/>
          <w:szCs w:val="24"/>
        </w:rPr>
        <w:t xml:space="preserve"> dias, a contar da data do recebimento da comunicação enviada pela autoridade competente.</w:t>
      </w:r>
    </w:p>
    <w:p w:rsidR="008A5529" w:rsidRPr="003D296B" w:rsidRDefault="008A5529" w:rsidP="00A67753">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3D296B">
        <w:rPr>
          <w:rFonts w:ascii="Bookman Old Style" w:eastAsia="Arial" w:hAnsi="Bookman Old Style" w:cs="Arial"/>
          <w:bCs/>
          <w:color w:val="000000"/>
          <w:sz w:val="24"/>
          <w:szCs w:val="24"/>
        </w:rPr>
        <w:t>CONTRATADO</w:t>
      </w:r>
      <w:r w:rsidRPr="003D296B">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8A5529" w:rsidRPr="003D296B" w:rsidRDefault="008A5529" w:rsidP="00A67753">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Na aplicação das sanções serão considerados (Art. 156, §1º, da Lei n.º 14.133/2021):</w:t>
      </w:r>
    </w:p>
    <w:p w:rsidR="008A5529" w:rsidRPr="003D296B" w:rsidRDefault="008A5529" w:rsidP="00A67753">
      <w:pPr>
        <w:numPr>
          <w:ilvl w:val="2"/>
          <w:numId w:val="17"/>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A natureza e a gravidade da infração cometida;</w:t>
      </w:r>
    </w:p>
    <w:p w:rsidR="008A5529" w:rsidRPr="003D296B" w:rsidRDefault="008A5529" w:rsidP="00A67753">
      <w:pPr>
        <w:numPr>
          <w:ilvl w:val="2"/>
          <w:numId w:val="17"/>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As peculiaridades do caso concreto;</w:t>
      </w:r>
    </w:p>
    <w:p w:rsidR="008A5529" w:rsidRPr="003D296B" w:rsidRDefault="008A5529" w:rsidP="00A67753">
      <w:pPr>
        <w:numPr>
          <w:ilvl w:val="2"/>
          <w:numId w:val="17"/>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As circunstâncias agravantes ou atenuantes;</w:t>
      </w:r>
    </w:p>
    <w:p w:rsidR="008A5529" w:rsidRPr="003D296B" w:rsidRDefault="008A5529" w:rsidP="00A67753">
      <w:pPr>
        <w:numPr>
          <w:ilvl w:val="2"/>
          <w:numId w:val="17"/>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 xml:space="preserve">Os danos que dela provierem para o </w:t>
      </w:r>
      <w:r w:rsidRPr="003D296B">
        <w:rPr>
          <w:rFonts w:ascii="Bookman Old Style" w:eastAsia="Arial" w:hAnsi="Bookman Old Style" w:cs="Arial"/>
          <w:bCs/>
          <w:sz w:val="24"/>
          <w:szCs w:val="24"/>
        </w:rPr>
        <w:t>CONTRATANTE;</w:t>
      </w:r>
    </w:p>
    <w:p w:rsidR="008A5529" w:rsidRPr="003D296B" w:rsidRDefault="008A5529" w:rsidP="00A67753">
      <w:pPr>
        <w:numPr>
          <w:ilvl w:val="2"/>
          <w:numId w:val="17"/>
        </w:numPr>
        <w:spacing w:after="120" w:line="240" w:lineRule="auto"/>
        <w:ind w:left="0" w:firstLine="0"/>
        <w:jc w:val="both"/>
        <w:rPr>
          <w:rFonts w:ascii="Bookman Old Style" w:eastAsia="Arial" w:hAnsi="Bookman Old Style" w:cs="Arial"/>
          <w:sz w:val="24"/>
          <w:szCs w:val="24"/>
        </w:rPr>
      </w:pPr>
      <w:r w:rsidRPr="003D296B">
        <w:rPr>
          <w:rFonts w:ascii="Bookman Old Style" w:eastAsia="Arial" w:hAnsi="Bookman Old Style" w:cs="Arial"/>
          <w:sz w:val="24"/>
          <w:szCs w:val="24"/>
        </w:rPr>
        <w:t>A implantação ou o aperfeiçoamento de programa de integridade, conforme normas e orientações dos órgãos de controle.</w:t>
      </w:r>
    </w:p>
    <w:p w:rsidR="008A5529" w:rsidRPr="003D296B" w:rsidRDefault="008A5529" w:rsidP="00A67753">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8A5529" w:rsidRPr="003D296B" w:rsidRDefault="008A5529" w:rsidP="00A67753">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A personalidade jurídica do </w:t>
      </w:r>
      <w:r w:rsidRPr="003D296B">
        <w:rPr>
          <w:rFonts w:ascii="Bookman Old Style" w:eastAsia="Arial" w:hAnsi="Bookman Old Style" w:cs="Arial"/>
          <w:bCs/>
          <w:color w:val="000000"/>
          <w:sz w:val="24"/>
          <w:szCs w:val="24"/>
        </w:rPr>
        <w:t>CONTRATADO</w:t>
      </w:r>
      <w:r w:rsidRPr="003D296B">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3D296B">
        <w:rPr>
          <w:rFonts w:ascii="Bookman Old Style" w:eastAsia="Arial" w:hAnsi="Bookman Old Style" w:cs="Arial"/>
          <w:bCs/>
          <w:color w:val="000000"/>
          <w:sz w:val="24"/>
          <w:szCs w:val="24"/>
        </w:rPr>
        <w:t>CONTRATADO,</w:t>
      </w:r>
      <w:r w:rsidRPr="003D296B">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8A5529" w:rsidRPr="003D296B" w:rsidRDefault="008A5529" w:rsidP="00A67753">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 O </w:t>
      </w:r>
      <w:r w:rsidRPr="003D296B">
        <w:rPr>
          <w:rFonts w:ascii="Bookman Old Style" w:eastAsia="Arial" w:hAnsi="Bookman Old Style" w:cs="Arial"/>
          <w:bCs/>
          <w:color w:val="000000"/>
          <w:sz w:val="24"/>
          <w:szCs w:val="24"/>
        </w:rPr>
        <w:t>CONTRATANTE</w:t>
      </w:r>
      <w:r w:rsidRPr="003D296B">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rsidR="008A5529" w:rsidRPr="003D296B" w:rsidRDefault="008A5529" w:rsidP="00A67753">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8A5529" w:rsidRPr="003D296B" w:rsidRDefault="008A5529" w:rsidP="00A67753">
      <w:pPr>
        <w:numPr>
          <w:ilvl w:val="1"/>
          <w:numId w:val="2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3D296B">
        <w:rPr>
          <w:rFonts w:ascii="Bookman Old Style" w:eastAsia="Arial" w:hAnsi="Bookman Old Style" w:cs="Arial"/>
          <w:color w:val="000000"/>
          <w:sz w:val="24"/>
          <w:szCs w:val="24"/>
        </w:rPr>
        <w:t xml:space="preserve">Os débitos do </w:t>
      </w:r>
      <w:r w:rsidRPr="003D296B">
        <w:rPr>
          <w:rFonts w:ascii="Bookman Old Style" w:eastAsia="Arial" w:hAnsi="Bookman Old Style" w:cs="Arial"/>
          <w:bCs/>
          <w:color w:val="000000"/>
          <w:sz w:val="24"/>
          <w:szCs w:val="24"/>
        </w:rPr>
        <w:t>CONTRATADO</w:t>
      </w:r>
      <w:r w:rsidRPr="003D296B">
        <w:rPr>
          <w:rFonts w:ascii="Bookman Old Style" w:eastAsia="Arial" w:hAnsi="Bookman Old Style" w:cs="Arial"/>
          <w:color w:val="000000"/>
          <w:sz w:val="24"/>
          <w:szCs w:val="24"/>
        </w:rPr>
        <w:t xml:space="preserve"> para com a Administração </w:t>
      </w:r>
      <w:r w:rsidRPr="003D296B">
        <w:rPr>
          <w:rFonts w:ascii="Bookman Old Style" w:eastAsia="Arial" w:hAnsi="Bookman Old Style" w:cs="Arial"/>
          <w:bCs/>
          <w:color w:val="000000"/>
          <w:sz w:val="24"/>
          <w:szCs w:val="24"/>
        </w:rPr>
        <w:t>CONTRATANTE</w:t>
      </w:r>
      <w:r w:rsidRPr="003D296B">
        <w:rPr>
          <w:rFonts w:ascii="Bookman Old Style" w:eastAsia="Arial" w:hAnsi="Bookman Old Style" w:cs="Arial"/>
          <w:color w:val="000000"/>
          <w:sz w:val="24"/>
          <w:szCs w:val="24"/>
        </w:rPr>
        <w:t xml:space="preserve">, resultantes de multa administrativa e/ou indenizações, não </w:t>
      </w:r>
      <w:r w:rsidRPr="003D296B">
        <w:rPr>
          <w:rFonts w:ascii="Bookman Old Style" w:eastAsia="Arial" w:hAnsi="Bookman Old Style" w:cs="Arial"/>
          <w:color w:val="000000"/>
          <w:sz w:val="24"/>
          <w:szCs w:val="24"/>
        </w:rPr>
        <w:lastRenderedPageBreak/>
        <w:t xml:space="preserve">inscritos em dívida ativa, poderão ser compensados, total ou parcialmente, com os créditos devidos pelo referido órgão, decorrentes deste mesmo contrato ou de outros contratos administrativos que o </w:t>
      </w:r>
      <w:r w:rsidRPr="003D296B">
        <w:rPr>
          <w:rFonts w:ascii="Bookman Old Style" w:eastAsia="Arial" w:hAnsi="Bookman Old Style" w:cs="Arial"/>
          <w:bCs/>
          <w:color w:val="000000"/>
          <w:sz w:val="24"/>
          <w:szCs w:val="24"/>
        </w:rPr>
        <w:t>CONTRATADO possua com o mesmo órgão ora CONTRATANTE</w:t>
      </w:r>
      <w:r w:rsidRPr="003D296B">
        <w:rPr>
          <w:rFonts w:ascii="Bookman Old Style" w:eastAsia="Arial" w:hAnsi="Bookman Old Style" w:cs="Arial"/>
          <w:color w:val="000000"/>
          <w:sz w:val="24"/>
          <w:szCs w:val="24"/>
        </w:rPr>
        <w:t>.</w:t>
      </w:r>
    </w:p>
    <w:p w:rsidR="008A5529" w:rsidRPr="003D296B" w:rsidRDefault="008A5529" w:rsidP="00A67753">
      <w:pPr>
        <w:keepNext/>
        <w:keepLines/>
        <w:pBdr>
          <w:top w:val="nil"/>
          <w:left w:val="nil"/>
          <w:bottom w:val="nil"/>
          <w:right w:val="nil"/>
          <w:between w:val="nil"/>
        </w:pBdr>
        <w:spacing w:after="120" w:line="240" w:lineRule="auto"/>
        <w:rPr>
          <w:rFonts w:ascii="Bookman Old Style" w:eastAsia="Arial" w:hAnsi="Bookman Old Style" w:cs="Arial"/>
          <w:b/>
          <w:sz w:val="24"/>
          <w:szCs w:val="24"/>
        </w:rPr>
      </w:pPr>
    </w:p>
    <w:p w:rsidR="008A5529" w:rsidRPr="003D296B" w:rsidRDefault="00586F5B" w:rsidP="00A67753">
      <w:pPr>
        <w:pBdr>
          <w:top w:val="nil"/>
          <w:left w:val="nil"/>
          <w:bottom w:val="nil"/>
          <w:right w:val="nil"/>
          <w:between w:val="nil"/>
        </w:pBdr>
        <w:spacing w:after="120" w:line="240" w:lineRule="auto"/>
        <w:jc w:val="right"/>
        <w:rPr>
          <w:rFonts w:ascii="Bookman Old Style" w:eastAsia="Arial" w:hAnsi="Bookman Old Style" w:cs="Arial"/>
          <w:color w:val="FF0000"/>
          <w:sz w:val="24"/>
          <w:szCs w:val="24"/>
        </w:rPr>
      </w:pPr>
      <w:r w:rsidRPr="003D296B">
        <w:rPr>
          <w:rFonts w:ascii="Bookman Old Style" w:eastAsia="Arial" w:hAnsi="Bookman Old Style" w:cs="Arial"/>
          <w:sz w:val="24"/>
          <w:szCs w:val="24"/>
        </w:rPr>
        <w:t>Cordilheira Alta SC, 21 de maio de 2024</w:t>
      </w:r>
      <w:r w:rsidR="008A5529" w:rsidRPr="003D296B">
        <w:rPr>
          <w:rFonts w:ascii="Bookman Old Style" w:eastAsia="Arial" w:hAnsi="Bookman Old Style" w:cs="Arial"/>
          <w:color w:val="FF0000"/>
          <w:sz w:val="24"/>
          <w:szCs w:val="24"/>
        </w:rPr>
        <w:t>.</w:t>
      </w: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8A5529" w:rsidRPr="003D296B" w:rsidRDefault="008A5529" w:rsidP="00A67753">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8A5529" w:rsidRPr="003D296B" w:rsidRDefault="008A5529" w:rsidP="00A67753">
      <w:pPr>
        <w:spacing w:after="120" w:line="240" w:lineRule="auto"/>
        <w:jc w:val="center"/>
        <w:rPr>
          <w:rFonts w:ascii="Bookman Old Style" w:eastAsia="Arial" w:hAnsi="Bookman Old Style" w:cs="Arial"/>
          <w:sz w:val="24"/>
          <w:szCs w:val="24"/>
        </w:rPr>
      </w:pPr>
      <w:r w:rsidRPr="003D296B">
        <w:rPr>
          <w:rFonts w:ascii="Bookman Old Style" w:eastAsia="Arial" w:hAnsi="Bookman Old Style" w:cs="Arial"/>
          <w:sz w:val="24"/>
          <w:szCs w:val="24"/>
        </w:rPr>
        <w:t xml:space="preserve">     ____________________</w:t>
      </w:r>
      <w:r w:rsidR="000F1D10" w:rsidRPr="003D296B">
        <w:rPr>
          <w:rFonts w:ascii="Bookman Old Style" w:eastAsia="Arial" w:hAnsi="Bookman Old Style" w:cs="Arial"/>
          <w:sz w:val="24"/>
          <w:szCs w:val="24"/>
        </w:rPr>
        <w:t>_______________</w:t>
      </w:r>
      <w:r w:rsidRPr="003D296B">
        <w:rPr>
          <w:rFonts w:ascii="Bookman Old Style" w:eastAsia="Arial" w:hAnsi="Bookman Old Style" w:cs="Arial"/>
          <w:sz w:val="24"/>
          <w:szCs w:val="24"/>
        </w:rPr>
        <w:t>______________</w:t>
      </w:r>
    </w:p>
    <w:p w:rsidR="000F1D10" w:rsidRDefault="000F1D10" w:rsidP="000F1D10">
      <w:pPr>
        <w:spacing w:after="0" w:line="240" w:lineRule="auto"/>
        <w:jc w:val="center"/>
        <w:rPr>
          <w:rFonts w:ascii="Bookman Old Style" w:hAnsi="Bookman Old Style" w:cs="Arial"/>
          <w:sz w:val="24"/>
          <w:szCs w:val="24"/>
        </w:rPr>
      </w:pPr>
      <w:r w:rsidRPr="003D296B">
        <w:rPr>
          <w:rFonts w:ascii="Bookman Old Style" w:hAnsi="Bookman Old Style" w:cs="Arial"/>
          <w:sz w:val="24"/>
          <w:szCs w:val="24"/>
        </w:rPr>
        <w:t xml:space="preserve">Sonia Cristina </w:t>
      </w:r>
      <w:proofErr w:type="spellStart"/>
      <w:r w:rsidRPr="003D296B">
        <w:rPr>
          <w:rFonts w:ascii="Bookman Old Style" w:hAnsi="Bookman Old Style" w:cs="Arial"/>
          <w:sz w:val="24"/>
          <w:szCs w:val="24"/>
        </w:rPr>
        <w:t>Briancini</w:t>
      </w:r>
      <w:proofErr w:type="spellEnd"/>
      <w:r w:rsidRPr="003D296B">
        <w:rPr>
          <w:rFonts w:ascii="Bookman Old Style" w:hAnsi="Bookman Old Style" w:cs="Arial"/>
          <w:sz w:val="24"/>
          <w:szCs w:val="24"/>
        </w:rPr>
        <w:t xml:space="preserve"> – Técnico em Apoio Administrativo</w:t>
      </w:r>
    </w:p>
    <w:p w:rsidR="00687AB4" w:rsidRPr="003D296B" w:rsidRDefault="00687AB4" w:rsidP="000F1D10">
      <w:pPr>
        <w:spacing w:after="0" w:line="240" w:lineRule="auto"/>
        <w:jc w:val="center"/>
        <w:rPr>
          <w:rFonts w:ascii="Bookman Old Style" w:hAnsi="Bookman Old Style" w:cs="Arial"/>
          <w:color w:val="000000"/>
          <w:sz w:val="24"/>
          <w:szCs w:val="24"/>
        </w:rPr>
      </w:pPr>
      <w:r>
        <w:rPr>
          <w:rFonts w:ascii="Bookman Old Style" w:hAnsi="Bookman Old Style" w:cs="Arial"/>
          <w:color w:val="000000"/>
          <w:sz w:val="24"/>
          <w:szCs w:val="24"/>
        </w:rPr>
        <w:t>Secretaria de Cultura, Esportes e Turismo</w:t>
      </w:r>
    </w:p>
    <w:p w:rsidR="008A5529" w:rsidRPr="003D296B" w:rsidRDefault="008A5529" w:rsidP="00A67753">
      <w:pPr>
        <w:pBdr>
          <w:top w:val="nil"/>
          <w:left w:val="nil"/>
          <w:bottom w:val="nil"/>
          <w:right w:val="nil"/>
          <w:between w:val="nil"/>
        </w:pBdr>
        <w:spacing w:after="120" w:line="240" w:lineRule="auto"/>
        <w:rPr>
          <w:rFonts w:ascii="Bookman Old Style" w:eastAsia="Arial" w:hAnsi="Bookman Old Style" w:cs="Arial"/>
          <w:sz w:val="24"/>
          <w:szCs w:val="24"/>
        </w:rPr>
      </w:pPr>
    </w:p>
    <w:p w:rsidR="008A5529" w:rsidRPr="003D296B" w:rsidRDefault="008A5529" w:rsidP="00A67753">
      <w:pPr>
        <w:pBdr>
          <w:top w:val="nil"/>
          <w:left w:val="nil"/>
          <w:bottom w:val="nil"/>
          <w:right w:val="nil"/>
          <w:between w:val="nil"/>
        </w:pBdr>
        <w:spacing w:after="120" w:line="240" w:lineRule="auto"/>
        <w:rPr>
          <w:rFonts w:ascii="Bookman Old Style" w:eastAsia="Arial" w:hAnsi="Bookman Old Style" w:cs="Arial"/>
          <w:sz w:val="24"/>
          <w:szCs w:val="24"/>
        </w:rPr>
      </w:pPr>
    </w:p>
    <w:p w:rsidR="008A5529" w:rsidRPr="003D296B" w:rsidRDefault="008A5529" w:rsidP="00A67753">
      <w:pPr>
        <w:spacing w:after="120" w:line="240" w:lineRule="auto"/>
        <w:jc w:val="center"/>
        <w:rPr>
          <w:rFonts w:ascii="Bookman Old Style" w:eastAsia="Arial" w:hAnsi="Bookman Old Style" w:cs="Arial"/>
          <w:sz w:val="24"/>
          <w:szCs w:val="24"/>
        </w:rPr>
      </w:pPr>
      <w:r w:rsidRPr="003D296B">
        <w:rPr>
          <w:rFonts w:ascii="Bookman Old Style" w:eastAsia="Arial" w:hAnsi="Bookman Old Style" w:cs="Arial"/>
          <w:sz w:val="24"/>
          <w:szCs w:val="24"/>
        </w:rPr>
        <w:t xml:space="preserve">   ____________________________</w:t>
      </w:r>
      <w:r w:rsidR="000F1D10" w:rsidRPr="003D296B">
        <w:rPr>
          <w:rFonts w:ascii="Bookman Old Style" w:eastAsia="Arial" w:hAnsi="Bookman Old Style" w:cs="Arial"/>
          <w:sz w:val="24"/>
          <w:szCs w:val="24"/>
        </w:rPr>
        <w:t>_____________</w:t>
      </w:r>
      <w:r w:rsidRPr="003D296B">
        <w:rPr>
          <w:rFonts w:ascii="Bookman Old Style" w:eastAsia="Arial" w:hAnsi="Bookman Old Style" w:cs="Arial"/>
          <w:sz w:val="24"/>
          <w:szCs w:val="24"/>
        </w:rPr>
        <w:t>______</w:t>
      </w:r>
    </w:p>
    <w:p w:rsidR="008A5529" w:rsidRPr="003D296B" w:rsidRDefault="000F1D10" w:rsidP="00A67753">
      <w:pPr>
        <w:spacing w:after="120" w:line="240" w:lineRule="auto"/>
        <w:jc w:val="center"/>
        <w:rPr>
          <w:rFonts w:ascii="Bookman Old Style" w:eastAsia="Arial" w:hAnsi="Bookman Old Style" w:cs="Arial"/>
          <w:sz w:val="24"/>
          <w:szCs w:val="24"/>
        </w:rPr>
      </w:pPr>
      <w:r w:rsidRPr="003D296B">
        <w:rPr>
          <w:rFonts w:ascii="Bookman Old Style" w:eastAsia="Arial" w:hAnsi="Bookman Old Style" w:cs="Arial"/>
          <w:sz w:val="24"/>
          <w:szCs w:val="24"/>
        </w:rPr>
        <w:t>Ana Eliza Tauchert – Secretária de Educação</w:t>
      </w:r>
    </w:p>
    <w:bookmarkEnd w:id="0"/>
    <w:p w:rsidR="007977D8" w:rsidRPr="003D296B" w:rsidRDefault="007977D8" w:rsidP="00A67753">
      <w:pPr>
        <w:spacing w:after="120" w:line="240" w:lineRule="auto"/>
        <w:rPr>
          <w:rFonts w:ascii="Bookman Old Style" w:hAnsi="Bookman Old Style"/>
          <w:sz w:val="24"/>
          <w:szCs w:val="24"/>
        </w:rPr>
      </w:pPr>
    </w:p>
    <w:sectPr w:rsidR="007977D8" w:rsidRPr="003D296B" w:rsidSect="00F70948">
      <w:pgSz w:w="11906" w:h="16838"/>
      <w:pgMar w:top="1417" w:right="1133"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6"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9"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3"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4"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5"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6"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8"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9" w15:restartNumberingAfterBreak="0">
    <w:nsid w:val="7EFE2F0E"/>
    <w:multiLevelType w:val="multilevel"/>
    <w:tmpl w:val="B8ECA558"/>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23"/>
  </w:num>
  <w:num w:numId="3">
    <w:abstractNumId w:val="20"/>
  </w:num>
  <w:num w:numId="4">
    <w:abstractNumId w:val="28"/>
  </w:num>
  <w:num w:numId="5">
    <w:abstractNumId w:val="2"/>
  </w:num>
  <w:num w:numId="6">
    <w:abstractNumId w:val="29"/>
  </w:num>
  <w:num w:numId="7">
    <w:abstractNumId w:val="9"/>
  </w:num>
  <w:num w:numId="8">
    <w:abstractNumId w:val="7"/>
  </w:num>
  <w:num w:numId="9">
    <w:abstractNumId w:val="19"/>
  </w:num>
  <w:num w:numId="10">
    <w:abstractNumId w:val="4"/>
  </w:num>
  <w:num w:numId="11">
    <w:abstractNumId w:val="11"/>
  </w:num>
  <w:num w:numId="12">
    <w:abstractNumId w:val="1"/>
  </w:num>
  <w:num w:numId="13">
    <w:abstractNumId w:val="16"/>
  </w:num>
  <w:num w:numId="14">
    <w:abstractNumId w:val="21"/>
  </w:num>
  <w:num w:numId="15">
    <w:abstractNumId w:val="17"/>
  </w:num>
  <w:num w:numId="16">
    <w:abstractNumId w:val="26"/>
  </w:num>
  <w:num w:numId="17">
    <w:abstractNumId w:val="10"/>
  </w:num>
  <w:num w:numId="18">
    <w:abstractNumId w:val="5"/>
  </w:num>
  <w:num w:numId="19">
    <w:abstractNumId w:val="8"/>
  </w:num>
  <w:num w:numId="20">
    <w:abstractNumId w:val="18"/>
  </w:num>
  <w:num w:numId="21">
    <w:abstractNumId w:val="27"/>
  </w:num>
  <w:num w:numId="22">
    <w:abstractNumId w:val="15"/>
  </w:num>
  <w:num w:numId="23">
    <w:abstractNumId w:val="13"/>
  </w:num>
  <w:num w:numId="24">
    <w:abstractNumId w:val="25"/>
  </w:num>
  <w:num w:numId="25">
    <w:abstractNumId w:val="3"/>
  </w:num>
  <w:num w:numId="26">
    <w:abstractNumId w:val="24"/>
  </w:num>
  <w:num w:numId="27">
    <w:abstractNumId w:val="0"/>
  </w:num>
  <w:num w:numId="28">
    <w:abstractNumId w:val="6"/>
  </w:num>
  <w:num w:numId="29">
    <w:abstractNumId w:val="12"/>
  </w:num>
  <w:num w:numId="30">
    <w:abstractNumId w:val="14"/>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529"/>
    <w:rsid w:val="00026C3F"/>
    <w:rsid w:val="00095875"/>
    <w:rsid w:val="000A1B92"/>
    <w:rsid w:val="000C1DC2"/>
    <w:rsid w:val="000E2AE2"/>
    <w:rsid w:val="000E734C"/>
    <w:rsid w:val="000F1D10"/>
    <w:rsid w:val="000F6C51"/>
    <w:rsid w:val="00103464"/>
    <w:rsid w:val="00125D74"/>
    <w:rsid w:val="00156C52"/>
    <w:rsid w:val="001707AF"/>
    <w:rsid w:val="001B08AA"/>
    <w:rsid w:val="001D10CF"/>
    <w:rsid w:val="001E3951"/>
    <w:rsid w:val="00217251"/>
    <w:rsid w:val="0022093E"/>
    <w:rsid w:val="0024231E"/>
    <w:rsid w:val="00246A60"/>
    <w:rsid w:val="00260DCB"/>
    <w:rsid w:val="0026167C"/>
    <w:rsid w:val="002A7C23"/>
    <w:rsid w:val="002C56CE"/>
    <w:rsid w:val="003530E1"/>
    <w:rsid w:val="00353744"/>
    <w:rsid w:val="00392416"/>
    <w:rsid w:val="003D296B"/>
    <w:rsid w:val="00440AD3"/>
    <w:rsid w:val="00451E96"/>
    <w:rsid w:val="0045779B"/>
    <w:rsid w:val="004777A9"/>
    <w:rsid w:val="004A4125"/>
    <w:rsid w:val="004C53A1"/>
    <w:rsid w:val="004E02B4"/>
    <w:rsid w:val="004F4044"/>
    <w:rsid w:val="0051599D"/>
    <w:rsid w:val="005303B5"/>
    <w:rsid w:val="0054358A"/>
    <w:rsid w:val="00551B3B"/>
    <w:rsid w:val="00570770"/>
    <w:rsid w:val="005712BE"/>
    <w:rsid w:val="005757AF"/>
    <w:rsid w:val="005777B4"/>
    <w:rsid w:val="00586F5B"/>
    <w:rsid w:val="00592A85"/>
    <w:rsid w:val="005A0025"/>
    <w:rsid w:val="005C2C6A"/>
    <w:rsid w:val="00600ACF"/>
    <w:rsid w:val="00652230"/>
    <w:rsid w:val="00654ECD"/>
    <w:rsid w:val="00673A76"/>
    <w:rsid w:val="00687664"/>
    <w:rsid w:val="00687AB4"/>
    <w:rsid w:val="006A425E"/>
    <w:rsid w:val="006B63D6"/>
    <w:rsid w:val="006D02C3"/>
    <w:rsid w:val="006E045E"/>
    <w:rsid w:val="006E5BE9"/>
    <w:rsid w:val="006F6F89"/>
    <w:rsid w:val="00712A08"/>
    <w:rsid w:val="0074391E"/>
    <w:rsid w:val="007977D8"/>
    <w:rsid w:val="007A4F4B"/>
    <w:rsid w:val="00857190"/>
    <w:rsid w:val="00890FB7"/>
    <w:rsid w:val="008A5529"/>
    <w:rsid w:val="008B62AA"/>
    <w:rsid w:val="008F74C8"/>
    <w:rsid w:val="00901FF9"/>
    <w:rsid w:val="00904918"/>
    <w:rsid w:val="00970D94"/>
    <w:rsid w:val="00973850"/>
    <w:rsid w:val="00996CB2"/>
    <w:rsid w:val="009A06E4"/>
    <w:rsid w:val="009A60D7"/>
    <w:rsid w:val="009E1B81"/>
    <w:rsid w:val="00A228CE"/>
    <w:rsid w:val="00A46548"/>
    <w:rsid w:val="00A4663B"/>
    <w:rsid w:val="00A630CA"/>
    <w:rsid w:val="00A665C7"/>
    <w:rsid w:val="00A67753"/>
    <w:rsid w:val="00A803AC"/>
    <w:rsid w:val="00A83EF4"/>
    <w:rsid w:val="00AC32CC"/>
    <w:rsid w:val="00AD1F4B"/>
    <w:rsid w:val="00AD4ACD"/>
    <w:rsid w:val="00AE2C7B"/>
    <w:rsid w:val="00B33E28"/>
    <w:rsid w:val="00B655A8"/>
    <w:rsid w:val="00B86111"/>
    <w:rsid w:val="00B9636D"/>
    <w:rsid w:val="00BC4D8E"/>
    <w:rsid w:val="00BD40C5"/>
    <w:rsid w:val="00C23275"/>
    <w:rsid w:val="00C25697"/>
    <w:rsid w:val="00C27B85"/>
    <w:rsid w:val="00C32D05"/>
    <w:rsid w:val="00C46106"/>
    <w:rsid w:val="00C9176C"/>
    <w:rsid w:val="00C94417"/>
    <w:rsid w:val="00CB789B"/>
    <w:rsid w:val="00CE3073"/>
    <w:rsid w:val="00CE44A2"/>
    <w:rsid w:val="00D02A5B"/>
    <w:rsid w:val="00D3626B"/>
    <w:rsid w:val="00D4530F"/>
    <w:rsid w:val="00D537F4"/>
    <w:rsid w:val="00D90513"/>
    <w:rsid w:val="00E024A0"/>
    <w:rsid w:val="00E1133C"/>
    <w:rsid w:val="00E14E17"/>
    <w:rsid w:val="00E173DC"/>
    <w:rsid w:val="00E33DE4"/>
    <w:rsid w:val="00E37ECC"/>
    <w:rsid w:val="00E42C76"/>
    <w:rsid w:val="00E81884"/>
    <w:rsid w:val="00EC5CFA"/>
    <w:rsid w:val="00F34AB9"/>
    <w:rsid w:val="00F44028"/>
    <w:rsid w:val="00F70948"/>
    <w:rsid w:val="00FF67B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4C606"/>
  <w15:docId w15:val="{0ABB222A-17BD-40DE-B1AB-53C1B36F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5529"/>
    <w:pPr>
      <w:spacing w:after="200" w:line="276" w:lineRule="auto"/>
    </w:pPr>
    <w:rPr>
      <w:rFonts w:cs="Calibr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uiPriority w:val="99"/>
    <w:semiHidden/>
    <w:unhideWhenUsed/>
    <w:rsid w:val="008A5529"/>
    <w:rPr>
      <w:sz w:val="16"/>
      <w:szCs w:val="16"/>
    </w:rPr>
  </w:style>
  <w:style w:type="paragraph" w:styleId="Textodecomentrio">
    <w:name w:val="annotation text"/>
    <w:basedOn w:val="Normal"/>
    <w:link w:val="TextodecomentrioChar"/>
    <w:uiPriority w:val="99"/>
    <w:semiHidden/>
    <w:unhideWhenUsed/>
    <w:rsid w:val="008A5529"/>
    <w:pPr>
      <w:spacing w:line="240" w:lineRule="auto"/>
    </w:pPr>
    <w:rPr>
      <w:sz w:val="20"/>
      <w:szCs w:val="20"/>
    </w:rPr>
  </w:style>
  <w:style w:type="character" w:customStyle="1" w:styleId="TextodecomentrioChar">
    <w:name w:val="Texto de comentário Char"/>
    <w:link w:val="Textodecomentrio"/>
    <w:uiPriority w:val="99"/>
    <w:semiHidden/>
    <w:rsid w:val="008A5529"/>
    <w:rPr>
      <w:rFonts w:ascii="Calibri" w:eastAsia="Calibri" w:hAnsi="Calibri" w:cs="Calibri"/>
      <w:kern w:val="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8A5529"/>
    <w:rPr>
      <w:b/>
      <w:bCs/>
    </w:rPr>
  </w:style>
  <w:style w:type="character" w:customStyle="1" w:styleId="AssuntodocomentrioChar">
    <w:name w:val="Assunto do comentário Char"/>
    <w:link w:val="Assuntodocomentrio"/>
    <w:uiPriority w:val="99"/>
    <w:semiHidden/>
    <w:rsid w:val="008A5529"/>
    <w:rPr>
      <w:rFonts w:ascii="Calibri" w:eastAsia="Calibri" w:hAnsi="Calibri" w:cs="Calibri"/>
      <w:b/>
      <w:bCs/>
      <w:kern w:val="0"/>
      <w:sz w:val="20"/>
      <w:szCs w:val="20"/>
      <w:lang w:eastAsia="pt-BR"/>
    </w:rPr>
  </w:style>
  <w:style w:type="paragraph" w:styleId="Textodebalo">
    <w:name w:val="Balloon Text"/>
    <w:basedOn w:val="Normal"/>
    <w:link w:val="TextodebaloChar"/>
    <w:uiPriority w:val="99"/>
    <w:semiHidden/>
    <w:unhideWhenUsed/>
    <w:rsid w:val="005303B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303B5"/>
    <w:rPr>
      <w:rFonts w:ascii="Tahoma" w:hAnsi="Tahoma" w:cs="Tahoma"/>
      <w:sz w:val="16"/>
      <w:szCs w:val="16"/>
    </w:rPr>
  </w:style>
  <w:style w:type="paragraph" w:styleId="Cabealho">
    <w:name w:val="header"/>
    <w:basedOn w:val="Normal"/>
    <w:link w:val="CabealhoChar"/>
    <w:uiPriority w:val="99"/>
    <w:semiHidden/>
    <w:unhideWhenUsed/>
    <w:rsid w:val="003D296B"/>
    <w:pPr>
      <w:tabs>
        <w:tab w:val="center" w:pos="4252"/>
        <w:tab w:val="right" w:pos="8504"/>
      </w:tabs>
      <w:spacing w:after="0" w:line="240" w:lineRule="auto"/>
    </w:pPr>
    <w:rPr>
      <w:rFonts w:ascii="Times New Roman" w:eastAsia="Times New Roman" w:hAnsi="Times New Roman" w:cs="Times New Roman"/>
      <w:sz w:val="24"/>
      <w:szCs w:val="20"/>
    </w:rPr>
  </w:style>
  <w:style w:type="character" w:customStyle="1" w:styleId="CabealhoChar">
    <w:name w:val="Cabeçalho Char"/>
    <w:basedOn w:val="Fontepargpadro"/>
    <w:link w:val="Cabealho"/>
    <w:uiPriority w:val="99"/>
    <w:semiHidden/>
    <w:rsid w:val="003D296B"/>
    <w:rPr>
      <w:rFonts w:ascii="Times New Roman" w:eastAsia="Times New Roman" w:hAnsi="Times New Roman"/>
      <w:sz w:val="24"/>
    </w:rPr>
  </w:style>
  <w:style w:type="paragraph" w:customStyle="1" w:styleId="TableParagraph">
    <w:name w:val="Table Paragraph"/>
    <w:basedOn w:val="Normal"/>
    <w:uiPriority w:val="1"/>
    <w:qFormat/>
    <w:rsid w:val="003D296B"/>
    <w:pPr>
      <w:widowControl w:val="0"/>
      <w:autoSpaceDE w:val="0"/>
      <w:autoSpaceDN w:val="0"/>
      <w:spacing w:after="0" w:line="240" w:lineRule="auto"/>
    </w:pPr>
    <w:rPr>
      <w:rFonts w:ascii="Arial MT" w:eastAsia="Arial MT" w:hAnsi="Arial MT" w:cs="Arial MT"/>
      <w:lang w:val="pt-PT" w:eastAsia="en-US"/>
    </w:rPr>
  </w:style>
  <w:style w:type="paragraph" w:styleId="PargrafodaLista">
    <w:name w:val="List Paragraph"/>
    <w:basedOn w:val="Normal"/>
    <w:uiPriority w:val="34"/>
    <w:qFormat/>
    <w:rsid w:val="003D29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063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22</Pages>
  <Words>5880</Words>
  <Characters>31754</Characters>
  <Application>Microsoft Office Word</Application>
  <DocSecurity>0</DocSecurity>
  <Lines>264</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cp:lastModifiedBy>
  <cp:revision>8</cp:revision>
  <cp:lastPrinted>2024-05-29T16:35:00Z</cp:lastPrinted>
  <dcterms:created xsi:type="dcterms:W3CDTF">2024-05-27T15:07:00Z</dcterms:created>
  <dcterms:modified xsi:type="dcterms:W3CDTF">2024-05-29T16:35:00Z</dcterms:modified>
</cp:coreProperties>
</file>