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328E" w:rsidRPr="00691BCD" w:rsidRDefault="0068328E" w:rsidP="0068328E">
      <w:pPr>
        <w:spacing w:line="240" w:lineRule="auto"/>
        <w:mirrorIndents/>
        <w:jc w:val="center"/>
        <w:rPr>
          <w:rFonts w:ascii="Bookman Old Style" w:hAnsi="Bookman Old Style"/>
          <w:b/>
          <w:sz w:val="24"/>
          <w:szCs w:val="24"/>
        </w:rPr>
      </w:pPr>
      <w:r w:rsidRPr="00691BCD">
        <w:rPr>
          <w:rFonts w:ascii="Bookman Old Style" w:hAnsi="Bookman Old Style"/>
          <w:b/>
          <w:sz w:val="24"/>
          <w:szCs w:val="24"/>
        </w:rPr>
        <w:t xml:space="preserve">CONTRATO Nº. </w:t>
      </w:r>
      <w:r w:rsidR="004E149D">
        <w:rPr>
          <w:rFonts w:ascii="Bookman Old Style" w:hAnsi="Bookman Old Style"/>
          <w:b/>
          <w:sz w:val="24"/>
          <w:szCs w:val="24"/>
        </w:rPr>
        <w:t>05</w:t>
      </w:r>
      <w:r w:rsidRPr="00691BCD">
        <w:rPr>
          <w:rFonts w:ascii="Bookman Old Style" w:hAnsi="Bookman Old Style"/>
          <w:b/>
          <w:sz w:val="24"/>
          <w:szCs w:val="24"/>
        </w:rPr>
        <w:t>/2024</w:t>
      </w:r>
      <w:r w:rsidR="004E149D">
        <w:rPr>
          <w:rFonts w:ascii="Bookman Old Style" w:hAnsi="Bookman Old Style"/>
          <w:b/>
          <w:sz w:val="24"/>
          <w:szCs w:val="24"/>
        </w:rPr>
        <w:t xml:space="preserve"> </w:t>
      </w:r>
      <w:proofErr w:type="spellStart"/>
      <w:r w:rsidR="004E149D">
        <w:rPr>
          <w:rFonts w:ascii="Bookman Old Style" w:hAnsi="Bookman Old Style"/>
          <w:b/>
          <w:sz w:val="24"/>
          <w:szCs w:val="24"/>
        </w:rPr>
        <w:t>FMS</w:t>
      </w:r>
      <w:proofErr w:type="spellEnd"/>
    </w:p>
    <w:p w:rsidR="0068328E" w:rsidRPr="00691BCD" w:rsidRDefault="0068328E" w:rsidP="0068328E">
      <w:pPr>
        <w:spacing w:after="0" w:line="240" w:lineRule="auto"/>
        <w:rPr>
          <w:rFonts w:ascii="Bookman Old Style" w:hAnsi="Bookman Old Style"/>
          <w:sz w:val="24"/>
          <w:szCs w:val="24"/>
        </w:rPr>
      </w:pPr>
    </w:p>
    <w:p w:rsidR="0068328E" w:rsidRPr="00691BCD" w:rsidRDefault="0068328E" w:rsidP="0068328E">
      <w:pPr>
        <w:spacing w:after="0" w:line="240" w:lineRule="auto"/>
        <w:mirrorIndents/>
        <w:jc w:val="center"/>
        <w:rPr>
          <w:rFonts w:ascii="Bookman Old Style" w:hAnsi="Bookman Old Style"/>
          <w:b/>
          <w:sz w:val="24"/>
          <w:szCs w:val="24"/>
        </w:rPr>
      </w:pPr>
      <w:r w:rsidRPr="00691BCD">
        <w:rPr>
          <w:rFonts w:ascii="Bookman Old Style" w:hAnsi="Bookman Old Style"/>
          <w:sz w:val="24"/>
          <w:szCs w:val="24"/>
        </w:rPr>
        <w:t xml:space="preserve"> </w:t>
      </w:r>
      <w:r>
        <w:rPr>
          <w:rFonts w:ascii="Bookman Old Style" w:hAnsi="Bookman Old Style"/>
          <w:b/>
          <w:sz w:val="24"/>
          <w:szCs w:val="24"/>
        </w:rPr>
        <w:t xml:space="preserve">PROCESSO ADMINISTRATIVO Nº 01/2024 - </w:t>
      </w:r>
      <w:proofErr w:type="spellStart"/>
      <w:r>
        <w:rPr>
          <w:rFonts w:ascii="Bookman Old Style" w:hAnsi="Bookman Old Style"/>
          <w:b/>
          <w:sz w:val="24"/>
          <w:szCs w:val="24"/>
        </w:rPr>
        <w:t>FMS</w:t>
      </w:r>
      <w:proofErr w:type="spellEnd"/>
    </w:p>
    <w:p w:rsidR="0068328E" w:rsidRPr="00691BCD" w:rsidRDefault="0068328E" w:rsidP="0068328E">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01/2024 - </w:t>
      </w:r>
      <w:proofErr w:type="spellStart"/>
      <w:r>
        <w:rPr>
          <w:rFonts w:ascii="Bookman Old Style" w:hAnsi="Bookman Old Style"/>
          <w:b/>
          <w:sz w:val="24"/>
          <w:szCs w:val="24"/>
        </w:rPr>
        <w:t>FMS</w:t>
      </w:r>
      <w:proofErr w:type="spellEnd"/>
      <w:r>
        <w:rPr>
          <w:rFonts w:ascii="Bookman Old Style" w:hAnsi="Bookman Old Style"/>
          <w:b/>
          <w:sz w:val="24"/>
          <w:szCs w:val="24"/>
        </w:rPr>
        <w:t xml:space="preserve">    </w:t>
      </w:r>
      <w:r w:rsidRPr="00691BCD">
        <w:rPr>
          <w:rFonts w:ascii="Bookman Old Style" w:hAnsi="Bookman Old Style"/>
          <w:b/>
          <w:sz w:val="24"/>
          <w:szCs w:val="24"/>
        </w:rPr>
        <w:t xml:space="preserve">   </w:t>
      </w:r>
    </w:p>
    <w:p w:rsidR="0068328E" w:rsidRPr="00691BCD" w:rsidRDefault="0068328E" w:rsidP="0068328E">
      <w:pPr>
        <w:spacing w:line="240" w:lineRule="auto"/>
        <w:mirrorIndents/>
        <w:rPr>
          <w:rFonts w:ascii="Bookman Old Style" w:hAnsi="Bookman Old Style"/>
          <w:b/>
          <w:sz w:val="24"/>
          <w:szCs w:val="24"/>
        </w:rPr>
      </w:pPr>
    </w:p>
    <w:p w:rsidR="0068328E" w:rsidRPr="00691BCD" w:rsidRDefault="0068328E" w:rsidP="0068328E">
      <w:pPr>
        <w:spacing w:line="240" w:lineRule="auto"/>
        <w:mirrorIndents/>
        <w:jc w:val="both"/>
        <w:rPr>
          <w:rFonts w:ascii="Bookman Old Style" w:hAnsi="Bookman Old Style"/>
          <w:sz w:val="24"/>
          <w:szCs w:val="24"/>
        </w:rPr>
      </w:pPr>
      <w:r w:rsidRPr="00691BCD">
        <w:rPr>
          <w:rFonts w:ascii="Bookman Old Style" w:hAnsi="Bookman Old Style"/>
          <w:b/>
          <w:sz w:val="24"/>
          <w:szCs w:val="24"/>
        </w:rPr>
        <w:t>O FUNDO MUNICIPAL DE SAÚDE</w:t>
      </w:r>
      <w:r w:rsidRPr="00691BCD">
        <w:rPr>
          <w:rFonts w:ascii="Bookman Old Style" w:hAnsi="Bookman Old Style"/>
          <w:sz w:val="24"/>
          <w:szCs w:val="24"/>
        </w:rPr>
        <w:t xml:space="preserve">, inscrito no CNPJ n. 11.427.163/0001-71, situado na Rua Maria </w:t>
      </w:r>
      <w:proofErr w:type="spellStart"/>
      <w:r w:rsidRPr="00691BCD">
        <w:rPr>
          <w:rFonts w:ascii="Bookman Old Style" w:hAnsi="Bookman Old Style"/>
          <w:sz w:val="24"/>
          <w:szCs w:val="24"/>
        </w:rPr>
        <w:t>Ranzan</w:t>
      </w:r>
      <w:proofErr w:type="spellEnd"/>
      <w:r w:rsidRPr="00691BCD">
        <w:rPr>
          <w:rFonts w:ascii="Bookman Old Style" w:hAnsi="Bookman Old Style"/>
          <w:sz w:val="24"/>
          <w:szCs w:val="24"/>
        </w:rPr>
        <w:t xml:space="preserve">, n. 619, Bairro Rosa Linda, Cordilheira Alta/SC, representado </w:t>
      </w:r>
      <w:r>
        <w:rPr>
          <w:rFonts w:ascii="Bookman Old Style" w:hAnsi="Bookman Old Style"/>
          <w:sz w:val="24"/>
          <w:szCs w:val="24"/>
        </w:rPr>
        <w:t>pela Gestora, Flavia Cortes Garcia</w:t>
      </w:r>
      <w:r w:rsidRPr="00691BCD">
        <w:rPr>
          <w:rFonts w:ascii="Bookman Old Style" w:hAnsi="Bookman Old Style"/>
          <w:sz w:val="24"/>
          <w:szCs w:val="24"/>
        </w:rPr>
        <w:t xml:space="preserve">, doravante denominado simplesmente CONTRATANTE, e a empresa </w:t>
      </w:r>
      <w:r w:rsidRPr="00A37DA4">
        <w:rPr>
          <w:rFonts w:ascii="Bookman Old Style" w:hAnsi="Bookman Old Style"/>
          <w:b/>
          <w:sz w:val="24"/>
          <w:szCs w:val="24"/>
        </w:rPr>
        <w:t>IDS DESENVOLVIMENTO DE SOFTWARE E ASSESSORIA LTDA</w:t>
      </w:r>
      <w:r w:rsidRPr="00691BCD">
        <w:rPr>
          <w:rFonts w:ascii="Bookman Old Style" w:hAnsi="Bookman Old Style"/>
          <w:sz w:val="24"/>
          <w:szCs w:val="24"/>
        </w:rPr>
        <w:t xml:space="preserve">, pessoa jurídica de direito privado, inscrita no CNPJ n. </w:t>
      </w:r>
      <w:r>
        <w:rPr>
          <w:rFonts w:ascii="Bookman Old Style" w:hAnsi="Bookman Old Style"/>
          <w:sz w:val="24"/>
          <w:szCs w:val="24"/>
        </w:rPr>
        <w:t>05.982.200/0001-00</w:t>
      </w:r>
      <w:r w:rsidRPr="00691BCD">
        <w:rPr>
          <w:rFonts w:ascii="Bookman Old Style" w:hAnsi="Bookman Old Style"/>
          <w:sz w:val="24"/>
          <w:szCs w:val="24"/>
        </w:rPr>
        <w:t>, com sede na</w:t>
      </w:r>
      <w:r>
        <w:rPr>
          <w:rFonts w:ascii="Bookman Old Style" w:hAnsi="Bookman Old Style"/>
          <w:sz w:val="24"/>
          <w:szCs w:val="24"/>
        </w:rPr>
        <w:t xml:space="preserve"> AV Brasil, Pato Branco/PR</w:t>
      </w:r>
      <w:r w:rsidRPr="00691BCD">
        <w:rPr>
          <w:rFonts w:ascii="Bookman Old Style" w:hAnsi="Bookman Old Style"/>
          <w:sz w:val="24"/>
          <w:szCs w:val="24"/>
        </w:rPr>
        <w:t xml:space="preserve"> representada por </w:t>
      </w:r>
      <w:r>
        <w:rPr>
          <w:rFonts w:ascii="Bookman Old Style" w:hAnsi="Bookman Old Style"/>
          <w:sz w:val="24"/>
          <w:szCs w:val="24"/>
        </w:rPr>
        <w:t>Mauri Cesar Dengo</w:t>
      </w:r>
      <w:r w:rsidRPr="00691BCD">
        <w:rPr>
          <w:rFonts w:ascii="Bookman Old Style" w:hAnsi="Bookman Old Style"/>
          <w:sz w:val="24"/>
          <w:szCs w:val="24"/>
        </w:rPr>
        <w:t>, inscrito(a) no CPF n.***.</w:t>
      </w:r>
      <w:r>
        <w:rPr>
          <w:rFonts w:ascii="Bookman Old Style" w:hAnsi="Bookman Old Style"/>
          <w:sz w:val="24"/>
          <w:szCs w:val="24"/>
        </w:rPr>
        <w:t>581.289</w:t>
      </w:r>
      <w:r w:rsidRPr="00691BCD">
        <w:rPr>
          <w:rFonts w:ascii="Bookman Old Style" w:hAnsi="Bookman Old Style"/>
          <w:sz w:val="24"/>
          <w:szCs w:val="24"/>
        </w:rPr>
        <w:t xml:space="preserve">-**, doravante denominada simplesmente CONTRATADA, e perante as testemunhas abaixo firmadas, pactuam o presente termo, cuja celebração foi autorizada de acordo com o Processo Administrativo </w:t>
      </w:r>
      <w:r>
        <w:rPr>
          <w:rFonts w:ascii="Bookman Old Style" w:hAnsi="Bookman Old Style"/>
          <w:sz w:val="24"/>
          <w:szCs w:val="24"/>
        </w:rPr>
        <w:t>01</w:t>
      </w:r>
      <w:r w:rsidRPr="00691BCD">
        <w:rPr>
          <w:rFonts w:ascii="Bookman Old Style" w:hAnsi="Bookman Old Style"/>
          <w:sz w:val="24"/>
          <w:szCs w:val="24"/>
        </w:rPr>
        <w:t>/2024</w:t>
      </w:r>
      <w:r>
        <w:rPr>
          <w:rFonts w:ascii="Bookman Old Style" w:hAnsi="Bookman Old Style"/>
          <w:sz w:val="24"/>
          <w:szCs w:val="24"/>
        </w:rPr>
        <w:t xml:space="preserve">- </w:t>
      </w:r>
      <w:proofErr w:type="spellStart"/>
      <w:r>
        <w:rPr>
          <w:rFonts w:ascii="Bookman Old Style" w:hAnsi="Bookman Old Style"/>
          <w:sz w:val="24"/>
          <w:szCs w:val="24"/>
        </w:rPr>
        <w:t>FMS</w:t>
      </w:r>
      <w:proofErr w:type="spellEnd"/>
      <w:r>
        <w:rPr>
          <w:rFonts w:ascii="Bookman Old Style" w:hAnsi="Bookman Old Style"/>
          <w:sz w:val="24"/>
          <w:szCs w:val="24"/>
        </w:rPr>
        <w:t xml:space="preserve">  </w:t>
      </w:r>
      <w:r w:rsidRPr="00691BCD">
        <w:rPr>
          <w:rFonts w:ascii="Bookman Old Style" w:hAnsi="Bookman Old Style"/>
          <w:sz w:val="24"/>
          <w:szCs w:val="24"/>
        </w:rPr>
        <w:t>modalidade Licitação</w:t>
      </w:r>
      <w:r>
        <w:rPr>
          <w:rFonts w:ascii="Bookman Old Style" w:hAnsi="Bookman Old Style"/>
          <w:sz w:val="24"/>
          <w:szCs w:val="24"/>
        </w:rPr>
        <w:t xml:space="preserve"> Pregão eletrônico</w:t>
      </w:r>
      <w:r w:rsidRPr="00691BCD">
        <w:rPr>
          <w:rFonts w:ascii="Bookman Old Style" w:hAnsi="Bookman Old Style"/>
          <w:sz w:val="24"/>
          <w:szCs w:val="24"/>
        </w:rPr>
        <w:t xml:space="preserve"> nº </w:t>
      </w:r>
      <w:r>
        <w:rPr>
          <w:rFonts w:ascii="Bookman Old Style" w:hAnsi="Bookman Old Style"/>
          <w:sz w:val="24"/>
          <w:szCs w:val="24"/>
        </w:rPr>
        <w:t>01</w:t>
      </w:r>
      <w:r w:rsidRPr="00691BCD">
        <w:rPr>
          <w:rFonts w:ascii="Bookman Old Style" w:hAnsi="Bookman Old Style"/>
          <w:sz w:val="24"/>
          <w:szCs w:val="24"/>
        </w:rPr>
        <w:t>/2024</w:t>
      </w:r>
      <w:r>
        <w:rPr>
          <w:rFonts w:ascii="Bookman Old Style" w:hAnsi="Bookman Old Style"/>
          <w:sz w:val="24"/>
          <w:szCs w:val="24"/>
        </w:rPr>
        <w:t xml:space="preserve"> </w:t>
      </w:r>
      <w:proofErr w:type="spellStart"/>
      <w:r>
        <w:rPr>
          <w:rFonts w:ascii="Bookman Old Style" w:hAnsi="Bookman Old Style"/>
          <w:sz w:val="24"/>
          <w:szCs w:val="24"/>
        </w:rPr>
        <w:t>FMS</w:t>
      </w:r>
      <w:proofErr w:type="spellEnd"/>
      <w:r w:rsidRPr="00691BCD">
        <w:rPr>
          <w:rFonts w:ascii="Bookman Old Style" w:hAnsi="Bookman Old Style"/>
          <w:sz w:val="24"/>
          <w:szCs w:val="24"/>
        </w:rPr>
        <w:t xml:space="preserve">, e que se regerá pela Lei n.14.133/2021 atendidas as cláusulas e condições a seguir enunciadas:  </w:t>
      </w:r>
    </w:p>
    <w:p w:rsidR="0068328E" w:rsidRPr="00691BCD" w:rsidRDefault="0068328E" w:rsidP="0068328E">
      <w:pPr>
        <w:spacing w:line="240" w:lineRule="auto"/>
        <w:mirrorIndents/>
        <w:jc w:val="both"/>
        <w:rPr>
          <w:rFonts w:ascii="Bookman Old Style" w:hAnsi="Bookman Old Style"/>
          <w:b/>
          <w:sz w:val="24"/>
          <w:szCs w:val="24"/>
        </w:rPr>
      </w:pPr>
      <w:r w:rsidRPr="00691BCD">
        <w:rPr>
          <w:rFonts w:ascii="Bookman Old Style" w:hAnsi="Bookman Old Style"/>
          <w:b/>
          <w:sz w:val="24"/>
          <w:szCs w:val="24"/>
        </w:rPr>
        <w:t xml:space="preserve">CLÁUSULA PRIMEIRA - DO OBJETO </w:t>
      </w:r>
    </w:p>
    <w:p w:rsidR="0068328E" w:rsidRPr="00691BCD" w:rsidRDefault="0068328E" w:rsidP="0068328E">
      <w:pPr>
        <w:spacing w:after="0" w:line="240" w:lineRule="auto"/>
        <w:jc w:val="both"/>
        <w:rPr>
          <w:rFonts w:ascii="Bookman Old Style" w:hAnsi="Bookman Old Style" w:cs="Segoe UI"/>
          <w:sz w:val="24"/>
          <w:szCs w:val="24"/>
        </w:rPr>
      </w:pPr>
      <w:r w:rsidRPr="00691BCD">
        <w:rPr>
          <w:rFonts w:ascii="Bookman Old Style" w:hAnsi="Bookman Old Style"/>
          <w:sz w:val="24"/>
          <w:szCs w:val="24"/>
        </w:rPr>
        <w:t xml:space="preserve">O objeto do presente contrato é a </w:t>
      </w:r>
      <w:r w:rsidRPr="00691BCD">
        <w:rPr>
          <w:rFonts w:ascii="Bookman Old Style" w:hAnsi="Bookman Old Style"/>
          <w:b/>
          <w:sz w:val="24"/>
          <w:szCs w:val="24"/>
        </w:rPr>
        <w:t>CONTRATAÇÃO DE EMPRESA ESPECIALIZADA para LOCAÇÃO DE LICENÇA DE DIREITO DE USO DE SISTEMA WEB DE GESTÃO PÚBLICA, INCLUINDO 0 SERVIÇO DE IMPLANTAÇÃO, MIGRAÇÃO DE DADOS, HOSPEDAGEM, MANUTENÇÕES, ATUALIZAÇÕES, TREINAMENTO E SUPORTE TÉCNICO PARA A SECRETARIA DE SAÚDE DO MUNICÍPIO DE CORDILHEIRA ALTA SC,</w:t>
      </w:r>
      <w:r w:rsidRPr="00691BCD">
        <w:rPr>
          <w:rFonts w:ascii="Bookman Old Style" w:hAnsi="Bookman Old Style" w:cs="Segoe UI"/>
          <w:sz w:val="24"/>
          <w:szCs w:val="24"/>
        </w:rPr>
        <w:t xml:space="preserve"> conforme tabela a seguir:</w:t>
      </w:r>
    </w:p>
    <w:p w:rsidR="0068328E" w:rsidRPr="00691BCD" w:rsidRDefault="0068328E" w:rsidP="0068328E">
      <w:pPr>
        <w:spacing w:after="0" w:line="240" w:lineRule="auto"/>
        <w:jc w:val="both"/>
        <w:rPr>
          <w:rFonts w:ascii="Bookman Old Style" w:hAnsi="Bookman Old Style"/>
          <w:b/>
          <w:sz w:val="24"/>
          <w:szCs w:val="24"/>
        </w:rPr>
      </w:pPr>
    </w:p>
    <w:tbl>
      <w:tblPr>
        <w:tblStyle w:val="Tabelacomgrade"/>
        <w:tblW w:w="0" w:type="auto"/>
        <w:tblLook w:val="04A0" w:firstRow="1" w:lastRow="0" w:firstColumn="1" w:lastColumn="0" w:noHBand="0" w:noVBand="1"/>
      </w:tblPr>
      <w:tblGrid>
        <w:gridCol w:w="824"/>
        <w:gridCol w:w="4664"/>
        <w:gridCol w:w="987"/>
        <w:gridCol w:w="883"/>
        <w:gridCol w:w="1267"/>
        <w:gridCol w:w="1375"/>
      </w:tblGrid>
      <w:tr w:rsidR="00AA11D9" w:rsidRPr="00AA11D9" w:rsidTr="005F08C0">
        <w:tc>
          <w:tcPr>
            <w:tcW w:w="846" w:type="dxa"/>
          </w:tcPr>
          <w:p w:rsidR="00AA11D9" w:rsidRPr="00E84628" w:rsidRDefault="00AA11D9" w:rsidP="005F08C0">
            <w:pPr>
              <w:spacing w:after="0"/>
              <w:jc w:val="right"/>
              <w:rPr>
                <w:rFonts w:ascii="Bookman Old Style" w:hAnsi="Bookman Old Style"/>
                <w:sz w:val="18"/>
                <w:szCs w:val="18"/>
              </w:rPr>
            </w:pPr>
            <w:r w:rsidRPr="00E84628">
              <w:rPr>
                <w:rFonts w:ascii="Bookman Old Style" w:hAnsi="Bookman Old Style"/>
                <w:sz w:val="18"/>
                <w:szCs w:val="18"/>
              </w:rPr>
              <w:t>Item</w:t>
            </w:r>
          </w:p>
        </w:tc>
        <w:tc>
          <w:tcPr>
            <w:tcW w:w="4961" w:type="dxa"/>
          </w:tcPr>
          <w:p w:rsidR="00AA11D9" w:rsidRPr="00E84628" w:rsidRDefault="00AA11D9" w:rsidP="005F08C0">
            <w:pPr>
              <w:spacing w:after="0"/>
              <w:rPr>
                <w:rFonts w:ascii="Bookman Old Style" w:hAnsi="Bookman Old Style"/>
                <w:sz w:val="18"/>
                <w:szCs w:val="18"/>
              </w:rPr>
            </w:pPr>
            <w:r w:rsidRPr="00E84628">
              <w:rPr>
                <w:rFonts w:ascii="Bookman Old Style" w:hAnsi="Bookman Old Style"/>
                <w:sz w:val="18"/>
                <w:szCs w:val="18"/>
              </w:rPr>
              <w:t>DESCRIÇÃO</w:t>
            </w:r>
          </w:p>
        </w:tc>
        <w:tc>
          <w:tcPr>
            <w:tcW w:w="992" w:type="dxa"/>
          </w:tcPr>
          <w:p w:rsidR="00AA11D9" w:rsidRPr="00AA11D9" w:rsidRDefault="00AA11D9" w:rsidP="005F08C0">
            <w:pPr>
              <w:spacing w:after="0"/>
              <w:jc w:val="center"/>
              <w:rPr>
                <w:rFonts w:ascii="Bookman Old Style" w:hAnsi="Bookman Old Style"/>
                <w:sz w:val="20"/>
                <w:szCs w:val="20"/>
              </w:rPr>
            </w:pPr>
            <w:r w:rsidRPr="00AA11D9">
              <w:rPr>
                <w:rFonts w:ascii="Bookman Old Style" w:hAnsi="Bookman Old Style"/>
                <w:sz w:val="20"/>
                <w:szCs w:val="20"/>
              </w:rPr>
              <w:t>QUANT</w:t>
            </w:r>
          </w:p>
        </w:tc>
        <w:tc>
          <w:tcPr>
            <w:tcW w:w="851" w:type="dxa"/>
          </w:tcPr>
          <w:p w:rsidR="00AA11D9" w:rsidRPr="00AA11D9" w:rsidRDefault="00AA11D9" w:rsidP="005F08C0">
            <w:pPr>
              <w:spacing w:after="0"/>
              <w:jc w:val="center"/>
              <w:rPr>
                <w:rFonts w:ascii="Bookman Old Style" w:hAnsi="Bookman Old Style"/>
                <w:sz w:val="20"/>
                <w:szCs w:val="20"/>
              </w:rPr>
            </w:pPr>
            <w:proofErr w:type="spellStart"/>
            <w:r w:rsidRPr="00AA11D9">
              <w:rPr>
                <w:rFonts w:ascii="Bookman Old Style" w:hAnsi="Bookman Old Style"/>
                <w:sz w:val="20"/>
                <w:szCs w:val="20"/>
              </w:rPr>
              <w:t>UND</w:t>
            </w:r>
            <w:proofErr w:type="spellEnd"/>
          </w:p>
        </w:tc>
        <w:tc>
          <w:tcPr>
            <w:tcW w:w="1276" w:type="dxa"/>
          </w:tcPr>
          <w:p w:rsidR="00AA11D9" w:rsidRPr="00E84628" w:rsidRDefault="00AA11D9" w:rsidP="005F08C0">
            <w:pPr>
              <w:spacing w:after="0"/>
              <w:jc w:val="center"/>
              <w:rPr>
                <w:rFonts w:ascii="Bookman Old Style" w:hAnsi="Bookman Old Style"/>
                <w:sz w:val="18"/>
                <w:szCs w:val="18"/>
              </w:rPr>
            </w:pPr>
            <w:r w:rsidRPr="00E84628">
              <w:rPr>
                <w:rFonts w:ascii="Bookman Old Style" w:hAnsi="Bookman Old Style"/>
                <w:sz w:val="18"/>
                <w:szCs w:val="18"/>
              </w:rPr>
              <w:t>VALOR UNIT.</w:t>
            </w:r>
          </w:p>
        </w:tc>
        <w:tc>
          <w:tcPr>
            <w:tcW w:w="1334" w:type="dxa"/>
          </w:tcPr>
          <w:p w:rsidR="00AA11D9" w:rsidRPr="00E84628" w:rsidRDefault="00AA11D9" w:rsidP="005F08C0">
            <w:pPr>
              <w:spacing w:after="0"/>
              <w:jc w:val="center"/>
              <w:rPr>
                <w:rFonts w:ascii="Bookman Old Style" w:hAnsi="Bookman Old Style"/>
                <w:sz w:val="18"/>
                <w:szCs w:val="18"/>
              </w:rPr>
            </w:pPr>
            <w:r w:rsidRPr="00E84628">
              <w:rPr>
                <w:rFonts w:ascii="Bookman Old Style" w:hAnsi="Bookman Old Style"/>
                <w:sz w:val="18"/>
                <w:szCs w:val="18"/>
              </w:rPr>
              <w:t>VALOR TOTAL</w:t>
            </w:r>
          </w:p>
        </w:tc>
      </w:tr>
      <w:tr w:rsidR="00AA11D9" w:rsidRPr="00AA11D9" w:rsidTr="005F08C0">
        <w:tc>
          <w:tcPr>
            <w:tcW w:w="846" w:type="dxa"/>
          </w:tcPr>
          <w:p w:rsidR="00AA11D9" w:rsidRPr="00E84628" w:rsidRDefault="00AA11D9" w:rsidP="005F08C0">
            <w:pPr>
              <w:spacing w:after="0"/>
              <w:jc w:val="right"/>
              <w:rPr>
                <w:rFonts w:ascii="Bookman Old Style" w:hAnsi="Bookman Old Style"/>
                <w:sz w:val="18"/>
                <w:szCs w:val="18"/>
              </w:rPr>
            </w:pPr>
            <w:r w:rsidRPr="00E84628">
              <w:rPr>
                <w:rFonts w:ascii="Bookman Old Style" w:hAnsi="Bookman Old Style"/>
                <w:sz w:val="18"/>
                <w:szCs w:val="18"/>
              </w:rPr>
              <w:t>1</w:t>
            </w:r>
          </w:p>
        </w:tc>
        <w:tc>
          <w:tcPr>
            <w:tcW w:w="4961" w:type="dxa"/>
          </w:tcPr>
          <w:p w:rsidR="00AA11D9" w:rsidRPr="00E84628" w:rsidRDefault="00AA11D9" w:rsidP="005F08C0">
            <w:pPr>
              <w:spacing w:after="0"/>
              <w:jc w:val="both"/>
              <w:rPr>
                <w:rFonts w:ascii="Bookman Old Style" w:hAnsi="Bookman Old Style"/>
                <w:sz w:val="18"/>
                <w:szCs w:val="18"/>
              </w:rPr>
            </w:pPr>
          </w:p>
          <w:p w:rsidR="00AA11D9" w:rsidRPr="00E84628" w:rsidRDefault="00AA11D9" w:rsidP="005F08C0">
            <w:pPr>
              <w:spacing w:after="0"/>
              <w:jc w:val="both"/>
              <w:rPr>
                <w:rFonts w:ascii="Bookman Old Style" w:hAnsi="Bookman Old Style"/>
                <w:sz w:val="18"/>
                <w:szCs w:val="18"/>
              </w:rPr>
            </w:pPr>
            <w:r w:rsidRPr="00E84628">
              <w:rPr>
                <w:rFonts w:ascii="Bookman Old Style" w:hAnsi="Bookman Old Style"/>
                <w:sz w:val="18"/>
                <w:szCs w:val="18"/>
              </w:rPr>
              <w:t>SERVIÇO</w:t>
            </w:r>
            <w:r w:rsidRPr="00E84628">
              <w:rPr>
                <w:rFonts w:ascii="Bookman Old Style" w:hAnsi="Bookman Old Style"/>
                <w:sz w:val="18"/>
                <w:szCs w:val="18"/>
              </w:rPr>
              <w:tab/>
              <w:t>DE IMPLANTAÇÃO</w:t>
            </w:r>
            <w:r w:rsidRPr="00E84628">
              <w:rPr>
                <w:rFonts w:ascii="Bookman Old Style" w:hAnsi="Bookman Old Style"/>
                <w:sz w:val="18"/>
                <w:szCs w:val="18"/>
              </w:rPr>
              <w:tab/>
              <w:t xml:space="preserve">E TREINAMENTO DE </w:t>
            </w:r>
            <w:proofErr w:type="spellStart"/>
            <w:r w:rsidRPr="00E84628">
              <w:rPr>
                <w:rFonts w:ascii="Bookman Old Style" w:hAnsi="Bookman Old Style"/>
                <w:sz w:val="18"/>
                <w:szCs w:val="18"/>
              </w:rPr>
              <w:t>USUARIOS</w:t>
            </w:r>
            <w:proofErr w:type="spellEnd"/>
            <w:r w:rsidRPr="00E84628">
              <w:rPr>
                <w:rFonts w:ascii="Bookman Old Style" w:hAnsi="Bookman Old Style"/>
                <w:sz w:val="18"/>
                <w:szCs w:val="18"/>
              </w:rPr>
              <w:t xml:space="preserve"> DE GESTÃO PUBLICA    PARA    SAÚDE PUBLICA.</w:t>
            </w:r>
          </w:p>
        </w:tc>
        <w:tc>
          <w:tcPr>
            <w:tcW w:w="992" w:type="dxa"/>
          </w:tcPr>
          <w:p w:rsidR="00AA11D9" w:rsidRPr="00AA11D9" w:rsidRDefault="00AA11D9" w:rsidP="005F08C0">
            <w:pPr>
              <w:pStyle w:val="TableParagraph"/>
              <w:spacing w:line="240" w:lineRule="auto"/>
              <w:ind w:left="0"/>
              <w:rPr>
                <w:rFonts w:ascii="Bookman Old Style" w:hAnsi="Bookman Old Style"/>
                <w:b/>
                <w:sz w:val="20"/>
                <w:szCs w:val="20"/>
              </w:rPr>
            </w:pPr>
          </w:p>
          <w:p w:rsidR="00AA11D9" w:rsidRPr="00AA11D9" w:rsidRDefault="00AA11D9" w:rsidP="005F08C0">
            <w:pPr>
              <w:pStyle w:val="TableParagraph"/>
              <w:spacing w:before="9" w:line="240" w:lineRule="auto"/>
              <w:ind w:left="0"/>
              <w:rPr>
                <w:rFonts w:ascii="Bookman Old Style" w:hAnsi="Bookman Old Style"/>
                <w:b/>
                <w:sz w:val="20"/>
                <w:szCs w:val="20"/>
              </w:rPr>
            </w:pPr>
          </w:p>
          <w:p w:rsidR="00AA11D9" w:rsidRPr="00AA11D9" w:rsidRDefault="00AA11D9" w:rsidP="005F08C0">
            <w:pPr>
              <w:spacing w:after="0"/>
              <w:jc w:val="right"/>
              <w:rPr>
                <w:rFonts w:ascii="Bookman Old Style" w:hAnsi="Bookman Old Style"/>
                <w:sz w:val="20"/>
                <w:szCs w:val="20"/>
              </w:rPr>
            </w:pPr>
            <w:r w:rsidRPr="00AA11D9">
              <w:rPr>
                <w:rFonts w:ascii="Bookman Old Style" w:hAnsi="Bookman Old Style"/>
                <w:w w:val="111"/>
                <w:sz w:val="20"/>
                <w:szCs w:val="20"/>
              </w:rPr>
              <w:t>1</w:t>
            </w:r>
          </w:p>
        </w:tc>
        <w:tc>
          <w:tcPr>
            <w:tcW w:w="851" w:type="dxa"/>
          </w:tcPr>
          <w:p w:rsidR="00AA11D9" w:rsidRPr="00AA11D9" w:rsidRDefault="00AA11D9" w:rsidP="005F08C0">
            <w:pPr>
              <w:pStyle w:val="TableParagraph"/>
              <w:spacing w:line="240" w:lineRule="auto"/>
              <w:ind w:left="0"/>
              <w:rPr>
                <w:rFonts w:ascii="Bookman Old Style" w:hAnsi="Bookman Old Style"/>
                <w:b/>
                <w:sz w:val="20"/>
                <w:szCs w:val="20"/>
              </w:rPr>
            </w:pPr>
          </w:p>
          <w:p w:rsidR="00AA11D9" w:rsidRPr="00AA11D9" w:rsidRDefault="00AA11D9" w:rsidP="005F08C0">
            <w:pPr>
              <w:pStyle w:val="TableParagraph"/>
              <w:spacing w:before="9" w:line="240" w:lineRule="auto"/>
              <w:ind w:left="0"/>
              <w:rPr>
                <w:rFonts w:ascii="Bookman Old Style" w:hAnsi="Bookman Old Style"/>
                <w:b/>
                <w:sz w:val="20"/>
                <w:szCs w:val="20"/>
              </w:rPr>
            </w:pPr>
          </w:p>
          <w:p w:rsidR="00AA11D9" w:rsidRPr="00AA11D9" w:rsidRDefault="00AA11D9" w:rsidP="005F08C0">
            <w:pPr>
              <w:spacing w:after="0"/>
              <w:jc w:val="right"/>
              <w:rPr>
                <w:rFonts w:ascii="Bookman Old Style" w:hAnsi="Bookman Old Style"/>
                <w:sz w:val="20"/>
                <w:szCs w:val="20"/>
              </w:rPr>
            </w:pPr>
            <w:r w:rsidRPr="00AA11D9">
              <w:rPr>
                <w:rFonts w:ascii="Bookman Old Style" w:hAnsi="Bookman Old Style"/>
                <w:w w:val="120"/>
                <w:sz w:val="20"/>
                <w:szCs w:val="20"/>
              </w:rPr>
              <w:t>UN.</w:t>
            </w:r>
          </w:p>
        </w:tc>
        <w:tc>
          <w:tcPr>
            <w:tcW w:w="1276" w:type="dxa"/>
          </w:tcPr>
          <w:p w:rsidR="00AA11D9" w:rsidRPr="00E84628" w:rsidRDefault="00AA11D9" w:rsidP="005F08C0">
            <w:pPr>
              <w:pStyle w:val="TableParagraph"/>
              <w:spacing w:before="9" w:line="240" w:lineRule="auto"/>
              <w:ind w:left="0" w:firstLine="0"/>
              <w:rPr>
                <w:rFonts w:ascii="Bookman Old Style" w:hAnsi="Bookman Old Style"/>
                <w:b/>
                <w:sz w:val="18"/>
                <w:szCs w:val="18"/>
              </w:rPr>
            </w:pPr>
          </w:p>
          <w:p w:rsidR="00AA11D9" w:rsidRPr="00E84628" w:rsidRDefault="00AA11D9" w:rsidP="005F08C0">
            <w:pPr>
              <w:spacing w:after="0"/>
              <w:jc w:val="center"/>
              <w:rPr>
                <w:rFonts w:ascii="Bookman Old Style" w:hAnsi="Bookman Old Style"/>
                <w:sz w:val="18"/>
                <w:szCs w:val="18"/>
              </w:rPr>
            </w:pPr>
            <w:r w:rsidRPr="00E84628">
              <w:rPr>
                <w:rFonts w:ascii="Bookman Old Style" w:hAnsi="Bookman Old Style"/>
                <w:w w:val="120"/>
                <w:sz w:val="18"/>
                <w:szCs w:val="18"/>
              </w:rPr>
              <w:t>R$</w:t>
            </w:r>
            <w:r w:rsidRPr="00E84628">
              <w:rPr>
                <w:rFonts w:ascii="Bookman Old Style" w:hAnsi="Bookman Old Style"/>
                <w:spacing w:val="-13"/>
                <w:w w:val="120"/>
                <w:sz w:val="18"/>
                <w:szCs w:val="18"/>
              </w:rPr>
              <w:t xml:space="preserve"> </w:t>
            </w:r>
            <w:r w:rsidR="00E84628">
              <w:rPr>
                <w:rFonts w:ascii="Bookman Old Style" w:hAnsi="Bookman Old Style"/>
                <w:spacing w:val="-13"/>
                <w:w w:val="120"/>
                <w:sz w:val="18"/>
                <w:szCs w:val="18"/>
              </w:rPr>
              <w:t>17.308,00</w:t>
            </w:r>
          </w:p>
        </w:tc>
        <w:tc>
          <w:tcPr>
            <w:tcW w:w="1334" w:type="dxa"/>
          </w:tcPr>
          <w:p w:rsidR="00AA11D9" w:rsidRPr="00E84628" w:rsidRDefault="00AA11D9" w:rsidP="005F08C0">
            <w:pPr>
              <w:pStyle w:val="TableParagraph"/>
              <w:spacing w:before="9" w:line="240" w:lineRule="auto"/>
              <w:ind w:left="0" w:firstLine="0"/>
              <w:rPr>
                <w:rFonts w:ascii="Bookman Old Style" w:hAnsi="Bookman Old Style"/>
                <w:b/>
                <w:sz w:val="18"/>
                <w:szCs w:val="18"/>
              </w:rPr>
            </w:pPr>
          </w:p>
          <w:p w:rsidR="00AA11D9" w:rsidRPr="00E84628" w:rsidRDefault="00AA11D9" w:rsidP="005F08C0">
            <w:pPr>
              <w:spacing w:after="0"/>
              <w:jc w:val="center"/>
              <w:rPr>
                <w:rFonts w:ascii="Bookman Old Style" w:hAnsi="Bookman Old Style"/>
                <w:sz w:val="18"/>
                <w:szCs w:val="18"/>
              </w:rPr>
            </w:pPr>
            <w:r w:rsidRPr="00E84628">
              <w:rPr>
                <w:rFonts w:ascii="Bookman Old Style" w:hAnsi="Bookman Old Style"/>
                <w:w w:val="120"/>
                <w:sz w:val="18"/>
                <w:szCs w:val="18"/>
              </w:rPr>
              <w:t>R$</w:t>
            </w:r>
            <w:r w:rsidRPr="00E84628">
              <w:rPr>
                <w:rFonts w:ascii="Bookman Old Style" w:hAnsi="Bookman Old Style"/>
                <w:spacing w:val="-13"/>
                <w:w w:val="120"/>
                <w:sz w:val="18"/>
                <w:szCs w:val="18"/>
              </w:rPr>
              <w:t xml:space="preserve"> </w:t>
            </w:r>
            <w:r w:rsidR="00E84628">
              <w:rPr>
                <w:rFonts w:ascii="Bookman Old Style" w:hAnsi="Bookman Old Style"/>
                <w:w w:val="120"/>
                <w:sz w:val="18"/>
                <w:szCs w:val="18"/>
              </w:rPr>
              <w:t>17.308,00</w:t>
            </w:r>
          </w:p>
        </w:tc>
      </w:tr>
      <w:tr w:rsidR="00AA11D9" w:rsidRPr="00AA11D9" w:rsidTr="005F08C0">
        <w:tc>
          <w:tcPr>
            <w:tcW w:w="846" w:type="dxa"/>
          </w:tcPr>
          <w:p w:rsidR="00AA11D9" w:rsidRPr="00E84628" w:rsidRDefault="00AA11D9" w:rsidP="005F08C0">
            <w:pPr>
              <w:spacing w:after="0"/>
              <w:jc w:val="right"/>
              <w:rPr>
                <w:rFonts w:ascii="Bookman Old Style" w:hAnsi="Bookman Old Style"/>
                <w:sz w:val="18"/>
                <w:szCs w:val="18"/>
              </w:rPr>
            </w:pPr>
            <w:r w:rsidRPr="00E84628">
              <w:rPr>
                <w:rFonts w:ascii="Bookman Old Style" w:hAnsi="Bookman Old Style"/>
                <w:sz w:val="18"/>
                <w:szCs w:val="18"/>
              </w:rPr>
              <w:t>2</w:t>
            </w:r>
          </w:p>
        </w:tc>
        <w:tc>
          <w:tcPr>
            <w:tcW w:w="4961" w:type="dxa"/>
          </w:tcPr>
          <w:p w:rsidR="00AA11D9" w:rsidRPr="00E84628" w:rsidRDefault="00AA11D9" w:rsidP="005F08C0">
            <w:pPr>
              <w:spacing w:after="0"/>
              <w:jc w:val="both"/>
              <w:rPr>
                <w:rFonts w:ascii="Bookman Old Style" w:hAnsi="Bookman Old Style"/>
                <w:sz w:val="18"/>
                <w:szCs w:val="18"/>
              </w:rPr>
            </w:pPr>
          </w:p>
          <w:p w:rsidR="00AA11D9" w:rsidRPr="00E84628" w:rsidRDefault="00AA11D9" w:rsidP="005F08C0">
            <w:pPr>
              <w:spacing w:after="0"/>
              <w:jc w:val="both"/>
              <w:rPr>
                <w:rFonts w:ascii="Bookman Old Style" w:hAnsi="Bookman Old Style"/>
                <w:sz w:val="18"/>
                <w:szCs w:val="18"/>
              </w:rPr>
            </w:pPr>
            <w:r w:rsidRPr="00E84628">
              <w:rPr>
                <w:rFonts w:ascii="Bookman Old Style" w:hAnsi="Bookman Old Style"/>
                <w:sz w:val="18"/>
                <w:szCs w:val="18"/>
              </w:rPr>
              <w:t xml:space="preserve">LICENÇA DE USO DE SISTEMA WEB GERAL EM SAÚDE, </w:t>
            </w:r>
            <w:proofErr w:type="spellStart"/>
            <w:r w:rsidRPr="00E84628">
              <w:rPr>
                <w:rFonts w:ascii="Bookman Old Style" w:hAnsi="Bookman Old Style"/>
                <w:sz w:val="18"/>
                <w:szCs w:val="18"/>
              </w:rPr>
              <w:t>MANUTENCAO</w:t>
            </w:r>
            <w:proofErr w:type="spellEnd"/>
            <w:r w:rsidRPr="00E84628">
              <w:rPr>
                <w:rFonts w:ascii="Bookman Old Style" w:hAnsi="Bookman Old Style"/>
                <w:sz w:val="18"/>
                <w:szCs w:val="18"/>
              </w:rPr>
              <w:t xml:space="preserve">, HOSPEDAGEM EM NUVEM, </w:t>
            </w:r>
            <w:proofErr w:type="spellStart"/>
            <w:r w:rsidRPr="00E84628">
              <w:rPr>
                <w:rFonts w:ascii="Bookman Old Style" w:hAnsi="Bookman Old Style"/>
                <w:sz w:val="18"/>
                <w:szCs w:val="18"/>
              </w:rPr>
              <w:t>ATUALIZACAO</w:t>
            </w:r>
            <w:proofErr w:type="spellEnd"/>
            <w:r w:rsidRPr="00E84628">
              <w:rPr>
                <w:rFonts w:ascii="Bookman Old Style" w:hAnsi="Bookman Old Style"/>
                <w:sz w:val="18"/>
                <w:szCs w:val="18"/>
              </w:rPr>
              <w:t xml:space="preserve"> E SUPORTE </w:t>
            </w:r>
            <w:proofErr w:type="spellStart"/>
            <w:r w:rsidRPr="00E84628">
              <w:rPr>
                <w:rFonts w:ascii="Bookman Old Style" w:hAnsi="Bookman Old Style"/>
                <w:sz w:val="18"/>
                <w:szCs w:val="18"/>
              </w:rPr>
              <w:t>TECNICO</w:t>
            </w:r>
            <w:proofErr w:type="spellEnd"/>
            <w:r w:rsidRPr="00E84628">
              <w:rPr>
                <w:rFonts w:ascii="Bookman Old Style" w:hAnsi="Bookman Old Style"/>
                <w:sz w:val="18"/>
                <w:szCs w:val="18"/>
              </w:rPr>
              <w:t xml:space="preserve"> REMOTO DE GESTÃO PUBLICA PARA SAÚDE PUBLICA.</w:t>
            </w:r>
          </w:p>
        </w:tc>
        <w:tc>
          <w:tcPr>
            <w:tcW w:w="992" w:type="dxa"/>
          </w:tcPr>
          <w:p w:rsidR="00AA11D9" w:rsidRPr="00AA11D9" w:rsidRDefault="00AA11D9" w:rsidP="005F08C0">
            <w:pPr>
              <w:pStyle w:val="TableParagraph"/>
              <w:spacing w:line="240" w:lineRule="auto"/>
              <w:ind w:left="0"/>
              <w:rPr>
                <w:rFonts w:ascii="Bookman Old Style" w:hAnsi="Bookman Old Style"/>
                <w:b/>
                <w:sz w:val="20"/>
                <w:szCs w:val="20"/>
              </w:rPr>
            </w:pPr>
          </w:p>
          <w:p w:rsidR="00AA11D9" w:rsidRPr="00AA11D9" w:rsidRDefault="00AA11D9" w:rsidP="005F08C0">
            <w:pPr>
              <w:pStyle w:val="TableParagraph"/>
              <w:spacing w:line="240" w:lineRule="auto"/>
              <w:ind w:left="0"/>
              <w:rPr>
                <w:rFonts w:ascii="Bookman Old Style" w:hAnsi="Bookman Old Style"/>
                <w:b/>
                <w:sz w:val="20"/>
                <w:szCs w:val="20"/>
              </w:rPr>
            </w:pPr>
          </w:p>
          <w:p w:rsidR="00AA11D9" w:rsidRPr="00AA11D9" w:rsidRDefault="00AA11D9" w:rsidP="005F08C0">
            <w:pPr>
              <w:pStyle w:val="TableParagraph"/>
              <w:spacing w:line="240" w:lineRule="auto"/>
              <w:ind w:left="0" w:firstLine="0"/>
              <w:rPr>
                <w:rFonts w:ascii="Bookman Old Style" w:hAnsi="Bookman Old Style"/>
                <w:b/>
                <w:sz w:val="20"/>
                <w:szCs w:val="20"/>
              </w:rPr>
            </w:pPr>
          </w:p>
          <w:p w:rsidR="00AA11D9" w:rsidRPr="00AA11D9" w:rsidRDefault="00AA11D9" w:rsidP="005F08C0">
            <w:pPr>
              <w:pStyle w:val="TableParagraph"/>
              <w:spacing w:before="1" w:line="240" w:lineRule="auto"/>
              <w:ind w:left="0"/>
              <w:rPr>
                <w:rFonts w:ascii="Bookman Old Style" w:hAnsi="Bookman Old Style"/>
                <w:b/>
                <w:sz w:val="20"/>
                <w:szCs w:val="20"/>
              </w:rPr>
            </w:pPr>
          </w:p>
          <w:p w:rsidR="00AA11D9" w:rsidRPr="00AA11D9" w:rsidRDefault="00AA11D9" w:rsidP="005F08C0">
            <w:pPr>
              <w:spacing w:after="0"/>
              <w:jc w:val="right"/>
              <w:rPr>
                <w:rFonts w:ascii="Bookman Old Style" w:hAnsi="Bookman Old Style"/>
                <w:sz w:val="20"/>
                <w:szCs w:val="20"/>
              </w:rPr>
            </w:pPr>
            <w:r w:rsidRPr="00AA11D9">
              <w:rPr>
                <w:rFonts w:ascii="Bookman Old Style" w:hAnsi="Bookman Old Style"/>
                <w:w w:val="110"/>
                <w:sz w:val="20"/>
                <w:szCs w:val="20"/>
              </w:rPr>
              <w:t>12</w:t>
            </w:r>
          </w:p>
        </w:tc>
        <w:tc>
          <w:tcPr>
            <w:tcW w:w="851" w:type="dxa"/>
          </w:tcPr>
          <w:p w:rsidR="00AA11D9" w:rsidRPr="00AA11D9" w:rsidRDefault="00AA11D9" w:rsidP="005F08C0">
            <w:pPr>
              <w:pStyle w:val="TableParagraph"/>
              <w:spacing w:line="240" w:lineRule="auto"/>
              <w:ind w:left="0"/>
              <w:rPr>
                <w:rFonts w:ascii="Bookman Old Style" w:hAnsi="Bookman Old Style"/>
                <w:b/>
                <w:sz w:val="20"/>
                <w:szCs w:val="20"/>
              </w:rPr>
            </w:pPr>
          </w:p>
          <w:p w:rsidR="00AA11D9" w:rsidRPr="00AA11D9" w:rsidRDefault="00AA11D9" w:rsidP="005F08C0">
            <w:pPr>
              <w:pStyle w:val="TableParagraph"/>
              <w:spacing w:line="240" w:lineRule="auto"/>
              <w:ind w:left="0"/>
              <w:rPr>
                <w:rFonts w:ascii="Bookman Old Style" w:hAnsi="Bookman Old Style"/>
                <w:b/>
                <w:sz w:val="20"/>
                <w:szCs w:val="20"/>
              </w:rPr>
            </w:pPr>
          </w:p>
          <w:p w:rsidR="00AA11D9" w:rsidRPr="00AA11D9" w:rsidRDefault="00AA11D9" w:rsidP="005F08C0">
            <w:pPr>
              <w:pStyle w:val="TableParagraph"/>
              <w:spacing w:line="240" w:lineRule="auto"/>
              <w:ind w:left="0" w:firstLine="0"/>
              <w:rPr>
                <w:rFonts w:ascii="Bookman Old Style" w:hAnsi="Bookman Old Style"/>
                <w:b/>
                <w:sz w:val="20"/>
                <w:szCs w:val="20"/>
              </w:rPr>
            </w:pPr>
          </w:p>
          <w:p w:rsidR="00AA11D9" w:rsidRPr="00AA11D9" w:rsidRDefault="00AA11D9" w:rsidP="005F08C0">
            <w:pPr>
              <w:pStyle w:val="TableParagraph"/>
              <w:spacing w:before="1" w:line="240" w:lineRule="auto"/>
              <w:ind w:left="0"/>
              <w:rPr>
                <w:rFonts w:ascii="Bookman Old Style" w:hAnsi="Bookman Old Style"/>
                <w:b/>
                <w:sz w:val="20"/>
                <w:szCs w:val="20"/>
              </w:rPr>
            </w:pPr>
          </w:p>
          <w:p w:rsidR="00AA11D9" w:rsidRPr="00AA11D9" w:rsidRDefault="00AA11D9" w:rsidP="005F08C0">
            <w:pPr>
              <w:spacing w:after="0"/>
              <w:jc w:val="right"/>
              <w:rPr>
                <w:rFonts w:ascii="Bookman Old Style" w:hAnsi="Bookman Old Style"/>
                <w:sz w:val="20"/>
                <w:szCs w:val="20"/>
              </w:rPr>
            </w:pPr>
            <w:r w:rsidRPr="00AA11D9">
              <w:rPr>
                <w:rFonts w:ascii="Bookman Old Style" w:hAnsi="Bookman Old Style"/>
                <w:w w:val="115"/>
                <w:sz w:val="20"/>
                <w:szCs w:val="20"/>
              </w:rPr>
              <w:t>Mês</w:t>
            </w:r>
          </w:p>
        </w:tc>
        <w:tc>
          <w:tcPr>
            <w:tcW w:w="1276" w:type="dxa"/>
          </w:tcPr>
          <w:p w:rsidR="00AA11D9" w:rsidRPr="00E84628" w:rsidRDefault="00AA11D9" w:rsidP="005F08C0">
            <w:pPr>
              <w:pStyle w:val="TableParagraph"/>
              <w:spacing w:line="240" w:lineRule="auto"/>
              <w:ind w:left="0"/>
              <w:jc w:val="center"/>
              <w:rPr>
                <w:rFonts w:ascii="Bookman Old Style" w:hAnsi="Bookman Old Style"/>
                <w:b/>
                <w:sz w:val="18"/>
                <w:szCs w:val="18"/>
              </w:rPr>
            </w:pPr>
          </w:p>
          <w:p w:rsidR="00AA11D9" w:rsidRPr="00E84628" w:rsidRDefault="00AA11D9" w:rsidP="005F08C0">
            <w:pPr>
              <w:pStyle w:val="TableParagraph"/>
              <w:spacing w:line="240" w:lineRule="auto"/>
              <w:ind w:left="0"/>
              <w:jc w:val="center"/>
              <w:rPr>
                <w:rFonts w:ascii="Bookman Old Style" w:hAnsi="Bookman Old Style"/>
                <w:b/>
                <w:sz w:val="18"/>
                <w:szCs w:val="18"/>
              </w:rPr>
            </w:pPr>
          </w:p>
          <w:p w:rsidR="00AA11D9" w:rsidRPr="00E84628" w:rsidRDefault="00AA11D9" w:rsidP="005F08C0">
            <w:pPr>
              <w:pStyle w:val="TableParagraph"/>
              <w:spacing w:before="1" w:line="240" w:lineRule="auto"/>
              <w:ind w:left="0" w:firstLine="0"/>
              <w:rPr>
                <w:rFonts w:ascii="Bookman Old Style" w:hAnsi="Bookman Old Style"/>
                <w:b/>
                <w:sz w:val="18"/>
                <w:szCs w:val="18"/>
              </w:rPr>
            </w:pPr>
          </w:p>
          <w:p w:rsidR="00AA11D9" w:rsidRPr="00E84628" w:rsidRDefault="00AA11D9" w:rsidP="005F08C0">
            <w:pPr>
              <w:spacing w:after="0"/>
              <w:jc w:val="center"/>
              <w:rPr>
                <w:rFonts w:ascii="Bookman Old Style" w:hAnsi="Bookman Old Style"/>
                <w:sz w:val="18"/>
                <w:szCs w:val="18"/>
              </w:rPr>
            </w:pPr>
            <w:r w:rsidRPr="00E84628">
              <w:rPr>
                <w:rFonts w:ascii="Bookman Old Style" w:hAnsi="Bookman Old Style"/>
                <w:w w:val="120"/>
                <w:sz w:val="18"/>
                <w:szCs w:val="18"/>
              </w:rPr>
              <w:t>R$</w:t>
            </w:r>
            <w:r w:rsidRPr="00E84628">
              <w:rPr>
                <w:rFonts w:ascii="Bookman Old Style" w:hAnsi="Bookman Old Style"/>
                <w:spacing w:val="-8"/>
                <w:w w:val="120"/>
                <w:sz w:val="18"/>
                <w:szCs w:val="18"/>
              </w:rPr>
              <w:t xml:space="preserve"> </w:t>
            </w:r>
            <w:r w:rsidRPr="00E84628">
              <w:rPr>
                <w:rFonts w:ascii="Bookman Old Style" w:hAnsi="Bookman Old Style"/>
                <w:w w:val="120"/>
                <w:sz w:val="18"/>
                <w:szCs w:val="18"/>
              </w:rPr>
              <w:t>4.283</w:t>
            </w:r>
            <w:r w:rsidR="00E84628">
              <w:rPr>
                <w:rFonts w:ascii="Bookman Old Style" w:hAnsi="Bookman Old Style"/>
                <w:w w:val="120"/>
                <w:sz w:val="18"/>
                <w:szCs w:val="18"/>
              </w:rPr>
              <w:t>,00</w:t>
            </w:r>
          </w:p>
        </w:tc>
        <w:tc>
          <w:tcPr>
            <w:tcW w:w="1334" w:type="dxa"/>
          </w:tcPr>
          <w:p w:rsidR="00AA11D9" w:rsidRPr="00E84628" w:rsidRDefault="00AA11D9" w:rsidP="005F08C0">
            <w:pPr>
              <w:pStyle w:val="TableParagraph"/>
              <w:spacing w:line="240" w:lineRule="auto"/>
              <w:ind w:left="0"/>
              <w:jc w:val="center"/>
              <w:rPr>
                <w:rFonts w:ascii="Bookman Old Style" w:hAnsi="Bookman Old Style"/>
                <w:b/>
                <w:sz w:val="18"/>
                <w:szCs w:val="18"/>
              </w:rPr>
            </w:pPr>
          </w:p>
          <w:p w:rsidR="00AA11D9" w:rsidRPr="00E84628" w:rsidRDefault="00AA11D9" w:rsidP="005F08C0">
            <w:pPr>
              <w:pStyle w:val="TableParagraph"/>
              <w:spacing w:line="240" w:lineRule="auto"/>
              <w:ind w:left="0"/>
              <w:jc w:val="center"/>
              <w:rPr>
                <w:rFonts w:ascii="Bookman Old Style" w:hAnsi="Bookman Old Style"/>
                <w:b/>
                <w:sz w:val="18"/>
                <w:szCs w:val="18"/>
              </w:rPr>
            </w:pPr>
          </w:p>
          <w:p w:rsidR="00AA11D9" w:rsidRPr="00E84628" w:rsidRDefault="00AA11D9" w:rsidP="005F08C0">
            <w:pPr>
              <w:pStyle w:val="TableParagraph"/>
              <w:spacing w:before="1" w:line="240" w:lineRule="auto"/>
              <w:ind w:left="0" w:firstLine="0"/>
              <w:rPr>
                <w:rFonts w:ascii="Bookman Old Style" w:hAnsi="Bookman Old Style"/>
                <w:b/>
                <w:sz w:val="18"/>
                <w:szCs w:val="18"/>
              </w:rPr>
            </w:pPr>
          </w:p>
          <w:p w:rsidR="00AA11D9" w:rsidRPr="00E84628" w:rsidRDefault="00AA11D9" w:rsidP="005F08C0">
            <w:pPr>
              <w:spacing w:after="0"/>
              <w:jc w:val="center"/>
              <w:rPr>
                <w:rFonts w:ascii="Bookman Old Style" w:hAnsi="Bookman Old Style"/>
                <w:sz w:val="18"/>
                <w:szCs w:val="18"/>
              </w:rPr>
            </w:pPr>
            <w:r w:rsidRPr="00E84628">
              <w:rPr>
                <w:rFonts w:ascii="Bookman Old Style" w:hAnsi="Bookman Old Style"/>
                <w:w w:val="120"/>
                <w:sz w:val="18"/>
                <w:szCs w:val="18"/>
              </w:rPr>
              <w:t>R$</w:t>
            </w:r>
            <w:r w:rsidRPr="00E84628">
              <w:rPr>
                <w:rFonts w:ascii="Bookman Old Style" w:hAnsi="Bookman Old Style"/>
                <w:spacing w:val="-13"/>
                <w:w w:val="120"/>
                <w:sz w:val="18"/>
                <w:szCs w:val="18"/>
              </w:rPr>
              <w:t xml:space="preserve"> </w:t>
            </w:r>
            <w:r w:rsidR="00974E4B">
              <w:rPr>
                <w:rFonts w:ascii="Bookman Old Style" w:hAnsi="Bookman Old Style"/>
                <w:spacing w:val="-13"/>
                <w:w w:val="120"/>
                <w:sz w:val="18"/>
                <w:szCs w:val="18"/>
              </w:rPr>
              <w:t>51.396,00</w:t>
            </w:r>
          </w:p>
        </w:tc>
      </w:tr>
      <w:tr w:rsidR="00AA11D9" w:rsidRPr="00AA11D9" w:rsidTr="005F08C0">
        <w:tc>
          <w:tcPr>
            <w:tcW w:w="846" w:type="dxa"/>
          </w:tcPr>
          <w:p w:rsidR="00AA11D9" w:rsidRPr="00E84628" w:rsidRDefault="00AA11D9" w:rsidP="005F08C0">
            <w:pPr>
              <w:spacing w:after="0"/>
              <w:jc w:val="right"/>
              <w:rPr>
                <w:rFonts w:ascii="Bookman Old Style" w:hAnsi="Bookman Old Style"/>
                <w:sz w:val="18"/>
                <w:szCs w:val="18"/>
              </w:rPr>
            </w:pPr>
            <w:r w:rsidRPr="00E84628">
              <w:rPr>
                <w:rFonts w:ascii="Bookman Old Style" w:hAnsi="Bookman Old Style"/>
                <w:sz w:val="18"/>
                <w:szCs w:val="18"/>
              </w:rPr>
              <w:t>3</w:t>
            </w:r>
          </w:p>
        </w:tc>
        <w:tc>
          <w:tcPr>
            <w:tcW w:w="4961" w:type="dxa"/>
          </w:tcPr>
          <w:p w:rsidR="00AA11D9" w:rsidRPr="00E84628" w:rsidRDefault="00AA11D9" w:rsidP="005F08C0">
            <w:pPr>
              <w:spacing w:after="0"/>
              <w:jc w:val="both"/>
              <w:rPr>
                <w:rFonts w:ascii="Bookman Old Style" w:hAnsi="Bookman Old Style"/>
                <w:sz w:val="18"/>
                <w:szCs w:val="18"/>
              </w:rPr>
            </w:pPr>
          </w:p>
          <w:p w:rsidR="00AA11D9" w:rsidRPr="00E84628" w:rsidRDefault="00AA11D9" w:rsidP="005F08C0">
            <w:pPr>
              <w:spacing w:after="0"/>
              <w:jc w:val="both"/>
              <w:rPr>
                <w:rFonts w:ascii="Bookman Old Style" w:hAnsi="Bookman Old Style"/>
                <w:sz w:val="18"/>
                <w:szCs w:val="18"/>
              </w:rPr>
            </w:pPr>
            <w:r w:rsidRPr="00E84628">
              <w:rPr>
                <w:rFonts w:ascii="Bookman Old Style" w:hAnsi="Bookman Old Style"/>
                <w:sz w:val="18"/>
                <w:szCs w:val="18"/>
              </w:rPr>
              <w:t xml:space="preserve">SERVIÇO DE </w:t>
            </w:r>
            <w:proofErr w:type="spellStart"/>
            <w:r w:rsidRPr="00E84628">
              <w:rPr>
                <w:rFonts w:ascii="Bookman Old Style" w:hAnsi="Bookman Old Style"/>
                <w:sz w:val="18"/>
                <w:szCs w:val="18"/>
              </w:rPr>
              <w:t>INTEGRAÇÂO</w:t>
            </w:r>
            <w:proofErr w:type="spellEnd"/>
            <w:r w:rsidRPr="00E84628">
              <w:rPr>
                <w:rFonts w:ascii="Bookman Old Style" w:hAnsi="Bookman Old Style"/>
                <w:sz w:val="18"/>
                <w:szCs w:val="18"/>
              </w:rPr>
              <w:t xml:space="preserve"> ENTRE SISTEMA E WHATSAPP (API OFICIAL DA META), PARA ENVIO DE MENSAGENS DE AGENDAMENTO DE CONSULTAS    E    EXAMES. Estimativa de 1750 (um mil setecentos e cinquenta) mensagens mês e, a cobrança é por mensagens utilizadas</w:t>
            </w:r>
          </w:p>
        </w:tc>
        <w:tc>
          <w:tcPr>
            <w:tcW w:w="992" w:type="dxa"/>
          </w:tcPr>
          <w:p w:rsidR="00AA11D9" w:rsidRPr="00AA11D9" w:rsidRDefault="00AA11D9" w:rsidP="005F08C0">
            <w:pPr>
              <w:pStyle w:val="TableParagraph"/>
              <w:spacing w:line="240" w:lineRule="auto"/>
              <w:ind w:left="0"/>
              <w:rPr>
                <w:rFonts w:ascii="Bookman Old Style" w:hAnsi="Bookman Old Style"/>
                <w:b/>
                <w:sz w:val="20"/>
                <w:szCs w:val="20"/>
              </w:rPr>
            </w:pPr>
          </w:p>
          <w:p w:rsidR="00AA11D9" w:rsidRPr="00AA11D9" w:rsidRDefault="00AA11D9" w:rsidP="005F08C0">
            <w:pPr>
              <w:pStyle w:val="TableParagraph"/>
              <w:spacing w:line="240" w:lineRule="auto"/>
              <w:ind w:left="0"/>
              <w:rPr>
                <w:rFonts w:ascii="Bookman Old Style" w:hAnsi="Bookman Old Style"/>
                <w:b/>
                <w:sz w:val="20"/>
                <w:szCs w:val="20"/>
              </w:rPr>
            </w:pPr>
          </w:p>
          <w:p w:rsidR="00AA11D9" w:rsidRPr="00AA11D9" w:rsidRDefault="00AA11D9" w:rsidP="005F08C0">
            <w:pPr>
              <w:pStyle w:val="TableParagraph"/>
              <w:spacing w:line="240" w:lineRule="auto"/>
              <w:ind w:left="0"/>
              <w:rPr>
                <w:rFonts w:ascii="Bookman Old Style" w:hAnsi="Bookman Old Style"/>
                <w:b/>
                <w:sz w:val="20"/>
                <w:szCs w:val="20"/>
              </w:rPr>
            </w:pPr>
          </w:p>
          <w:p w:rsidR="00AA11D9" w:rsidRPr="00AA11D9" w:rsidRDefault="00AA11D9" w:rsidP="005F08C0">
            <w:pPr>
              <w:pStyle w:val="TableParagraph"/>
              <w:spacing w:line="240" w:lineRule="auto"/>
              <w:ind w:left="0"/>
              <w:rPr>
                <w:rFonts w:ascii="Bookman Old Style" w:hAnsi="Bookman Old Style"/>
                <w:b/>
                <w:sz w:val="20"/>
                <w:szCs w:val="20"/>
              </w:rPr>
            </w:pPr>
          </w:p>
          <w:p w:rsidR="00AA11D9" w:rsidRPr="00AA11D9" w:rsidRDefault="00AA11D9" w:rsidP="005F08C0">
            <w:pPr>
              <w:spacing w:after="0"/>
              <w:jc w:val="right"/>
              <w:rPr>
                <w:rFonts w:ascii="Bookman Old Style" w:hAnsi="Bookman Old Style"/>
                <w:sz w:val="20"/>
                <w:szCs w:val="20"/>
              </w:rPr>
            </w:pPr>
            <w:r w:rsidRPr="00AA11D9">
              <w:rPr>
                <w:rFonts w:ascii="Bookman Old Style" w:hAnsi="Bookman Old Style"/>
                <w:w w:val="110"/>
                <w:sz w:val="20"/>
                <w:szCs w:val="20"/>
              </w:rPr>
              <w:t>12</w:t>
            </w:r>
          </w:p>
        </w:tc>
        <w:tc>
          <w:tcPr>
            <w:tcW w:w="851" w:type="dxa"/>
          </w:tcPr>
          <w:p w:rsidR="00AA11D9" w:rsidRPr="00AA11D9" w:rsidRDefault="00AA11D9" w:rsidP="005F08C0">
            <w:pPr>
              <w:pStyle w:val="TableParagraph"/>
              <w:spacing w:line="240" w:lineRule="auto"/>
              <w:ind w:left="0"/>
              <w:rPr>
                <w:rFonts w:ascii="Bookman Old Style" w:hAnsi="Bookman Old Style"/>
                <w:b/>
                <w:sz w:val="20"/>
                <w:szCs w:val="20"/>
              </w:rPr>
            </w:pPr>
          </w:p>
          <w:p w:rsidR="00AA11D9" w:rsidRPr="00AA11D9" w:rsidRDefault="00AA11D9" w:rsidP="005F08C0">
            <w:pPr>
              <w:pStyle w:val="TableParagraph"/>
              <w:spacing w:line="240" w:lineRule="auto"/>
              <w:ind w:left="0"/>
              <w:rPr>
                <w:rFonts w:ascii="Bookman Old Style" w:hAnsi="Bookman Old Style"/>
                <w:b/>
                <w:sz w:val="20"/>
                <w:szCs w:val="20"/>
              </w:rPr>
            </w:pPr>
          </w:p>
          <w:p w:rsidR="00AA11D9" w:rsidRPr="00AA11D9" w:rsidRDefault="00AA11D9" w:rsidP="005F08C0">
            <w:pPr>
              <w:pStyle w:val="TableParagraph"/>
              <w:spacing w:line="240" w:lineRule="auto"/>
              <w:ind w:left="0"/>
              <w:rPr>
                <w:rFonts w:ascii="Bookman Old Style" w:hAnsi="Bookman Old Style"/>
                <w:b/>
                <w:sz w:val="20"/>
                <w:szCs w:val="20"/>
              </w:rPr>
            </w:pPr>
          </w:p>
          <w:p w:rsidR="00AA11D9" w:rsidRPr="00AA11D9" w:rsidRDefault="00AA11D9" w:rsidP="005F08C0">
            <w:pPr>
              <w:pStyle w:val="TableParagraph"/>
              <w:spacing w:line="240" w:lineRule="auto"/>
              <w:ind w:left="0"/>
              <w:rPr>
                <w:rFonts w:ascii="Bookman Old Style" w:hAnsi="Bookman Old Style"/>
                <w:b/>
                <w:sz w:val="20"/>
                <w:szCs w:val="20"/>
              </w:rPr>
            </w:pPr>
          </w:p>
          <w:p w:rsidR="00AA11D9" w:rsidRPr="00AA11D9" w:rsidRDefault="00AA11D9" w:rsidP="005F08C0">
            <w:pPr>
              <w:spacing w:after="0"/>
              <w:jc w:val="right"/>
              <w:rPr>
                <w:rFonts w:ascii="Bookman Old Style" w:hAnsi="Bookman Old Style"/>
                <w:sz w:val="20"/>
                <w:szCs w:val="20"/>
              </w:rPr>
            </w:pPr>
            <w:r w:rsidRPr="00AA11D9">
              <w:rPr>
                <w:rFonts w:ascii="Bookman Old Style" w:hAnsi="Bookman Old Style"/>
                <w:w w:val="115"/>
                <w:sz w:val="20"/>
                <w:szCs w:val="20"/>
              </w:rPr>
              <w:t>Mês</w:t>
            </w:r>
          </w:p>
        </w:tc>
        <w:tc>
          <w:tcPr>
            <w:tcW w:w="1276" w:type="dxa"/>
          </w:tcPr>
          <w:p w:rsidR="00AA11D9" w:rsidRPr="00E84628" w:rsidRDefault="00AA11D9" w:rsidP="005F08C0">
            <w:pPr>
              <w:pStyle w:val="TableParagraph"/>
              <w:spacing w:line="240" w:lineRule="auto"/>
              <w:ind w:left="0"/>
              <w:jc w:val="center"/>
              <w:rPr>
                <w:rFonts w:ascii="Bookman Old Style" w:hAnsi="Bookman Old Style"/>
                <w:b/>
                <w:sz w:val="18"/>
                <w:szCs w:val="18"/>
              </w:rPr>
            </w:pPr>
          </w:p>
          <w:p w:rsidR="00AA11D9" w:rsidRPr="00E84628" w:rsidRDefault="00AA11D9" w:rsidP="005F08C0">
            <w:pPr>
              <w:pStyle w:val="TableParagraph"/>
              <w:spacing w:line="240" w:lineRule="auto"/>
              <w:ind w:left="0"/>
              <w:jc w:val="center"/>
              <w:rPr>
                <w:rFonts w:ascii="Bookman Old Style" w:hAnsi="Bookman Old Style"/>
                <w:b/>
                <w:sz w:val="18"/>
                <w:szCs w:val="18"/>
              </w:rPr>
            </w:pPr>
          </w:p>
          <w:p w:rsidR="00AA11D9" w:rsidRPr="00E84628" w:rsidRDefault="00AA11D9" w:rsidP="005F08C0">
            <w:pPr>
              <w:pStyle w:val="TableParagraph"/>
              <w:spacing w:line="240" w:lineRule="auto"/>
              <w:ind w:left="0"/>
              <w:jc w:val="center"/>
              <w:rPr>
                <w:rFonts w:ascii="Bookman Old Style" w:hAnsi="Bookman Old Style"/>
                <w:b/>
                <w:sz w:val="18"/>
                <w:szCs w:val="18"/>
              </w:rPr>
            </w:pPr>
          </w:p>
          <w:p w:rsidR="00AA11D9" w:rsidRPr="00E84628" w:rsidRDefault="00AA11D9" w:rsidP="005F08C0">
            <w:pPr>
              <w:pStyle w:val="TableParagraph"/>
              <w:spacing w:line="240" w:lineRule="auto"/>
              <w:ind w:left="0"/>
              <w:jc w:val="center"/>
              <w:rPr>
                <w:rFonts w:ascii="Bookman Old Style" w:hAnsi="Bookman Old Style"/>
                <w:b/>
                <w:sz w:val="18"/>
                <w:szCs w:val="18"/>
              </w:rPr>
            </w:pPr>
          </w:p>
          <w:p w:rsidR="00AA11D9" w:rsidRPr="00E84628" w:rsidRDefault="00AA11D9" w:rsidP="005F08C0">
            <w:pPr>
              <w:spacing w:after="0"/>
              <w:jc w:val="center"/>
              <w:rPr>
                <w:rFonts w:ascii="Bookman Old Style" w:hAnsi="Bookman Old Style"/>
                <w:sz w:val="18"/>
                <w:szCs w:val="18"/>
              </w:rPr>
            </w:pPr>
            <w:r w:rsidRPr="00E84628">
              <w:rPr>
                <w:rFonts w:ascii="Bookman Old Style" w:hAnsi="Bookman Old Style"/>
                <w:w w:val="120"/>
                <w:sz w:val="18"/>
                <w:szCs w:val="18"/>
              </w:rPr>
              <w:t>R$</w:t>
            </w:r>
            <w:r w:rsidRPr="00E84628">
              <w:rPr>
                <w:rFonts w:ascii="Bookman Old Style" w:hAnsi="Bookman Old Style"/>
                <w:spacing w:val="-8"/>
                <w:w w:val="120"/>
                <w:sz w:val="18"/>
                <w:szCs w:val="18"/>
              </w:rPr>
              <w:t xml:space="preserve"> </w:t>
            </w:r>
            <w:r w:rsidRPr="00E84628">
              <w:rPr>
                <w:rFonts w:ascii="Bookman Old Style" w:hAnsi="Bookman Old Style"/>
                <w:w w:val="120"/>
                <w:sz w:val="18"/>
                <w:szCs w:val="18"/>
              </w:rPr>
              <w:t>1.058,00</w:t>
            </w:r>
          </w:p>
        </w:tc>
        <w:tc>
          <w:tcPr>
            <w:tcW w:w="1334" w:type="dxa"/>
          </w:tcPr>
          <w:p w:rsidR="00AA11D9" w:rsidRPr="00E84628" w:rsidRDefault="00AA11D9" w:rsidP="005F08C0">
            <w:pPr>
              <w:pStyle w:val="TableParagraph"/>
              <w:spacing w:line="240" w:lineRule="auto"/>
              <w:ind w:left="0"/>
              <w:jc w:val="center"/>
              <w:rPr>
                <w:rFonts w:ascii="Bookman Old Style" w:hAnsi="Bookman Old Style"/>
                <w:b/>
                <w:sz w:val="18"/>
                <w:szCs w:val="18"/>
              </w:rPr>
            </w:pPr>
          </w:p>
          <w:p w:rsidR="00AA11D9" w:rsidRPr="00E84628" w:rsidRDefault="00AA11D9" w:rsidP="005F08C0">
            <w:pPr>
              <w:pStyle w:val="TableParagraph"/>
              <w:spacing w:line="240" w:lineRule="auto"/>
              <w:ind w:left="0"/>
              <w:jc w:val="center"/>
              <w:rPr>
                <w:rFonts w:ascii="Bookman Old Style" w:hAnsi="Bookman Old Style"/>
                <w:b/>
                <w:sz w:val="18"/>
                <w:szCs w:val="18"/>
              </w:rPr>
            </w:pPr>
          </w:p>
          <w:p w:rsidR="00AA11D9" w:rsidRPr="00E84628" w:rsidRDefault="00AA11D9" w:rsidP="005F08C0">
            <w:pPr>
              <w:pStyle w:val="TableParagraph"/>
              <w:spacing w:line="240" w:lineRule="auto"/>
              <w:ind w:left="0"/>
              <w:jc w:val="center"/>
              <w:rPr>
                <w:rFonts w:ascii="Bookman Old Style" w:hAnsi="Bookman Old Style"/>
                <w:b/>
                <w:sz w:val="18"/>
                <w:szCs w:val="18"/>
              </w:rPr>
            </w:pPr>
          </w:p>
          <w:p w:rsidR="00AA11D9" w:rsidRPr="00E84628" w:rsidRDefault="00AA11D9" w:rsidP="005F08C0">
            <w:pPr>
              <w:pStyle w:val="TableParagraph"/>
              <w:spacing w:line="240" w:lineRule="auto"/>
              <w:ind w:left="0"/>
              <w:jc w:val="center"/>
              <w:rPr>
                <w:rFonts w:ascii="Bookman Old Style" w:hAnsi="Bookman Old Style"/>
                <w:b/>
                <w:sz w:val="18"/>
                <w:szCs w:val="18"/>
              </w:rPr>
            </w:pPr>
          </w:p>
          <w:p w:rsidR="00AA11D9" w:rsidRPr="00E84628" w:rsidRDefault="00AA11D9" w:rsidP="005F08C0">
            <w:pPr>
              <w:spacing w:after="0"/>
              <w:jc w:val="center"/>
              <w:rPr>
                <w:rFonts w:ascii="Bookman Old Style" w:hAnsi="Bookman Old Style"/>
                <w:sz w:val="18"/>
                <w:szCs w:val="18"/>
              </w:rPr>
            </w:pPr>
            <w:r w:rsidRPr="00E84628">
              <w:rPr>
                <w:rFonts w:ascii="Bookman Old Style" w:hAnsi="Bookman Old Style"/>
                <w:w w:val="120"/>
                <w:sz w:val="18"/>
                <w:szCs w:val="18"/>
              </w:rPr>
              <w:t>R$</w:t>
            </w:r>
            <w:r w:rsidRPr="00E84628">
              <w:rPr>
                <w:rFonts w:ascii="Bookman Old Style" w:hAnsi="Bookman Old Style"/>
                <w:spacing w:val="-13"/>
                <w:w w:val="120"/>
                <w:sz w:val="18"/>
                <w:szCs w:val="18"/>
              </w:rPr>
              <w:t xml:space="preserve"> </w:t>
            </w:r>
            <w:r w:rsidRPr="00E84628">
              <w:rPr>
                <w:rFonts w:ascii="Bookman Old Style" w:hAnsi="Bookman Old Style"/>
                <w:w w:val="120"/>
                <w:sz w:val="18"/>
                <w:szCs w:val="18"/>
              </w:rPr>
              <w:t>12.696,00</w:t>
            </w:r>
          </w:p>
        </w:tc>
      </w:tr>
      <w:tr w:rsidR="00AA11D9" w:rsidRPr="00AA11D9" w:rsidTr="005F08C0">
        <w:tc>
          <w:tcPr>
            <w:tcW w:w="846" w:type="dxa"/>
          </w:tcPr>
          <w:p w:rsidR="00AA11D9" w:rsidRPr="00E84628" w:rsidRDefault="00AA11D9" w:rsidP="005F08C0">
            <w:pPr>
              <w:spacing w:after="0"/>
              <w:jc w:val="right"/>
              <w:rPr>
                <w:rFonts w:ascii="Bookman Old Style" w:hAnsi="Bookman Old Style"/>
                <w:sz w:val="18"/>
                <w:szCs w:val="18"/>
              </w:rPr>
            </w:pPr>
            <w:r w:rsidRPr="00E84628">
              <w:rPr>
                <w:rFonts w:ascii="Bookman Old Style" w:hAnsi="Bookman Old Style"/>
                <w:sz w:val="18"/>
                <w:szCs w:val="18"/>
              </w:rPr>
              <w:t>4</w:t>
            </w:r>
          </w:p>
        </w:tc>
        <w:tc>
          <w:tcPr>
            <w:tcW w:w="4961" w:type="dxa"/>
          </w:tcPr>
          <w:p w:rsidR="00AA11D9" w:rsidRPr="00E84628" w:rsidRDefault="00AA11D9" w:rsidP="005F08C0">
            <w:pPr>
              <w:spacing w:after="0"/>
              <w:jc w:val="both"/>
              <w:rPr>
                <w:rFonts w:ascii="Bookman Old Style" w:hAnsi="Bookman Old Style"/>
                <w:sz w:val="18"/>
                <w:szCs w:val="18"/>
              </w:rPr>
            </w:pPr>
          </w:p>
          <w:p w:rsidR="00AA11D9" w:rsidRPr="00E84628" w:rsidRDefault="00AA11D9" w:rsidP="005F08C0">
            <w:pPr>
              <w:spacing w:after="0"/>
              <w:jc w:val="both"/>
              <w:rPr>
                <w:rFonts w:ascii="Bookman Old Style" w:hAnsi="Bookman Old Style"/>
                <w:sz w:val="18"/>
                <w:szCs w:val="18"/>
              </w:rPr>
            </w:pPr>
            <w:r w:rsidRPr="00E84628">
              <w:rPr>
                <w:rFonts w:ascii="Bookman Old Style" w:hAnsi="Bookman Old Style"/>
                <w:sz w:val="18"/>
                <w:szCs w:val="18"/>
              </w:rPr>
              <w:t>HORA DE VISITA TÉCNICA SOB DEMANDA E NÃO OBRIGATÓRIO</w:t>
            </w:r>
          </w:p>
        </w:tc>
        <w:tc>
          <w:tcPr>
            <w:tcW w:w="992" w:type="dxa"/>
          </w:tcPr>
          <w:p w:rsidR="00AA11D9" w:rsidRPr="00AA11D9" w:rsidRDefault="00AA11D9" w:rsidP="005F08C0">
            <w:pPr>
              <w:pStyle w:val="TableParagraph"/>
              <w:spacing w:before="9" w:line="240" w:lineRule="auto"/>
              <w:ind w:left="0"/>
              <w:rPr>
                <w:rFonts w:ascii="Bookman Old Style" w:hAnsi="Bookman Old Style"/>
                <w:b/>
                <w:sz w:val="20"/>
                <w:szCs w:val="20"/>
              </w:rPr>
            </w:pPr>
          </w:p>
          <w:p w:rsidR="00AA11D9" w:rsidRPr="00AA11D9" w:rsidRDefault="00AA11D9" w:rsidP="005F08C0">
            <w:pPr>
              <w:spacing w:after="0"/>
              <w:jc w:val="right"/>
              <w:rPr>
                <w:rFonts w:ascii="Bookman Old Style" w:hAnsi="Bookman Old Style"/>
                <w:sz w:val="20"/>
                <w:szCs w:val="20"/>
              </w:rPr>
            </w:pPr>
            <w:r w:rsidRPr="00AA11D9">
              <w:rPr>
                <w:rFonts w:ascii="Bookman Old Style" w:hAnsi="Bookman Old Style"/>
                <w:w w:val="110"/>
                <w:sz w:val="20"/>
                <w:szCs w:val="20"/>
              </w:rPr>
              <w:t>140</w:t>
            </w:r>
          </w:p>
        </w:tc>
        <w:tc>
          <w:tcPr>
            <w:tcW w:w="851" w:type="dxa"/>
          </w:tcPr>
          <w:p w:rsidR="00AA11D9" w:rsidRPr="00AA11D9" w:rsidRDefault="00AA11D9" w:rsidP="005F08C0">
            <w:pPr>
              <w:pStyle w:val="TableParagraph"/>
              <w:spacing w:before="9" w:line="240" w:lineRule="auto"/>
              <w:ind w:left="0"/>
              <w:rPr>
                <w:rFonts w:ascii="Bookman Old Style" w:hAnsi="Bookman Old Style"/>
                <w:b/>
                <w:sz w:val="20"/>
                <w:szCs w:val="20"/>
              </w:rPr>
            </w:pPr>
          </w:p>
          <w:p w:rsidR="00AA11D9" w:rsidRPr="00AA11D9" w:rsidRDefault="00AA11D9" w:rsidP="005F08C0">
            <w:pPr>
              <w:spacing w:after="0"/>
              <w:jc w:val="right"/>
              <w:rPr>
                <w:rFonts w:ascii="Bookman Old Style" w:hAnsi="Bookman Old Style"/>
                <w:sz w:val="20"/>
                <w:szCs w:val="20"/>
              </w:rPr>
            </w:pPr>
            <w:r w:rsidRPr="00AA11D9">
              <w:rPr>
                <w:rFonts w:ascii="Bookman Old Style" w:hAnsi="Bookman Old Style"/>
                <w:w w:val="115"/>
                <w:sz w:val="20"/>
                <w:szCs w:val="20"/>
              </w:rPr>
              <w:t>Horas</w:t>
            </w:r>
          </w:p>
        </w:tc>
        <w:tc>
          <w:tcPr>
            <w:tcW w:w="1276" w:type="dxa"/>
          </w:tcPr>
          <w:p w:rsidR="00AA11D9" w:rsidRPr="00E84628" w:rsidRDefault="00AA11D9" w:rsidP="005F08C0">
            <w:pPr>
              <w:pStyle w:val="TableParagraph"/>
              <w:spacing w:before="9" w:line="240" w:lineRule="auto"/>
              <w:ind w:left="0"/>
              <w:jc w:val="center"/>
              <w:rPr>
                <w:rFonts w:ascii="Bookman Old Style" w:hAnsi="Bookman Old Style"/>
                <w:b/>
                <w:sz w:val="18"/>
                <w:szCs w:val="18"/>
              </w:rPr>
            </w:pPr>
          </w:p>
          <w:p w:rsidR="00AA11D9" w:rsidRPr="00E84628" w:rsidRDefault="00AA11D9" w:rsidP="00E84628">
            <w:pPr>
              <w:spacing w:after="0"/>
              <w:rPr>
                <w:rFonts w:ascii="Bookman Old Style" w:hAnsi="Bookman Old Style"/>
                <w:sz w:val="16"/>
                <w:szCs w:val="16"/>
              </w:rPr>
            </w:pPr>
            <w:r w:rsidRPr="00E84628">
              <w:rPr>
                <w:rFonts w:ascii="Bookman Old Style" w:hAnsi="Bookman Old Style"/>
                <w:w w:val="115"/>
                <w:sz w:val="16"/>
                <w:szCs w:val="16"/>
              </w:rPr>
              <w:t>R$</w:t>
            </w:r>
            <w:r w:rsidR="00E84628" w:rsidRPr="00E84628">
              <w:rPr>
                <w:rFonts w:ascii="Bookman Old Style" w:hAnsi="Bookman Old Style"/>
                <w:w w:val="115"/>
                <w:sz w:val="16"/>
                <w:szCs w:val="16"/>
              </w:rPr>
              <w:t xml:space="preserve"> </w:t>
            </w:r>
            <w:r w:rsidR="00E84628" w:rsidRPr="00E84628">
              <w:rPr>
                <w:rFonts w:ascii="Bookman Old Style" w:hAnsi="Bookman Old Style"/>
                <w:spacing w:val="18"/>
                <w:w w:val="115"/>
                <w:sz w:val="16"/>
                <w:szCs w:val="16"/>
              </w:rPr>
              <w:t>190,00</w:t>
            </w:r>
          </w:p>
        </w:tc>
        <w:tc>
          <w:tcPr>
            <w:tcW w:w="1334" w:type="dxa"/>
          </w:tcPr>
          <w:p w:rsidR="00AA11D9" w:rsidRPr="00E84628" w:rsidRDefault="00AA11D9" w:rsidP="005F08C0">
            <w:pPr>
              <w:pStyle w:val="TableParagraph"/>
              <w:spacing w:before="9" w:line="240" w:lineRule="auto"/>
              <w:ind w:left="0"/>
              <w:jc w:val="center"/>
              <w:rPr>
                <w:rFonts w:ascii="Bookman Old Style" w:hAnsi="Bookman Old Style"/>
                <w:b/>
                <w:sz w:val="18"/>
                <w:szCs w:val="18"/>
              </w:rPr>
            </w:pPr>
          </w:p>
          <w:p w:rsidR="00AA11D9" w:rsidRPr="00E84628" w:rsidRDefault="00AA11D9" w:rsidP="005F08C0">
            <w:pPr>
              <w:spacing w:after="0"/>
              <w:jc w:val="center"/>
              <w:rPr>
                <w:rFonts w:ascii="Bookman Old Style" w:hAnsi="Bookman Old Style"/>
                <w:sz w:val="18"/>
                <w:szCs w:val="18"/>
              </w:rPr>
            </w:pPr>
            <w:r w:rsidRPr="00E84628">
              <w:rPr>
                <w:rFonts w:ascii="Bookman Old Style" w:hAnsi="Bookman Old Style"/>
                <w:w w:val="120"/>
                <w:sz w:val="18"/>
                <w:szCs w:val="18"/>
              </w:rPr>
              <w:t>R$</w:t>
            </w:r>
            <w:r w:rsidRPr="00E84628">
              <w:rPr>
                <w:rFonts w:ascii="Bookman Old Style" w:hAnsi="Bookman Old Style"/>
                <w:spacing w:val="-13"/>
                <w:w w:val="120"/>
                <w:sz w:val="18"/>
                <w:szCs w:val="18"/>
              </w:rPr>
              <w:t xml:space="preserve"> </w:t>
            </w:r>
            <w:r w:rsidR="00974E4B">
              <w:rPr>
                <w:rFonts w:ascii="Bookman Old Style" w:hAnsi="Bookman Old Style"/>
                <w:spacing w:val="-13"/>
                <w:w w:val="120"/>
                <w:sz w:val="18"/>
                <w:szCs w:val="18"/>
              </w:rPr>
              <w:t>26.600,00</w:t>
            </w:r>
            <w:bookmarkStart w:id="0" w:name="_GoBack"/>
            <w:bookmarkEnd w:id="0"/>
          </w:p>
        </w:tc>
      </w:tr>
      <w:tr w:rsidR="00AA11D9" w:rsidRPr="00AA11D9" w:rsidTr="005F08C0">
        <w:tc>
          <w:tcPr>
            <w:tcW w:w="8926" w:type="dxa"/>
            <w:gridSpan w:val="5"/>
          </w:tcPr>
          <w:p w:rsidR="00AA11D9" w:rsidRPr="00AA11D9" w:rsidRDefault="00AA11D9" w:rsidP="005F08C0">
            <w:pPr>
              <w:spacing w:after="0"/>
              <w:jc w:val="right"/>
              <w:rPr>
                <w:rFonts w:ascii="Bookman Old Style" w:hAnsi="Bookman Old Style"/>
                <w:sz w:val="20"/>
                <w:szCs w:val="20"/>
              </w:rPr>
            </w:pPr>
            <w:r w:rsidRPr="00AA11D9">
              <w:rPr>
                <w:rFonts w:ascii="Bookman Old Style" w:hAnsi="Bookman Old Style"/>
                <w:sz w:val="20"/>
                <w:szCs w:val="20"/>
              </w:rPr>
              <w:t>Valor total estimado do lote:</w:t>
            </w:r>
          </w:p>
        </w:tc>
        <w:tc>
          <w:tcPr>
            <w:tcW w:w="1334" w:type="dxa"/>
          </w:tcPr>
          <w:p w:rsidR="00AA11D9" w:rsidRPr="00E84628" w:rsidRDefault="00AA11D9" w:rsidP="005F08C0">
            <w:pPr>
              <w:spacing w:after="0"/>
              <w:jc w:val="center"/>
              <w:rPr>
                <w:rFonts w:ascii="Bookman Old Style" w:hAnsi="Bookman Old Style"/>
                <w:sz w:val="18"/>
                <w:szCs w:val="18"/>
              </w:rPr>
            </w:pPr>
            <w:r w:rsidRPr="00E84628">
              <w:rPr>
                <w:rFonts w:ascii="Bookman Old Style" w:hAnsi="Bookman Old Style"/>
                <w:w w:val="115"/>
                <w:sz w:val="18"/>
                <w:szCs w:val="18"/>
              </w:rPr>
              <w:t>R$</w:t>
            </w:r>
            <w:r w:rsidRPr="00E84628">
              <w:rPr>
                <w:rFonts w:ascii="Bookman Old Style" w:hAnsi="Bookman Old Style"/>
                <w:spacing w:val="21"/>
                <w:w w:val="115"/>
                <w:sz w:val="18"/>
                <w:szCs w:val="18"/>
              </w:rPr>
              <w:t xml:space="preserve"> </w:t>
            </w:r>
            <w:r w:rsidRPr="00E84628">
              <w:rPr>
                <w:rFonts w:ascii="Bookman Old Style" w:hAnsi="Bookman Old Style"/>
                <w:w w:val="115"/>
                <w:sz w:val="18"/>
                <w:szCs w:val="18"/>
              </w:rPr>
              <w:t>1</w:t>
            </w:r>
            <w:r w:rsidR="00715594">
              <w:rPr>
                <w:rFonts w:ascii="Bookman Old Style" w:hAnsi="Bookman Old Style"/>
                <w:w w:val="115"/>
                <w:sz w:val="18"/>
                <w:szCs w:val="18"/>
              </w:rPr>
              <w:t>08.000,00</w:t>
            </w:r>
          </w:p>
        </w:tc>
      </w:tr>
    </w:tbl>
    <w:p w:rsidR="0068328E" w:rsidRDefault="0068328E" w:rsidP="0068328E">
      <w:pPr>
        <w:spacing w:after="0" w:line="240" w:lineRule="auto"/>
        <w:jc w:val="both"/>
        <w:rPr>
          <w:rFonts w:ascii="Bookman Old Style" w:hAnsi="Bookman Old Style"/>
          <w:b/>
          <w:sz w:val="24"/>
          <w:szCs w:val="24"/>
        </w:rPr>
      </w:pPr>
    </w:p>
    <w:p w:rsidR="00AA11D9" w:rsidRDefault="00AA11D9" w:rsidP="0068328E">
      <w:pPr>
        <w:spacing w:after="0" w:line="240" w:lineRule="auto"/>
        <w:jc w:val="both"/>
        <w:rPr>
          <w:rFonts w:ascii="Bookman Old Style" w:hAnsi="Bookman Old Style"/>
          <w:b/>
          <w:sz w:val="24"/>
          <w:szCs w:val="24"/>
        </w:rPr>
      </w:pPr>
    </w:p>
    <w:p w:rsidR="00AA11D9" w:rsidRPr="00691BCD" w:rsidRDefault="00AA11D9" w:rsidP="0068328E">
      <w:pPr>
        <w:spacing w:after="0" w:line="240" w:lineRule="auto"/>
        <w:jc w:val="both"/>
        <w:rPr>
          <w:rFonts w:ascii="Bookman Old Style" w:hAnsi="Bookman Old Style"/>
          <w:b/>
          <w:sz w:val="24"/>
          <w:szCs w:val="24"/>
        </w:rPr>
      </w:pP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lastRenderedPageBreak/>
        <w:t xml:space="preserve">1.2. O edital e seus anexos, bem como a proposta da empresa DETENTORA deste Contrato, são partes integrantes deste instrumento como se transcritos fossem.     </w:t>
      </w:r>
    </w:p>
    <w:p w:rsidR="0068328E" w:rsidRPr="00691BCD" w:rsidRDefault="0068328E" w:rsidP="0068328E">
      <w:pPr>
        <w:spacing w:after="0" w:line="240" w:lineRule="auto"/>
        <w:mirrorIndents/>
        <w:jc w:val="both"/>
        <w:rPr>
          <w:rFonts w:ascii="Bookman Old Style" w:hAnsi="Bookman Old Style"/>
          <w:sz w:val="24"/>
          <w:szCs w:val="24"/>
        </w:rPr>
      </w:pPr>
    </w:p>
    <w:p w:rsidR="0068328E" w:rsidRPr="00691BCD" w:rsidRDefault="0068328E" w:rsidP="0068328E">
      <w:pPr>
        <w:spacing w:line="240" w:lineRule="auto"/>
        <w:mirrorIndents/>
        <w:jc w:val="both"/>
        <w:rPr>
          <w:rFonts w:ascii="Bookman Old Style" w:hAnsi="Bookman Old Style"/>
          <w:b/>
          <w:sz w:val="24"/>
          <w:szCs w:val="24"/>
        </w:rPr>
      </w:pPr>
      <w:r w:rsidRPr="00691BCD">
        <w:rPr>
          <w:rFonts w:ascii="Bookman Old Style" w:hAnsi="Bookman Old Style"/>
          <w:b/>
          <w:sz w:val="24"/>
          <w:szCs w:val="24"/>
        </w:rPr>
        <w:t>CLÁUSULA SEGUNDA - DA VIGÊNCIA CONTRATUAL</w:t>
      </w:r>
    </w:p>
    <w:p w:rsidR="0068328E" w:rsidRDefault="0068328E" w:rsidP="0068328E">
      <w:pPr>
        <w:spacing w:after="120" w:line="240" w:lineRule="auto"/>
        <w:mirrorIndents/>
        <w:jc w:val="both"/>
        <w:rPr>
          <w:rFonts w:ascii="Bookman Old Style" w:hAnsi="Bookman Old Style"/>
          <w:sz w:val="24"/>
          <w:szCs w:val="24"/>
        </w:rPr>
      </w:pPr>
      <w:r w:rsidRPr="00691BCD">
        <w:rPr>
          <w:rFonts w:ascii="Bookman Old Style" w:hAnsi="Bookman Old Style"/>
          <w:sz w:val="24"/>
          <w:szCs w:val="24"/>
        </w:rPr>
        <w:t>2.1. O prazo de vigência da contratação é de 12 meses contados da assinatura do contrato, prorrogável por até 10 anos, na forma dos artigos 106 e 107 da Lei n° 14.133, de 2021.</w:t>
      </w:r>
    </w:p>
    <w:p w:rsidR="0068328E" w:rsidRPr="00691BCD" w:rsidRDefault="0068328E" w:rsidP="0068328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2.1.1. A renovação contratual seguira </w:t>
      </w:r>
      <w:r w:rsidRPr="00E72699">
        <w:rPr>
          <w:rFonts w:ascii="Bookman Old Style" w:hAnsi="Bookman Old Style"/>
          <w:sz w:val="24"/>
          <w:szCs w:val="24"/>
        </w:rPr>
        <w:t>Lei Complementar Municipal de n. 207/2021</w:t>
      </w:r>
      <w:r>
        <w:rPr>
          <w:rFonts w:ascii="Bookman Old Style" w:hAnsi="Bookman Old Style"/>
          <w:sz w:val="24"/>
          <w:szCs w:val="24"/>
        </w:rPr>
        <w:t>.</w:t>
      </w:r>
    </w:p>
    <w:p w:rsidR="0068328E" w:rsidRPr="00691BCD" w:rsidRDefault="0068328E" w:rsidP="0068328E">
      <w:pPr>
        <w:spacing w:after="0" w:line="240" w:lineRule="auto"/>
        <w:mirrorIndents/>
        <w:jc w:val="both"/>
        <w:rPr>
          <w:rFonts w:ascii="Bookman Old Style" w:hAnsi="Bookman Old Style"/>
          <w:sz w:val="24"/>
          <w:szCs w:val="24"/>
        </w:rPr>
      </w:pPr>
    </w:p>
    <w:p w:rsidR="0068328E" w:rsidRPr="00691BCD" w:rsidRDefault="0068328E" w:rsidP="0068328E">
      <w:pPr>
        <w:spacing w:line="240" w:lineRule="auto"/>
        <w:mirrorIndents/>
        <w:jc w:val="both"/>
        <w:rPr>
          <w:rFonts w:ascii="Bookman Old Style" w:hAnsi="Bookman Old Style"/>
          <w:b/>
          <w:sz w:val="24"/>
          <w:szCs w:val="24"/>
        </w:rPr>
      </w:pPr>
      <w:r w:rsidRPr="00691BCD">
        <w:rPr>
          <w:rFonts w:ascii="Bookman Old Style" w:hAnsi="Bookman Old Style"/>
          <w:b/>
          <w:sz w:val="24"/>
          <w:szCs w:val="24"/>
        </w:rPr>
        <w:t xml:space="preserve">CLÁUSULA TERCEIRA - DO VALOR CONTRATUAL  </w:t>
      </w:r>
    </w:p>
    <w:p w:rsidR="0068328E" w:rsidRPr="00691BCD" w:rsidRDefault="0068328E" w:rsidP="0068328E">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3.1. Pela execução do objeto/ fornecimento dos bens previstos na Cláusula Primeira, o Contratante </w:t>
      </w:r>
      <w:r w:rsidRPr="00715594">
        <w:rPr>
          <w:rFonts w:ascii="Bookman Old Style" w:hAnsi="Bookman Old Style"/>
          <w:sz w:val="24"/>
          <w:szCs w:val="24"/>
        </w:rPr>
        <w:t xml:space="preserve">pagará à Contratada* o valor de R$ </w:t>
      </w:r>
      <w:r w:rsidR="00715594" w:rsidRPr="00715594">
        <w:rPr>
          <w:rFonts w:ascii="Bookman Old Style" w:hAnsi="Bookman Old Style"/>
          <w:sz w:val="24"/>
          <w:szCs w:val="24"/>
        </w:rPr>
        <w:t>108.000,00</w:t>
      </w:r>
      <w:r w:rsidRPr="00715594">
        <w:rPr>
          <w:rFonts w:ascii="Bookman Old Style" w:hAnsi="Bookman Old Style"/>
          <w:b/>
          <w:sz w:val="24"/>
          <w:szCs w:val="24"/>
        </w:rPr>
        <w:t xml:space="preserve"> (</w:t>
      </w:r>
      <w:r w:rsidR="00715594" w:rsidRPr="00715594">
        <w:rPr>
          <w:rFonts w:ascii="Bookman Old Style" w:hAnsi="Bookman Old Style"/>
          <w:b/>
          <w:sz w:val="24"/>
          <w:szCs w:val="24"/>
        </w:rPr>
        <w:t>Cento e oito mil reais</w:t>
      </w:r>
      <w:r w:rsidRPr="00715594">
        <w:rPr>
          <w:rFonts w:ascii="Bookman Old Style" w:hAnsi="Bookman Old Style"/>
          <w:b/>
          <w:sz w:val="24"/>
          <w:szCs w:val="24"/>
        </w:rPr>
        <w:t>).</w:t>
      </w:r>
      <w:r w:rsidRPr="00691BCD">
        <w:rPr>
          <w:rFonts w:ascii="Bookman Old Style" w:hAnsi="Bookman Old Style"/>
          <w:sz w:val="24"/>
          <w:szCs w:val="24"/>
        </w:rPr>
        <w:t xml:space="preserve"> </w:t>
      </w:r>
    </w:p>
    <w:p w:rsidR="0068328E" w:rsidRPr="00691BCD" w:rsidRDefault="0068328E" w:rsidP="0068328E">
      <w:pPr>
        <w:spacing w:after="0" w:line="240" w:lineRule="auto"/>
        <w:mirrorIndents/>
        <w:jc w:val="both"/>
        <w:rPr>
          <w:rFonts w:ascii="Bookman Old Style" w:hAnsi="Bookman Old Style"/>
          <w:sz w:val="24"/>
          <w:szCs w:val="24"/>
        </w:rPr>
      </w:pPr>
    </w:p>
    <w:p w:rsidR="0068328E" w:rsidRDefault="0068328E" w:rsidP="0068328E">
      <w:pPr>
        <w:spacing w:line="240" w:lineRule="auto"/>
        <w:mirrorIndents/>
        <w:jc w:val="both"/>
        <w:rPr>
          <w:rFonts w:ascii="Bookman Old Style" w:hAnsi="Bookman Old Style"/>
          <w:b/>
          <w:sz w:val="24"/>
          <w:szCs w:val="24"/>
        </w:rPr>
      </w:pPr>
      <w:r w:rsidRPr="00691BCD">
        <w:rPr>
          <w:rFonts w:ascii="Bookman Old Style" w:hAnsi="Bookman Old Style"/>
          <w:b/>
          <w:sz w:val="24"/>
          <w:szCs w:val="24"/>
        </w:rPr>
        <w:t>CLÁUSULA QUARTA - DO PRAZO, FORMA E LOCAL DE FORNECIMENTO</w:t>
      </w:r>
    </w:p>
    <w:p w:rsidR="0068328E" w:rsidRPr="00B40D23" w:rsidRDefault="0068328E" w:rsidP="0068328E">
      <w:pPr>
        <w:widowControl w:val="0"/>
        <w:tabs>
          <w:tab w:val="left" w:pos="709"/>
          <w:tab w:val="left" w:pos="1069"/>
        </w:tabs>
        <w:autoSpaceDE w:val="0"/>
        <w:autoSpaceDN w:val="0"/>
        <w:spacing w:before="154" w:after="0" w:line="278" w:lineRule="auto"/>
        <w:ind w:left="110" w:right="230"/>
        <w:jc w:val="both"/>
        <w:rPr>
          <w:rFonts w:ascii="Bookman Old Style" w:hAnsi="Bookman Old Style"/>
          <w:sz w:val="24"/>
          <w:szCs w:val="24"/>
        </w:rPr>
      </w:pPr>
      <w:r>
        <w:rPr>
          <w:rFonts w:ascii="Bookman Old Style" w:hAnsi="Bookman Old Style"/>
          <w:w w:val="115"/>
          <w:sz w:val="24"/>
          <w:szCs w:val="24"/>
        </w:rPr>
        <w:t xml:space="preserve">4.1 </w:t>
      </w:r>
      <w:r w:rsidRPr="00B40D23">
        <w:rPr>
          <w:rFonts w:ascii="Bookman Old Style" w:hAnsi="Bookman Old Style"/>
          <w:w w:val="115"/>
          <w:sz w:val="24"/>
          <w:szCs w:val="24"/>
        </w:rPr>
        <w:t>- O prazo de implantação do sistema deverá ser de 20 dias, após a emissão da Autorização</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de</w:t>
      </w:r>
      <w:r w:rsidRPr="00B40D23">
        <w:rPr>
          <w:rFonts w:ascii="Bookman Old Style" w:hAnsi="Bookman Old Style"/>
          <w:spacing w:val="13"/>
          <w:w w:val="115"/>
          <w:sz w:val="24"/>
          <w:szCs w:val="24"/>
        </w:rPr>
        <w:t xml:space="preserve"> </w:t>
      </w:r>
      <w:r w:rsidRPr="00B40D23">
        <w:rPr>
          <w:rFonts w:ascii="Bookman Old Style" w:hAnsi="Bookman Old Style"/>
          <w:w w:val="115"/>
          <w:sz w:val="24"/>
          <w:szCs w:val="24"/>
        </w:rPr>
        <w:t>Fornecimento.</w:t>
      </w:r>
    </w:p>
    <w:p w:rsidR="0068328E" w:rsidRPr="00B40D23" w:rsidRDefault="0068328E" w:rsidP="0068328E">
      <w:pPr>
        <w:widowControl w:val="0"/>
        <w:tabs>
          <w:tab w:val="left" w:pos="709"/>
          <w:tab w:val="left" w:pos="1292"/>
        </w:tabs>
        <w:autoSpaceDE w:val="0"/>
        <w:autoSpaceDN w:val="0"/>
        <w:spacing w:before="116" w:after="0" w:line="278" w:lineRule="auto"/>
        <w:ind w:left="110" w:right="224"/>
        <w:jc w:val="both"/>
        <w:rPr>
          <w:rFonts w:ascii="Bookman Old Style" w:hAnsi="Bookman Old Style"/>
          <w:sz w:val="24"/>
          <w:szCs w:val="24"/>
        </w:rPr>
      </w:pPr>
      <w:r>
        <w:rPr>
          <w:rFonts w:ascii="Bookman Old Style" w:hAnsi="Bookman Old Style"/>
          <w:w w:val="115"/>
          <w:sz w:val="24"/>
          <w:szCs w:val="24"/>
        </w:rPr>
        <w:t xml:space="preserve">4.2 </w:t>
      </w:r>
      <w:r w:rsidRPr="00B40D23">
        <w:rPr>
          <w:rFonts w:ascii="Bookman Old Style" w:hAnsi="Bookman Old Style"/>
          <w:w w:val="115"/>
          <w:sz w:val="24"/>
          <w:szCs w:val="24"/>
        </w:rPr>
        <w:t>– O</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local</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de</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entrega</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será</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na</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Secretária</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de</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Saúde</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nos</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horários de</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funcionamento</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da</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Secretária</w:t>
      </w:r>
      <w:r w:rsidRPr="00B40D23">
        <w:rPr>
          <w:rFonts w:ascii="Bookman Old Style" w:hAnsi="Bookman Old Style"/>
          <w:spacing w:val="13"/>
          <w:w w:val="115"/>
          <w:sz w:val="24"/>
          <w:szCs w:val="24"/>
        </w:rPr>
        <w:t xml:space="preserve"> </w:t>
      </w:r>
      <w:r w:rsidRPr="00B40D23">
        <w:rPr>
          <w:rFonts w:ascii="Bookman Old Style" w:hAnsi="Bookman Old Style"/>
          <w:w w:val="115"/>
          <w:sz w:val="24"/>
          <w:szCs w:val="24"/>
        </w:rPr>
        <w:t>de</w:t>
      </w:r>
      <w:r w:rsidRPr="00B40D23">
        <w:rPr>
          <w:rFonts w:ascii="Bookman Old Style" w:hAnsi="Bookman Old Style"/>
          <w:spacing w:val="14"/>
          <w:w w:val="115"/>
          <w:sz w:val="24"/>
          <w:szCs w:val="24"/>
        </w:rPr>
        <w:t xml:space="preserve"> </w:t>
      </w:r>
      <w:r w:rsidRPr="00B40D23">
        <w:rPr>
          <w:rFonts w:ascii="Bookman Old Style" w:hAnsi="Bookman Old Style"/>
          <w:w w:val="115"/>
          <w:sz w:val="24"/>
          <w:szCs w:val="24"/>
        </w:rPr>
        <w:t>segunda</w:t>
      </w:r>
      <w:r w:rsidRPr="00B40D23">
        <w:rPr>
          <w:rFonts w:ascii="Bookman Old Style" w:hAnsi="Bookman Old Style"/>
          <w:spacing w:val="13"/>
          <w:w w:val="115"/>
          <w:sz w:val="24"/>
          <w:szCs w:val="24"/>
        </w:rPr>
        <w:t xml:space="preserve"> </w:t>
      </w:r>
      <w:r w:rsidRPr="00B40D23">
        <w:rPr>
          <w:rFonts w:ascii="Bookman Old Style" w:hAnsi="Bookman Old Style"/>
          <w:w w:val="115"/>
          <w:sz w:val="24"/>
          <w:szCs w:val="24"/>
        </w:rPr>
        <w:t>a</w:t>
      </w:r>
      <w:r w:rsidRPr="00B40D23">
        <w:rPr>
          <w:rFonts w:ascii="Bookman Old Style" w:hAnsi="Bookman Old Style"/>
          <w:spacing w:val="15"/>
          <w:w w:val="115"/>
          <w:sz w:val="24"/>
          <w:szCs w:val="24"/>
        </w:rPr>
        <w:t xml:space="preserve"> </w:t>
      </w:r>
      <w:r w:rsidRPr="00B40D23">
        <w:rPr>
          <w:rFonts w:ascii="Bookman Old Style" w:hAnsi="Bookman Old Style"/>
          <w:w w:val="115"/>
          <w:sz w:val="24"/>
          <w:szCs w:val="24"/>
        </w:rPr>
        <w:t>sexta</w:t>
      </w:r>
      <w:r w:rsidRPr="00B40D23">
        <w:rPr>
          <w:rFonts w:ascii="Bookman Old Style" w:hAnsi="Bookman Old Style"/>
          <w:spacing w:val="13"/>
          <w:w w:val="115"/>
          <w:sz w:val="24"/>
          <w:szCs w:val="24"/>
        </w:rPr>
        <w:t xml:space="preserve"> </w:t>
      </w:r>
      <w:r w:rsidRPr="00B40D23">
        <w:rPr>
          <w:rFonts w:ascii="Bookman Old Style" w:hAnsi="Bookman Old Style"/>
          <w:w w:val="115"/>
          <w:sz w:val="24"/>
          <w:szCs w:val="24"/>
        </w:rPr>
        <w:t>feira,</w:t>
      </w:r>
    </w:p>
    <w:p w:rsidR="0068328E" w:rsidRPr="00B40D23" w:rsidRDefault="0068328E" w:rsidP="0068328E">
      <w:pPr>
        <w:pStyle w:val="PargrafodaLista"/>
        <w:widowControl w:val="0"/>
        <w:numPr>
          <w:ilvl w:val="1"/>
          <w:numId w:val="2"/>
        </w:numPr>
        <w:tabs>
          <w:tab w:val="left" w:pos="709"/>
          <w:tab w:val="left" w:pos="1342"/>
        </w:tabs>
        <w:autoSpaceDE w:val="0"/>
        <w:autoSpaceDN w:val="0"/>
        <w:spacing w:before="116" w:after="0"/>
        <w:ind w:left="0" w:right="223" w:firstLine="0"/>
        <w:jc w:val="both"/>
        <w:rPr>
          <w:rFonts w:ascii="Bookman Old Style" w:hAnsi="Bookman Old Style"/>
          <w:sz w:val="24"/>
          <w:szCs w:val="24"/>
        </w:rPr>
      </w:pPr>
      <w:r w:rsidRPr="00B40D23">
        <w:rPr>
          <w:rFonts w:ascii="Bookman Old Style" w:hAnsi="Bookman Old Style"/>
          <w:w w:val="115"/>
          <w:sz w:val="24"/>
          <w:szCs w:val="24"/>
        </w:rPr>
        <w:t>-</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Os</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bens</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serão</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recebidos,</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provisoriamente</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no</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prazo</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de</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05</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(cinco)</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dias</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pelo(a)</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responsável ao acompanhamento e fiscalização do contrato, para efeito de posterior verificação</w:t>
      </w:r>
      <w:r w:rsidRPr="00B40D23">
        <w:rPr>
          <w:rFonts w:ascii="Bookman Old Style" w:hAnsi="Bookman Old Style"/>
          <w:spacing w:val="-48"/>
          <w:w w:val="115"/>
          <w:sz w:val="24"/>
          <w:szCs w:val="24"/>
        </w:rPr>
        <w:t xml:space="preserve"> </w:t>
      </w:r>
      <w:r w:rsidRPr="00B40D23">
        <w:rPr>
          <w:rFonts w:ascii="Bookman Old Style" w:hAnsi="Bookman Old Style"/>
          <w:w w:val="115"/>
          <w:sz w:val="24"/>
          <w:szCs w:val="24"/>
        </w:rPr>
        <w:t>de</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sua</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conformidade</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com</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as</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especificações</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constantes</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neste</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Termo</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de</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Referência</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e</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na</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proposta.</w:t>
      </w:r>
    </w:p>
    <w:p w:rsidR="0068328E" w:rsidRPr="00691BCD" w:rsidRDefault="0068328E" w:rsidP="0068328E">
      <w:pPr>
        <w:pStyle w:val="PargrafodaLista"/>
        <w:widowControl w:val="0"/>
        <w:numPr>
          <w:ilvl w:val="1"/>
          <w:numId w:val="2"/>
        </w:numPr>
        <w:tabs>
          <w:tab w:val="left" w:pos="709"/>
          <w:tab w:val="left" w:pos="1105"/>
        </w:tabs>
        <w:autoSpaceDE w:val="0"/>
        <w:autoSpaceDN w:val="0"/>
        <w:spacing w:before="122" w:after="0"/>
        <w:ind w:left="0" w:right="223" w:firstLine="0"/>
        <w:contextualSpacing w:val="0"/>
        <w:jc w:val="both"/>
        <w:rPr>
          <w:rFonts w:ascii="Bookman Old Style" w:hAnsi="Bookman Old Style"/>
          <w:sz w:val="24"/>
          <w:szCs w:val="24"/>
        </w:rPr>
      </w:pPr>
      <w:r w:rsidRPr="00691BCD">
        <w:rPr>
          <w:rFonts w:ascii="Bookman Old Style" w:hAnsi="Bookman Old Style"/>
          <w:w w:val="115"/>
          <w:sz w:val="24"/>
          <w:szCs w:val="24"/>
        </w:rPr>
        <w:t>- Os bens poderão ser rejeitados, no todo ou em parte, quando em desacordo com as</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especificações constantes neste Termo de Referência e na proposta, devendo ser substituídos</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imediatamente,</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contar</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da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notificação</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da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contratada,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às</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suas</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custas, sem prejuízo da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aplicação</w:t>
      </w:r>
      <w:r w:rsidRPr="00691BCD">
        <w:rPr>
          <w:rFonts w:ascii="Bookman Old Style" w:hAnsi="Bookman Old Style"/>
          <w:spacing w:val="14"/>
          <w:w w:val="115"/>
          <w:sz w:val="24"/>
          <w:szCs w:val="24"/>
        </w:rPr>
        <w:t xml:space="preserve"> </w:t>
      </w:r>
      <w:r w:rsidRPr="00691BCD">
        <w:rPr>
          <w:rFonts w:ascii="Bookman Old Style" w:hAnsi="Bookman Old Style"/>
          <w:w w:val="115"/>
          <w:sz w:val="24"/>
          <w:szCs w:val="24"/>
        </w:rPr>
        <w:t>das</w:t>
      </w:r>
      <w:r w:rsidRPr="00691BCD">
        <w:rPr>
          <w:rFonts w:ascii="Bookman Old Style" w:hAnsi="Bookman Old Style"/>
          <w:spacing w:val="12"/>
          <w:w w:val="115"/>
          <w:sz w:val="24"/>
          <w:szCs w:val="24"/>
        </w:rPr>
        <w:t xml:space="preserve"> </w:t>
      </w:r>
      <w:r w:rsidRPr="00691BCD">
        <w:rPr>
          <w:rFonts w:ascii="Bookman Old Style" w:hAnsi="Bookman Old Style"/>
          <w:w w:val="115"/>
          <w:sz w:val="24"/>
          <w:szCs w:val="24"/>
        </w:rPr>
        <w:t>penalidades.</w:t>
      </w:r>
    </w:p>
    <w:p w:rsidR="0068328E" w:rsidRPr="00691BCD" w:rsidRDefault="0068328E" w:rsidP="0068328E">
      <w:pPr>
        <w:pStyle w:val="PargrafodaLista"/>
        <w:widowControl w:val="0"/>
        <w:numPr>
          <w:ilvl w:val="1"/>
          <w:numId w:val="2"/>
        </w:numPr>
        <w:tabs>
          <w:tab w:val="left" w:pos="709"/>
          <w:tab w:val="left" w:pos="1141"/>
        </w:tabs>
        <w:autoSpaceDE w:val="0"/>
        <w:autoSpaceDN w:val="0"/>
        <w:spacing w:before="122" w:after="0"/>
        <w:ind w:left="0" w:right="223" w:firstLine="0"/>
        <w:contextualSpacing w:val="0"/>
        <w:jc w:val="both"/>
        <w:rPr>
          <w:rFonts w:ascii="Bookman Old Style" w:hAnsi="Bookman Old Style"/>
          <w:sz w:val="24"/>
          <w:szCs w:val="24"/>
        </w:rPr>
      </w:pPr>
      <w:r w:rsidRPr="00691BCD">
        <w:rPr>
          <w:rFonts w:ascii="Bookman Old Style" w:hAnsi="Bookman Old Style"/>
          <w:w w:val="110"/>
          <w:sz w:val="24"/>
          <w:szCs w:val="24"/>
        </w:rPr>
        <w:t>-</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Os</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bens</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serão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recebidos</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definitivamente</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no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prazo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de</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10</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(dez) </w:t>
      </w:r>
      <w:r w:rsidRPr="00691BCD">
        <w:rPr>
          <w:rFonts w:ascii="Bookman Old Style" w:hAnsi="Bookman Old Style"/>
          <w:spacing w:val="1"/>
          <w:w w:val="110"/>
          <w:sz w:val="24"/>
          <w:szCs w:val="24"/>
        </w:rPr>
        <w:t>dias</w:t>
      </w:r>
      <w:r w:rsidRPr="00691BCD">
        <w:rPr>
          <w:rFonts w:ascii="Bookman Old Style" w:hAnsi="Bookman Old Style"/>
          <w:w w:val="110"/>
          <w:sz w:val="24"/>
          <w:szCs w:val="24"/>
        </w:rPr>
        <w:t xml:space="preserve">, </w:t>
      </w:r>
      <w:proofErr w:type="gramStart"/>
      <w:r w:rsidRPr="00691BCD">
        <w:rPr>
          <w:rFonts w:ascii="Bookman Old Style" w:hAnsi="Bookman Old Style"/>
          <w:spacing w:val="1"/>
          <w:w w:val="110"/>
          <w:sz w:val="24"/>
          <w:szCs w:val="24"/>
        </w:rPr>
        <w:t>contados</w:t>
      </w:r>
      <w:r w:rsidRPr="00691BCD">
        <w:rPr>
          <w:rFonts w:ascii="Bookman Old Style" w:hAnsi="Bookman Old Style"/>
          <w:w w:val="110"/>
          <w:sz w:val="24"/>
          <w:szCs w:val="24"/>
        </w:rPr>
        <w:t xml:space="preserve">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do</w:t>
      </w:r>
      <w:proofErr w:type="gramEnd"/>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recebimento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provisório,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após</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a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verificação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da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qualidade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e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quantidade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do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material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e</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consequente</w:t>
      </w:r>
      <w:r w:rsidRPr="00691BCD">
        <w:rPr>
          <w:rFonts w:ascii="Bookman Old Style" w:hAnsi="Bookman Old Style"/>
          <w:spacing w:val="17"/>
          <w:w w:val="110"/>
          <w:sz w:val="24"/>
          <w:szCs w:val="24"/>
        </w:rPr>
        <w:t xml:space="preserve"> </w:t>
      </w:r>
      <w:r w:rsidRPr="00691BCD">
        <w:rPr>
          <w:rFonts w:ascii="Bookman Old Style" w:hAnsi="Bookman Old Style"/>
          <w:w w:val="110"/>
          <w:sz w:val="24"/>
          <w:szCs w:val="24"/>
        </w:rPr>
        <w:t>aceitação</w:t>
      </w:r>
      <w:r w:rsidRPr="00691BCD">
        <w:rPr>
          <w:rFonts w:ascii="Bookman Old Style" w:hAnsi="Bookman Old Style"/>
          <w:spacing w:val="19"/>
          <w:w w:val="110"/>
          <w:sz w:val="24"/>
          <w:szCs w:val="24"/>
        </w:rPr>
        <w:t xml:space="preserve"> </w:t>
      </w:r>
      <w:r w:rsidRPr="00691BCD">
        <w:rPr>
          <w:rFonts w:ascii="Bookman Old Style" w:hAnsi="Bookman Old Style"/>
          <w:w w:val="110"/>
          <w:sz w:val="24"/>
          <w:szCs w:val="24"/>
        </w:rPr>
        <w:t>mediante</w:t>
      </w:r>
      <w:r w:rsidRPr="00691BCD">
        <w:rPr>
          <w:rFonts w:ascii="Bookman Old Style" w:hAnsi="Bookman Old Style"/>
          <w:spacing w:val="18"/>
          <w:w w:val="110"/>
          <w:sz w:val="24"/>
          <w:szCs w:val="24"/>
        </w:rPr>
        <w:t xml:space="preserve"> </w:t>
      </w:r>
      <w:r w:rsidRPr="00691BCD">
        <w:rPr>
          <w:rFonts w:ascii="Bookman Old Style" w:hAnsi="Bookman Old Style"/>
          <w:w w:val="110"/>
          <w:sz w:val="24"/>
          <w:szCs w:val="24"/>
        </w:rPr>
        <w:t>termo</w:t>
      </w:r>
      <w:r w:rsidRPr="00691BCD">
        <w:rPr>
          <w:rFonts w:ascii="Bookman Old Style" w:hAnsi="Bookman Old Style"/>
          <w:spacing w:val="19"/>
          <w:w w:val="110"/>
          <w:sz w:val="24"/>
          <w:szCs w:val="24"/>
        </w:rPr>
        <w:t xml:space="preserve"> </w:t>
      </w:r>
      <w:r w:rsidRPr="00691BCD">
        <w:rPr>
          <w:rFonts w:ascii="Bookman Old Style" w:hAnsi="Bookman Old Style"/>
          <w:w w:val="110"/>
          <w:sz w:val="24"/>
          <w:szCs w:val="24"/>
        </w:rPr>
        <w:t>circunstanciado.</w:t>
      </w:r>
    </w:p>
    <w:p w:rsidR="0068328E" w:rsidRPr="00691BCD" w:rsidRDefault="0068328E" w:rsidP="0068328E">
      <w:pPr>
        <w:pStyle w:val="PargrafodaLista"/>
        <w:widowControl w:val="0"/>
        <w:numPr>
          <w:ilvl w:val="2"/>
          <w:numId w:val="2"/>
        </w:numPr>
        <w:tabs>
          <w:tab w:val="left" w:pos="709"/>
          <w:tab w:val="left" w:pos="1254"/>
        </w:tabs>
        <w:autoSpaceDE w:val="0"/>
        <w:autoSpaceDN w:val="0"/>
        <w:spacing w:before="122" w:after="0"/>
        <w:ind w:left="0" w:right="225" w:firstLine="0"/>
        <w:contextualSpacing w:val="0"/>
        <w:jc w:val="both"/>
        <w:rPr>
          <w:rFonts w:ascii="Bookman Old Style" w:hAnsi="Bookman Old Style"/>
          <w:sz w:val="24"/>
          <w:szCs w:val="24"/>
        </w:rPr>
      </w:pPr>
      <w:r w:rsidRPr="00691BCD">
        <w:rPr>
          <w:rFonts w:ascii="Bookman Old Style" w:hAnsi="Bookman Old Style"/>
          <w:w w:val="115"/>
          <w:sz w:val="24"/>
          <w:szCs w:val="24"/>
        </w:rPr>
        <w:t>- Na hipótese de a verificação a que se refere o subitem anterior não ser procedida dentro</w:t>
      </w:r>
      <w:r w:rsidRPr="00691BCD">
        <w:rPr>
          <w:rFonts w:ascii="Bookman Old Style" w:hAnsi="Bookman Old Style"/>
          <w:spacing w:val="-48"/>
          <w:w w:val="115"/>
          <w:sz w:val="24"/>
          <w:szCs w:val="24"/>
        </w:rPr>
        <w:t xml:space="preserve"> </w:t>
      </w:r>
      <w:r w:rsidRPr="00691BCD">
        <w:rPr>
          <w:rFonts w:ascii="Bookman Old Style" w:hAnsi="Bookman Old Style"/>
          <w:w w:val="115"/>
          <w:sz w:val="24"/>
          <w:szCs w:val="24"/>
        </w:rPr>
        <w:t>do prazo fixado, reputar-se-á como realizada, consumando-se o recebimento definitivo no dia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do</w:t>
      </w:r>
      <w:r w:rsidRPr="00691BCD">
        <w:rPr>
          <w:rFonts w:ascii="Bookman Old Style" w:hAnsi="Bookman Old Style"/>
          <w:spacing w:val="13"/>
          <w:w w:val="115"/>
          <w:sz w:val="24"/>
          <w:szCs w:val="24"/>
        </w:rPr>
        <w:t xml:space="preserve"> </w:t>
      </w:r>
      <w:r w:rsidRPr="00691BCD">
        <w:rPr>
          <w:rFonts w:ascii="Bookman Old Style" w:hAnsi="Bookman Old Style"/>
          <w:w w:val="115"/>
          <w:sz w:val="24"/>
          <w:szCs w:val="24"/>
        </w:rPr>
        <w:t>esgotamento</w:t>
      </w:r>
      <w:r w:rsidRPr="00691BCD">
        <w:rPr>
          <w:rFonts w:ascii="Bookman Old Style" w:hAnsi="Bookman Old Style"/>
          <w:spacing w:val="14"/>
          <w:w w:val="115"/>
          <w:sz w:val="24"/>
          <w:szCs w:val="24"/>
        </w:rPr>
        <w:t xml:space="preserve"> </w:t>
      </w:r>
      <w:r w:rsidRPr="00691BCD">
        <w:rPr>
          <w:rFonts w:ascii="Bookman Old Style" w:hAnsi="Bookman Old Style"/>
          <w:w w:val="115"/>
          <w:sz w:val="24"/>
          <w:szCs w:val="24"/>
        </w:rPr>
        <w:t>do</w:t>
      </w:r>
      <w:r w:rsidRPr="00691BCD">
        <w:rPr>
          <w:rFonts w:ascii="Bookman Old Style" w:hAnsi="Bookman Old Style"/>
          <w:spacing w:val="13"/>
          <w:w w:val="115"/>
          <w:sz w:val="24"/>
          <w:szCs w:val="24"/>
        </w:rPr>
        <w:t xml:space="preserve"> </w:t>
      </w:r>
      <w:r w:rsidRPr="00691BCD">
        <w:rPr>
          <w:rFonts w:ascii="Bookman Old Style" w:hAnsi="Bookman Old Style"/>
          <w:w w:val="115"/>
          <w:sz w:val="24"/>
          <w:szCs w:val="24"/>
        </w:rPr>
        <w:t>prazo.</w:t>
      </w:r>
    </w:p>
    <w:p w:rsidR="0068328E" w:rsidRPr="00691BCD" w:rsidRDefault="0068328E" w:rsidP="0068328E">
      <w:pPr>
        <w:pStyle w:val="PargrafodaLista"/>
        <w:widowControl w:val="0"/>
        <w:numPr>
          <w:ilvl w:val="1"/>
          <w:numId w:val="2"/>
        </w:numPr>
        <w:tabs>
          <w:tab w:val="left" w:pos="709"/>
          <w:tab w:val="left" w:pos="1129"/>
        </w:tabs>
        <w:autoSpaceDE w:val="0"/>
        <w:autoSpaceDN w:val="0"/>
        <w:spacing w:before="120" w:after="0" w:line="278" w:lineRule="auto"/>
        <w:ind w:left="0" w:right="225" w:firstLine="0"/>
        <w:contextualSpacing w:val="0"/>
        <w:jc w:val="both"/>
        <w:rPr>
          <w:rFonts w:ascii="Bookman Old Style" w:hAnsi="Bookman Old Style"/>
          <w:sz w:val="24"/>
          <w:szCs w:val="24"/>
        </w:rPr>
      </w:pPr>
      <w:r w:rsidRPr="00691BCD">
        <w:rPr>
          <w:rFonts w:ascii="Bookman Old Style" w:hAnsi="Bookman Old Style"/>
          <w:w w:val="110"/>
          <w:sz w:val="24"/>
          <w:szCs w:val="24"/>
        </w:rPr>
        <w:t>-</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recebimento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provisório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ou</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definitivo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do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objeto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não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exclui</w:t>
      </w:r>
      <w:r w:rsidRPr="00691BCD">
        <w:rPr>
          <w:rFonts w:ascii="Bookman Old Style" w:hAnsi="Bookman Old Style"/>
          <w:spacing w:val="1"/>
          <w:w w:val="110"/>
          <w:sz w:val="24"/>
          <w:szCs w:val="24"/>
        </w:rPr>
        <w:t xml:space="preserve"> </w:t>
      </w:r>
      <w:proofErr w:type="gramStart"/>
      <w:r w:rsidRPr="00691BCD">
        <w:rPr>
          <w:rFonts w:ascii="Bookman Old Style" w:hAnsi="Bookman Old Style"/>
          <w:w w:val="110"/>
          <w:sz w:val="24"/>
          <w:szCs w:val="24"/>
        </w:rPr>
        <w:t>a  responsabilidade</w:t>
      </w:r>
      <w:proofErr w:type="gramEnd"/>
      <w:r w:rsidRPr="00691BCD">
        <w:rPr>
          <w:rFonts w:ascii="Bookman Old Style" w:hAnsi="Bookman Old Style"/>
          <w:w w:val="110"/>
          <w:sz w:val="24"/>
          <w:szCs w:val="24"/>
        </w:rPr>
        <w:t xml:space="preserve">  da</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contratada</w:t>
      </w:r>
      <w:r w:rsidRPr="00691BCD">
        <w:rPr>
          <w:rFonts w:ascii="Bookman Old Style" w:hAnsi="Bookman Old Style"/>
          <w:spacing w:val="19"/>
          <w:w w:val="110"/>
          <w:sz w:val="24"/>
          <w:szCs w:val="24"/>
        </w:rPr>
        <w:t xml:space="preserve"> </w:t>
      </w:r>
      <w:r w:rsidRPr="00691BCD">
        <w:rPr>
          <w:rFonts w:ascii="Bookman Old Style" w:hAnsi="Bookman Old Style"/>
          <w:w w:val="110"/>
          <w:sz w:val="24"/>
          <w:szCs w:val="24"/>
        </w:rPr>
        <w:t>pelos</w:t>
      </w:r>
      <w:r w:rsidRPr="00691BCD">
        <w:rPr>
          <w:rFonts w:ascii="Bookman Old Style" w:hAnsi="Bookman Old Style"/>
          <w:spacing w:val="19"/>
          <w:w w:val="110"/>
          <w:sz w:val="24"/>
          <w:szCs w:val="24"/>
        </w:rPr>
        <w:t xml:space="preserve"> </w:t>
      </w:r>
      <w:r w:rsidRPr="00691BCD">
        <w:rPr>
          <w:rFonts w:ascii="Bookman Old Style" w:hAnsi="Bookman Old Style"/>
          <w:w w:val="110"/>
          <w:sz w:val="24"/>
          <w:szCs w:val="24"/>
        </w:rPr>
        <w:t>prejuízos</w:t>
      </w:r>
      <w:r w:rsidRPr="00691BCD">
        <w:rPr>
          <w:rFonts w:ascii="Bookman Old Style" w:hAnsi="Bookman Old Style"/>
          <w:spacing w:val="19"/>
          <w:w w:val="110"/>
          <w:sz w:val="24"/>
          <w:szCs w:val="24"/>
        </w:rPr>
        <w:t xml:space="preserve"> </w:t>
      </w:r>
      <w:r w:rsidRPr="00691BCD">
        <w:rPr>
          <w:rFonts w:ascii="Bookman Old Style" w:hAnsi="Bookman Old Style"/>
          <w:w w:val="110"/>
          <w:sz w:val="24"/>
          <w:szCs w:val="24"/>
        </w:rPr>
        <w:t>resultantes</w:t>
      </w:r>
      <w:r w:rsidRPr="00691BCD">
        <w:rPr>
          <w:rFonts w:ascii="Bookman Old Style" w:hAnsi="Bookman Old Style"/>
          <w:spacing w:val="18"/>
          <w:w w:val="110"/>
          <w:sz w:val="24"/>
          <w:szCs w:val="24"/>
        </w:rPr>
        <w:t xml:space="preserve"> </w:t>
      </w:r>
      <w:r w:rsidRPr="00691BCD">
        <w:rPr>
          <w:rFonts w:ascii="Bookman Old Style" w:hAnsi="Bookman Old Style"/>
          <w:w w:val="110"/>
          <w:sz w:val="24"/>
          <w:szCs w:val="24"/>
        </w:rPr>
        <w:t>da</w:t>
      </w:r>
      <w:r w:rsidRPr="00691BCD">
        <w:rPr>
          <w:rFonts w:ascii="Bookman Old Style" w:hAnsi="Bookman Old Style"/>
          <w:spacing w:val="19"/>
          <w:w w:val="110"/>
          <w:sz w:val="24"/>
          <w:szCs w:val="24"/>
        </w:rPr>
        <w:t xml:space="preserve"> </w:t>
      </w:r>
      <w:r w:rsidRPr="00691BCD">
        <w:rPr>
          <w:rFonts w:ascii="Bookman Old Style" w:hAnsi="Bookman Old Style"/>
          <w:w w:val="110"/>
          <w:sz w:val="24"/>
          <w:szCs w:val="24"/>
        </w:rPr>
        <w:t>incorreta</w:t>
      </w:r>
      <w:r w:rsidRPr="00691BCD">
        <w:rPr>
          <w:rFonts w:ascii="Bookman Old Style" w:hAnsi="Bookman Old Style"/>
          <w:spacing w:val="19"/>
          <w:w w:val="110"/>
          <w:sz w:val="24"/>
          <w:szCs w:val="24"/>
        </w:rPr>
        <w:t xml:space="preserve"> </w:t>
      </w:r>
      <w:r w:rsidRPr="00691BCD">
        <w:rPr>
          <w:rFonts w:ascii="Bookman Old Style" w:hAnsi="Bookman Old Style"/>
          <w:w w:val="110"/>
          <w:sz w:val="24"/>
          <w:szCs w:val="24"/>
        </w:rPr>
        <w:t>execução</w:t>
      </w:r>
      <w:r w:rsidRPr="00691BCD">
        <w:rPr>
          <w:rFonts w:ascii="Bookman Old Style" w:hAnsi="Bookman Old Style"/>
          <w:spacing w:val="21"/>
          <w:w w:val="110"/>
          <w:sz w:val="24"/>
          <w:szCs w:val="24"/>
        </w:rPr>
        <w:t xml:space="preserve"> </w:t>
      </w:r>
      <w:r w:rsidRPr="00691BCD">
        <w:rPr>
          <w:rFonts w:ascii="Bookman Old Style" w:hAnsi="Bookman Old Style"/>
          <w:w w:val="110"/>
          <w:sz w:val="24"/>
          <w:szCs w:val="24"/>
        </w:rPr>
        <w:t>do</w:t>
      </w:r>
      <w:r w:rsidRPr="00691BCD">
        <w:rPr>
          <w:rFonts w:ascii="Bookman Old Style" w:hAnsi="Bookman Old Style"/>
          <w:spacing w:val="20"/>
          <w:w w:val="110"/>
          <w:sz w:val="24"/>
          <w:szCs w:val="24"/>
        </w:rPr>
        <w:t xml:space="preserve"> </w:t>
      </w:r>
      <w:r w:rsidRPr="00691BCD">
        <w:rPr>
          <w:rFonts w:ascii="Bookman Old Style" w:hAnsi="Bookman Old Style"/>
          <w:w w:val="110"/>
          <w:sz w:val="24"/>
          <w:szCs w:val="24"/>
        </w:rPr>
        <w:t>contrato.</w:t>
      </w:r>
    </w:p>
    <w:p w:rsidR="0068328E" w:rsidRPr="00691BCD" w:rsidRDefault="0068328E" w:rsidP="0068328E">
      <w:pPr>
        <w:spacing w:line="240" w:lineRule="auto"/>
        <w:mirrorIndents/>
        <w:jc w:val="both"/>
        <w:rPr>
          <w:rFonts w:ascii="Bookman Old Style" w:hAnsi="Bookman Old Style"/>
          <w:b/>
          <w:sz w:val="24"/>
          <w:szCs w:val="24"/>
        </w:rPr>
      </w:pPr>
    </w:p>
    <w:p w:rsidR="0068328E" w:rsidRPr="00691BCD" w:rsidRDefault="0068328E" w:rsidP="0068328E">
      <w:pPr>
        <w:pStyle w:val="PargrafodaLista"/>
        <w:widowControl w:val="0"/>
        <w:tabs>
          <w:tab w:val="left" w:pos="0"/>
          <w:tab w:val="left" w:pos="818"/>
        </w:tabs>
        <w:autoSpaceDE w:val="0"/>
        <w:autoSpaceDN w:val="0"/>
        <w:spacing w:before="120" w:after="120"/>
        <w:ind w:left="0" w:right="113"/>
        <w:contextualSpacing w:val="0"/>
        <w:jc w:val="both"/>
        <w:rPr>
          <w:rFonts w:ascii="Bookman Old Style" w:hAnsi="Bookman Old Style"/>
          <w:b/>
          <w:sz w:val="24"/>
          <w:szCs w:val="24"/>
        </w:rPr>
      </w:pPr>
      <w:r w:rsidRPr="00691BCD">
        <w:rPr>
          <w:rFonts w:ascii="Bookman Old Style" w:hAnsi="Bookman Old Style"/>
          <w:b/>
          <w:w w:val="120"/>
          <w:sz w:val="24"/>
          <w:szCs w:val="24"/>
        </w:rPr>
        <w:t>ESPECIFICAÇÕES</w:t>
      </w:r>
      <w:r w:rsidRPr="00691BCD">
        <w:rPr>
          <w:rFonts w:ascii="Bookman Old Style" w:hAnsi="Bookman Old Style"/>
          <w:b/>
          <w:spacing w:val="5"/>
          <w:w w:val="120"/>
          <w:sz w:val="24"/>
          <w:szCs w:val="24"/>
        </w:rPr>
        <w:t xml:space="preserve"> </w:t>
      </w:r>
      <w:r w:rsidRPr="00691BCD">
        <w:rPr>
          <w:rFonts w:ascii="Bookman Old Style" w:hAnsi="Bookman Old Style"/>
          <w:b/>
          <w:w w:val="120"/>
          <w:sz w:val="24"/>
          <w:szCs w:val="24"/>
        </w:rPr>
        <w:t>DO</w:t>
      </w:r>
      <w:r w:rsidRPr="00691BCD">
        <w:rPr>
          <w:rFonts w:ascii="Bookman Old Style" w:hAnsi="Bookman Old Style"/>
          <w:b/>
          <w:spacing w:val="4"/>
          <w:w w:val="120"/>
          <w:sz w:val="24"/>
          <w:szCs w:val="24"/>
        </w:rPr>
        <w:t xml:space="preserve"> </w:t>
      </w:r>
      <w:r w:rsidRPr="00691BCD">
        <w:rPr>
          <w:rFonts w:ascii="Bookman Old Style" w:hAnsi="Bookman Old Style"/>
          <w:b/>
          <w:w w:val="120"/>
          <w:sz w:val="24"/>
          <w:szCs w:val="24"/>
        </w:rPr>
        <w:t>SISTEMA</w:t>
      </w:r>
      <w:r w:rsidRPr="00691BCD">
        <w:rPr>
          <w:rFonts w:ascii="Bookman Old Style" w:hAnsi="Bookman Old Style"/>
          <w:b/>
          <w:spacing w:val="5"/>
          <w:w w:val="120"/>
          <w:sz w:val="24"/>
          <w:szCs w:val="24"/>
        </w:rPr>
        <w:t xml:space="preserve"> </w:t>
      </w:r>
      <w:r w:rsidRPr="00691BCD">
        <w:rPr>
          <w:rFonts w:ascii="Bookman Old Style" w:hAnsi="Bookman Old Style"/>
          <w:b/>
          <w:w w:val="120"/>
          <w:sz w:val="24"/>
          <w:szCs w:val="24"/>
        </w:rPr>
        <w:t>D</w:t>
      </w:r>
      <w:r>
        <w:rPr>
          <w:rFonts w:ascii="Bookman Old Style" w:hAnsi="Bookman Old Style"/>
          <w:b/>
          <w:w w:val="120"/>
          <w:sz w:val="24"/>
          <w:szCs w:val="24"/>
        </w:rPr>
        <w:t>A SAUDE</w:t>
      </w:r>
    </w:p>
    <w:p w:rsidR="0068328E" w:rsidRPr="00691BCD" w:rsidRDefault="0068328E" w:rsidP="0068328E">
      <w:pPr>
        <w:pStyle w:val="PargrafodaLista"/>
        <w:widowControl w:val="0"/>
        <w:numPr>
          <w:ilvl w:val="1"/>
          <w:numId w:val="3"/>
        </w:numPr>
        <w:tabs>
          <w:tab w:val="left" w:pos="0"/>
          <w:tab w:val="left" w:pos="818"/>
        </w:tabs>
        <w:autoSpaceDE w:val="0"/>
        <w:autoSpaceDN w:val="0"/>
        <w:spacing w:after="0"/>
        <w:ind w:left="0" w:right="116" w:firstLine="0"/>
        <w:contextualSpacing w:val="0"/>
        <w:jc w:val="both"/>
        <w:rPr>
          <w:rFonts w:ascii="Bookman Old Style" w:hAnsi="Bookman Old Style"/>
          <w:sz w:val="24"/>
          <w:szCs w:val="24"/>
        </w:rPr>
      </w:pPr>
      <w:r w:rsidRPr="00691BCD">
        <w:rPr>
          <w:rFonts w:ascii="Bookman Old Style" w:hAnsi="Bookman Old Style"/>
          <w:w w:val="115"/>
          <w:sz w:val="24"/>
          <w:szCs w:val="24"/>
        </w:rPr>
        <w:t xml:space="preserve">Os sistemas deverão atender obrigatoriamente todas as especificações contidas no Termo de </w:t>
      </w:r>
      <w:proofErr w:type="spellStart"/>
      <w:r w:rsidRPr="00691BCD">
        <w:rPr>
          <w:rFonts w:ascii="Bookman Old Style" w:hAnsi="Bookman Old Style"/>
          <w:w w:val="115"/>
          <w:sz w:val="24"/>
          <w:szCs w:val="24"/>
        </w:rPr>
        <w:t>referencia</w:t>
      </w:r>
      <w:proofErr w:type="spellEnd"/>
      <w:r w:rsidRPr="00691BCD">
        <w:rPr>
          <w:rFonts w:ascii="Bookman Old Style" w:hAnsi="Bookman Old Style"/>
          <w:w w:val="115"/>
          <w:sz w:val="24"/>
          <w:szCs w:val="24"/>
        </w:rPr>
        <w:t xml:space="preserve">, Anexo A do Processo </w:t>
      </w:r>
      <w:r w:rsidRPr="00691BCD">
        <w:rPr>
          <w:rFonts w:ascii="Bookman Old Style" w:hAnsi="Bookman Old Style"/>
          <w:w w:val="115"/>
          <w:sz w:val="24"/>
          <w:szCs w:val="24"/>
        </w:rPr>
        <w:lastRenderedPageBreak/>
        <w:t xml:space="preserve">Administrativo </w:t>
      </w:r>
      <w:r w:rsidRPr="0092054A">
        <w:rPr>
          <w:rFonts w:ascii="Bookman Old Style" w:hAnsi="Bookman Old Style"/>
          <w:w w:val="115"/>
          <w:sz w:val="24"/>
          <w:szCs w:val="24"/>
        </w:rPr>
        <w:t xml:space="preserve">01/2024 </w:t>
      </w:r>
      <w:proofErr w:type="spellStart"/>
      <w:r w:rsidRPr="0092054A">
        <w:rPr>
          <w:rFonts w:ascii="Bookman Old Style" w:hAnsi="Bookman Old Style"/>
          <w:w w:val="115"/>
          <w:sz w:val="24"/>
          <w:szCs w:val="24"/>
        </w:rPr>
        <w:t>FMS</w:t>
      </w:r>
      <w:proofErr w:type="spellEnd"/>
      <w:r w:rsidRPr="0092054A">
        <w:rPr>
          <w:rFonts w:ascii="Bookman Old Style" w:hAnsi="Bookman Old Style"/>
          <w:w w:val="115"/>
          <w:sz w:val="24"/>
          <w:szCs w:val="24"/>
        </w:rPr>
        <w:t xml:space="preserve"> Pregão eletrônico 01/2024 </w:t>
      </w:r>
      <w:proofErr w:type="spellStart"/>
      <w:r w:rsidRPr="0092054A">
        <w:rPr>
          <w:rFonts w:ascii="Bookman Old Style" w:hAnsi="Bookman Old Style"/>
          <w:w w:val="115"/>
          <w:sz w:val="24"/>
          <w:szCs w:val="24"/>
        </w:rPr>
        <w:t>FMS</w:t>
      </w:r>
      <w:proofErr w:type="spellEnd"/>
      <w:r w:rsidRPr="0092054A">
        <w:rPr>
          <w:rFonts w:ascii="Bookman Old Style" w:hAnsi="Bookman Old Style"/>
          <w:w w:val="115"/>
          <w:sz w:val="24"/>
          <w:szCs w:val="24"/>
        </w:rPr>
        <w:t>.</w:t>
      </w:r>
    </w:p>
    <w:p w:rsidR="0068328E" w:rsidRPr="00691BCD" w:rsidRDefault="0068328E" w:rsidP="0068328E">
      <w:pPr>
        <w:spacing w:after="0" w:line="240" w:lineRule="auto"/>
        <w:contextualSpacing/>
        <w:mirrorIndents/>
        <w:jc w:val="both"/>
        <w:rPr>
          <w:rFonts w:ascii="Bookman Old Style" w:hAnsi="Bookman Old Style"/>
          <w:sz w:val="24"/>
          <w:szCs w:val="24"/>
        </w:rPr>
      </w:pPr>
    </w:p>
    <w:p w:rsidR="0068328E" w:rsidRPr="00691BCD" w:rsidRDefault="0068328E" w:rsidP="0068328E">
      <w:pPr>
        <w:spacing w:line="240" w:lineRule="auto"/>
        <w:mirrorIndents/>
        <w:jc w:val="both"/>
        <w:rPr>
          <w:rFonts w:ascii="Bookman Old Style" w:hAnsi="Bookman Old Style"/>
          <w:b/>
          <w:sz w:val="24"/>
          <w:szCs w:val="24"/>
        </w:rPr>
      </w:pPr>
      <w:r w:rsidRPr="00691BCD">
        <w:rPr>
          <w:rFonts w:ascii="Bookman Old Style" w:hAnsi="Bookman Old Style"/>
          <w:b/>
          <w:sz w:val="24"/>
          <w:szCs w:val="24"/>
        </w:rPr>
        <w:t xml:space="preserve">CLÁUSULA QUINTA - DAS CONDIÇÕES DE PAGAMENTO  </w:t>
      </w:r>
    </w:p>
    <w:p w:rsidR="00715594" w:rsidRPr="00715594" w:rsidRDefault="0068328E" w:rsidP="00715594">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5.1.  </w:t>
      </w:r>
      <w:r w:rsidR="00715594" w:rsidRPr="00715594">
        <w:rPr>
          <w:rFonts w:ascii="Bookman Old Style" w:hAnsi="Bookman Old Style"/>
          <w:sz w:val="24"/>
          <w:szCs w:val="24"/>
        </w:rPr>
        <w:t xml:space="preserve">O pagamento será realizado mensalmente, </w:t>
      </w:r>
      <w:r w:rsidR="001845CA" w:rsidRPr="00715594">
        <w:rPr>
          <w:rFonts w:ascii="Bookman Old Style" w:hAnsi="Bookman Old Style"/>
          <w:sz w:val="24"/>
          <w:szCs w:val="24"/>
        </w:rPr>
        <w:t>até o 10</w:t>
      </w:r>
      <w:proofErr w:type="gramStart"/>
      <w:r w:rsidR="00715594" w:rsidRPr="00715594">
        <w:rPr>
          <w:rFonts w:ascii="Bookman Old Style" w:hAnsi="Bookman Old Style"/>
          <w:sz w:val="24"/>
          <w:szCs w:val="24"/>
        </w:rPr>
        <w:t>º  dia</w:t>
      </w:r>
      <w:proofErr w:type="gramEnd"/>
      <w:r w:rsidR="00715594" w:rsidRPr="00715594">
        <w:rPr>
          <w:rFonts w:ascii="Bookman Old Style" w:hAnsi="Bookman Old Style"/>
          <w:sz w:val="24"/>
          <w:szCs w:val="24"/>
        </w:rPr>
        <w:t xml:space="preserve">  do  mês subsequente  a  prestação do serviço, com a emissão e recebimento da respectiva nota fiscal com o ateste/recebido do responsável.</w:t>
      </w:r>
    </w:p>
    <w:p w:rsidR="00715594" w:rsidRPr="00715594" w:rsidRDefault="00715594" w:rsidP="00715594">
      <w:pPr>
        <w:spacing w:after="0" w:line="240" w:lineRule="auto"/>
        <w:mirrorIndents/>
        <w:jc w:val="both"/>
        <w:rPr>
          <w:rFonts w:ascii="Bookman Old Style" w:hAnsi="Bookman Old Style"/>
          <w:sz w:val="24"/>
          <w:szCs w:val="24"/>
        </w:rPr>
      </w:pPr>
      <w:r w:rsidRPr="00715594">
        <w:rPr>
          <w:rFonts w:ascii="Bookman Old Style" w:hAnsi="Bookman Old Style"/>
          <w:sz w:val="24"/>
          <w:szCs w:val="24"/>
        </w:rPr>
        <w:t>5.</w:t>
      </w:r>
      <w:r>
        <w:rPr>
          <w:rFonts w:ascii="Bookman Old Style" w:hAnsi="Bookman Old Style"/>
          <w:sz w:val="24"/>
          <w:szCs w:val="24"/>
        </w:rPr>
        <w:t>1.1.</w:t>
      </w:r>
      <w:r w:rsidRPr="00715594">
        <w:rPr>
          <w:rFonts w:ascii="Bookman Old Style" w:hAnsi="Bookman Old Style"/>
          <w:sz w:val="24"/>
          <w:szCs w:val="24"/>
        </w:rPr>
        <w:tab/>
        <w:t>O pagamento será efetuado, mediante depósito bancário, em conta corrente de titularidade da contratada.</w:t>
      </w:r>
    </w:p>
    <w:p w:rsidR="0068328E" w:rsidRPr="00691BCD" w:rsidRDefault="00715594" w:rsidP="00715594">
      <w:pPr>
        <w:spacing w:after="0" w:line="240" w:lineRule="auto"/>
        <w:mirrorIndents/>
        <w:jc w:val="both"/>
        <w:rPr>
          <w:rFonts w:ascii="Bookman Old Style" w:hAnsi="Bookman Old Style"/>
          <w:sz w:val="24"/>
          <w:szCs w:val="24"/>
        </w:rPr>
      </w:pPr>
      <w:r w:rsidRPr="00715594">
        <w:rPr>
          <w:rFonts w:ascii="Bookman Old Style" w:hAnsi="Bookman Old Style"/>
          <w:sz w:val="24"/>
          <w:szCs w:val="24"/>
        </w:rPr>
        <w:t>5.</w:t>
      </w:r>
      <w:r>
        <w:rPr>
          <w:rFonts w:ascii="Bookman Old Style" w:hAnsi="Bookman Old Style"/>
          <w:sz w:val="24"/>
          <w:szCs w:val="24"/>
        </w:rPr>
        <w:t>1.2.</w:t>
      </w:r>
      <w:r w:rsidRPr="00715594">
        <w:rPr>
          <w:rFonts w:ascii="Bookman Old Style" w:hAnsi="Bookman Old Style"/>
          <w:sz w:val="24"/>
          <w:szCs w:val="24"/>
        </w:rPr>
        <w:tab/>
        <w:t xml:space="preserve">O pagamento do serviço de implantação será </w:t>
      </w:r>
      <w:proofErr w:type="gramStart"/>
      <w:r w:rsidRPr="00715594">
        <w:rPr>
          <w:rFonts w:ascii="Bookman Old Style" w:hAnsi="Bookman Old Style"/>
          <w:sz w:val="24"/>
          <w:szCs w:val="24"/>
        </w:rPr>
        <w:t>realizado  em</w:t>
      </w:r>
      <w:proofErr w:type="gramEnd"/>
      <w:r w:rsidRPr="00715594">
        <w:rPr>
          <w:rFonts w:ascii="Bookman Old Style" w:hAnsi="Bookman Old Style"/>
          <w:sz w:val="24"/>
          <w:szCs w:val="24"/>
        </w:rPr>
        <w:t xml:space="preserve">  até  30  dias  após  à implantação dos sistemas e recebimento da nota fiscal correspondente que deverão ser atestadas pelo órgão responsável.</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5.2. O pagamento será efetuado, mediante depósito bancário, em conta corrente de titularidade da contratada.  </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5.3. As notas fiscais/notas fiscais eletrônicas deverão ser emitidas conforme informações encaminhadas na </w:t>
      </w:r>
      <w:proofErr w:type="spellStart"/>
      <w:r w:rsidRPr="00691BCD">
        <w:rPr>
          <w:rFonts w:ascii="Bookman Old Style" w:hAnsi="Bookman Old Style"/>
          <w:sz w:val="24"/>
          <w:szCs w:val="24"/>
        </w:rPr>
        <w:t>AF</w:t>
      </w:r>
      <w:proofErr w:type="spellEnd"/>
      <w:r w:rsidRPr="00691BCD">
        <w:rPr>
          <w:rFonts w:ascii="Bookman Old Style" w:hAnsi="Bookman Old Style"/>
          <w:sz w:val="24"/>
          <w:szCs w:val="24"/>
        </w:rPr>
        <w:t xml:space="preserve">. </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5.4. Aplica-se nesta contratação, resultante deste Contrato a aplicação da IN </w:t>
      </w:r>
      <w:proofErr w:type="spellStart"/>
      <w:r w:rsidRPr="00691BCD">
        <w:rPr>
          <w:rFonts w:ascii="Bookman Old Style" w:hAnsi="Bookman Old Style"/>
          <w:sz w:val="24"/>
          <w:szCs w:val="24"/>
        </w:rPr>
        <w:t>RFB</w:t>
      </w:r>
      <w:proofErr w:type="spellEnd"/>
      <w:r w:rsidRPr="00691BCD">
        <w:rPr>
          <w:rFonts w:ascii="Bookman Old Style" w:hAnsi="Bookman Old Style"/>
          <w:sz w:val="24"/>
          <w:szCs w:val="24"/>
        </w:rPr>
        <w:t xml:space="preserve"> nº 1.234/2012, bem como o Decreto Municipal 193/2023, que dispõe sobre a IRRF nas contratações de bens e serviços pela Administração do Município de Cordilheira Alta/SC. </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5.4.1. 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5.5. Em se tratando de </w:t>
      </w:r>
      <w:proofErr w:type="spellStart"/>
      <w:r w:rsidRPr="00691BCD">
        <w:rPr>
          <w:rFonts w:ascii="Bookman Old Style" w:hAnsi="Bookman Old Style"/>
          <w:sz w:val="24"/>
          <w:szCs w:val="24"/>
        </w:rPr>
        <w:t>MEI</w:t>
      </w:r>
      <w:proofErr w:type="spellEnd"/>
      <w:r w:rsidRPr="00691BCD">
        <w:rPr>
          <w:rFonts w:ascii="Bookman Old Style" w:hAnsi="Bookman Old Style"/>
          <w:sz w:val="24"/>
          <w:szCs w:val="24"/>
        </w:rPr>
        <w:t xml:space="preserve">, juntamente com a nota fiscal, o mesmo deverá encaminhar comprovante de residência e o </w:t>
      </w:r>
      <w:proofErr w:type="spellStart"/>
      <w:r w:rsidRPr="00691BCD">
        <w:rPr>
          <w:rFonts w:ascii="Bookman Old Style" w:hAnsi="Bookman Old Style"/>
          <w:sz w:val="24"/>
          <w:szCs w:val="24"/>
        </w:rPr>
        <w:t>numero</w:t>
      </w:r>
      <w:proofErr w:type="spellEnd"/>
      <w:r w:rsidRPr="00691BCD">
        <w:rPr>
          <w:rFonts w:ascii="Bookman Old Style" w:hAnsi="Bookman Old Style"/>
          <w:sz w:val="24"/>
          <w:szCs w:val="24"/>
        </w:rPr>
        <w:t xml:space="preserve"> do PIS para fins de pagamento.</w:t>
      </w:r>
    </w:p>
    <w:p w:rsidR="0068328E" w:rsidRPr="00691BCD" w:rsidRDefault="0068328E" w:rsidP="0068328E">
      <w:pPr>
        <w:spacing w:after="0" w:line="240" w:lineRule="auto"/>
        <w:mirrorIndents/>
        <w:jc w:val="both"/>
        <w:rPr>
          <w:rFonts w:ascii="Bookman Old Style" w:hAnsi="Bookman Old Style"/>
          <w:sz w:val="24"/>
          <w:szCs w:val="24"/>
        </w:rPr>
      </w:pPr>
      <w:r w:rsidRPr="007E5694">
        <w:rPr>
          <w:rFonts w:ascii="Bookman Old Style" w:hAnsi="Bookman Old Style"/>
          <w:sz w:val="24"/>
          <w:szCs w:val="24"/>
        </w:rPr>
        <w:t>5.6. As despesas decorrentes da prestação dos serviços locação objeto deste edital correrá a cargo da dotação: (Projeto Atividade 2.092 Elemento 3.3.90 Complemento do elemento 23 Despesas previstas na Lei Orçamentária do Exercício de 2024</w:t>
      </w:r>
      <w:r>
        <w:rPr>
          <w:rFonts w:ascii="Bookman Old Style" w:hAnsi="Bookman Old Style"/>
          <w:sz w:val="24"/>
          <w:szCs w:val="24"/>
        </w:rPr>
        <w:t>)</w:t>
      </w:r>
      <w:r w:rsidRPr="007E5694">
        <w:rPr>
          <w:rFonts w:ascii="Bookman Old Style" w:hAnsi="Bookman Old Style"/>
          <w:sz w:val="24"/>
          <w:szCs w:val="24"/>
        </w:rPr>
        <w:t>.</w:t>
      </w:r>
    </w:p>
    <w:p w:rsidR="0068328E" w:rsidRPr="00691BCD" w:rsidRDefault="0068328E" w:rsidP="0068328E">
      <w:pPr>
        <w:spacing w:after="0" w:line="240" w:lineRule="auto"/>
        <w:mirrorIndents/>
        <w:jc w:val="both"/>
        <w:rPr>
          <w:rFonts w:ascii="Bookman Old Style" w:hAnsi="Bookman Old Style"/>
          <w:sz w:val="24"/>
          <w:szCs w:val="24"/>
        </w:rPr>
      </w:pPr>
    </w:p>
    <w:p w:rsidR="0068328E" w:rsidRPr="00691BCD" w:rsidRDefault="0068328E" w:rsidP="0068328E">
      <w:pPr>
        <w:spacing w:line="240" w:lineRule="auto"/>
        <w:mirrorIndents/>
        <w:jc w:val="both"/>
        <w:rPr>
          <w:rFonts w:ascii="Bookman Old Style" w:hAnsi="Bookman Old Style"/>
          <w:b/>
          <w:sz w:val="24"/>
          <w:szCs w:val="24"/>
        </w:rPr>
      </w:pPr>
      <w:r w:rsidRPr="00691BCD">
        <w:rPr>
          <w:rFonts w:ascii="Bookman Old Style" w:hAnsi="Bookman Old Style"/>
          <w:b/>
          <w:sz w:val="24"/>
          <w:szCs w:val="24"/>
        </w:rPr>
        <w:t>CLÁUSULA SEXTA - DA GARANTIA</w:t>
      </w:r>
      <w:r w:rsidRPr="00691BCD">
        <w:rPr>
          <w:rFonts w:ascii="Bookman Old Style" w:hAnsi="Bookman Old Style"/>
          <w:sz w:val="24"/>
          <w:szCs w:val="24"/>
        </w:rPr>
        <w:t xml:space="preserve">  </w:t>
      </w:r>
    </w:p>
    <w:p w:rsidR="0068328E" w:rsidRPr="00691BCD" w:rsidRDefault="0068328E" w:rsidP="0068328E">
      <w:pPr>
        <w:autoSpaceDE w:val="0"/>
        <w:autoSpaceDN w:val="0"/>
        <w:adjustRightInd w:val="0"/>
        <w:spacing w:after="0"/>
        <w:rPr>
          <w:rFonts w:ascii="Bookman Old Style" w:hAnsi="Bookman Old Style" w:cs="Miriam Fixed"/>
          <w:sz w:val="24"/>
          <w:szCs w:val="24"/>
        </w:rPr>
      </w:pPr>
      <w:r w:rsidRPr="00691BCD">
        <w:rPr>
          <w:rFonts w:ascii="Bookman Old Style" w:hAnsi="Bookman Old Style"/>
          <w:sz w:val="24"/>
          <w:szCs w:val="24"/>
        </w:rPr>
        <w:t xml:space="preserve">6.1. </w:t>
      </w:r>
      <w:r w:rsidRPr="00691BCD">
        <w:rPr>
          <w:rFonts w:ascii="Bookman Old Style" w:hAnsi="Bookman Old Style" w:cs="Miriam Fixed"/>
          <w:sz w:val="24"/>
          <w:szCs w:val="24"/>
        </w:rPr>
        <w:t>A contratada deverá fornecer garantia do serviço/material conforme termo de   referência, sendo   que os prazos   serão contados a partir da data de recebimento definitivo do objeto;</w:t>
      </w:r>
    </w:p>
    <w:p w:rsidR="0068328E" w:rsidRPr="00691BCD" w:rsidRDefault="0068328E" w:rsidP="0068328E">
      <w:pPr>
        <w:autoSpaceDE w:val="0"/>
        <w:autoSpaceDN w:val="0"/>
        <w:adjustRightInd w:val="0"/>
        <w:spacing w:after="0"/>
        <w:rPr>
          <w:rFonts w:ascii="Bookman Old Style" w:hAnsi="Bookman Old Style" w:cs="Miriam Fixed"/>
          <w:sz w:val="24"/>
          <w:szCs w:val="24"/>
        </w:rPr>
      </w:pPr>
    </w:p>
    <w:p w:rsidR="0068328E" w:rsidRPr="00691BCD" w:rsidRDefault="0068328E" w:rsidP="0068328E">
      <w:pPr>
        <w:spacing w:line="240" w:lineRule="auto"/>
        <w:mirrorIndents/>
        <w:jc w:val="both"/>
        <w:rPr>
          <w:rFonts w:ascii="Bookman Old Style" w:hAnsi="Bookman Old Style"/>
          <w:b/>
          <w:sz w:val="24"/>
          <w:szCs w:val="24"/>
        </w:rPr>
      </w:pPr>
      <w:r w:rsidRPr="00691BCD">
        <w:rPr>
          <w:rFonts w:ascii="Bookman Old Style" w:hAnsi="Bookman Old Style"/>
          <w:b/>
          <w:sz w:val="24"/>
          <w:szCs w:val="24"/>
        </w:rPr>
        <w:t xml:space="preserve">CLÁUSULA SÉTIMA - DA RESCISÃO CONTRATUAL </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7.1. A inexecução total ou parcial deste Contrato ensejará a sua rescisão administrativa, nas hipóteses previstas no artigo 137 da Lei Federal nº 14.133/2021, sem que caiba à CONTRATADO direito a qualquer indenização.</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7.1.1. Ainda incorrerá no art. 156, inciso </w:t>
      </w:r>
      <w:proofErr w:type="spellStart"/>
      <w:r w:rsidRPr="00691BCD">
        <w:rPr>
          <w:rFonts w:ascii="Bookman Old Style" w:hAnsi="Bookman Old Style"/>
          <w:sz w:val="24"/>
          <w:szCs w:val="24"/>
        </w:rPr>
        <w:t>IV</w:t>
      </w:r>
      <w:proofErr w:type="spellEnd"/>
      <w:r w:rsidRPr="00691BCD">
        <w:rPr>
          <w:rFonts w:ascii="Bookman Old Style" w:hAnsi="Bookman Old Style"/>
          <w:sz w:val="24"/>
          <w:szCs w:val="24"/>
        </w:rPr>
        <w:t xml:space="preserve"> da lei 14.133/2021 quando da necessidade de extinção contratual.</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7.2. A rescisão contratual poderá ser:  </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lastRenderedPageBreak/>
        <w:t xml:space="preserve">7.2.1. Determinada por ato unilateral da Administração, nos casos enunciados nos incisos I a </w:t>
      </w:r>
      <w:proofErr w:type="spellStart"/>
      <w:r w:rsidRPr="00691BCD">
        <w:rPr>
          <w:rFonts w:ascii="Bookman Old Style" w:hAnsi="Bookman Old Style"/>
          <w:sz w:val="24"/>
          <w:szCs w:val="24"/>
        </w:rPr>
        <w:t>IV</w:t>
      </w:r>
      <w:proofErr w:type="spellEnd"/>
      <w:r w:rsidRPr="00691BCD">
        <w:rPr>
          <w:rFonts w:ascii="Bookman Old Style" w:hAnsi="Bookman Old Style"/>
          <w:sz w:val="24"/>
          <w:szCs w:val="24"/>
        </w:rPr>
        <w:t xml:space="preserve"> e </w:t>
      </w:r>
      <w:proofErr w:type="spellStart"/>
      <w:r w:rsidRPr="00691BCD">
        <w:rPr>
          <w:rFonts w:ascii="Bookman Old Style" w:hAnsi="Bookman Old Style"/>
          <w:sz w:val="24"/>
          <w:szCs w:val="24"/>
        </w:rPr>
        <w:t>IX</w:t>
      </w:r>
      <w:proofErr w:type="spellEnd"/>
      <w:r w:rsidRPr="00691BCD">
        <w:rPr>
          <w:rFonts w:ascii="Bookman Old Style" w:hAnsi="Bookman Old Style"/>
          <w:sz w:val="24"/>
          <w:szCs w:val="24"/>
        </w:rPr>
        <w:t xml:space="preserve"> do artigo 137 da Lei Federal nº 14.133/2021;  </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7.2.2. Amigável, mediante autorização da autoridade competente, reduzida a termo no processo de licitação, desde que demonstrada conveniência para a Administração.</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7.3. O contrato poderá ser extinto antes de cumpridas as obrigações nele estipuladas, ou antes do prazo nele fixado, por algum dos motivos previstos no artigo 137 da Lei nº 14.133/21, bem como amigavelmente, assegurados o contraditório e a ampla defesa.   </w:t>
      </w:r>
    </w:p>
    <w:p w:rsidR="0068328E" w:rsidRPr="00691BCD" w:rsidRDefault="0068328E" w:rsidP="0068328E">
      <w:pPr>
        <w:spacing w:after="0" w:line="240" w:lineRule="auto"/>
        <w:mirrorIndents/>
        <w:jc w:val="both"/>
        <w:rPr>
          <w:rFonts w:ascii="Bookman Old Style" w:hAnsi="Bookman Old Style"/>
          <w:sz w:val="24"/>
          <w:szCs w:val="24"/>
        </w:rPr>
      </w:pPr>
    </w:p>
    <w:p w:rsidR="0068328E" w:rsidRPr="00691BCD" w:rsidRDefault="0068328E" w:rsidP="0068328E">
      <w:pPr>
        <w:spacing w:line="240" w:lineRule="auto"/>
        <w:mirrorIndents/>
        <w:jc w:val="both"/>
        <w:rPr>
          <w:rFonts w:ascii="Bookman Old Style" w:hAnsi="Bookman Old Style"/>
          <w:b/>
          <w:sz w:val="24"/>
          <w:szCs w:val="24"/>
        </w:rPr>
      </w:pPr>
      <w:r w:rsidRPr="00691BCD">
        <w:rPr>
          <w:rFonts w:ascii="Bookman Old Style" w:hAnsi="Bookman Old Style"/>
          <w:b/>
          <w:sz w:val="24"/>
          <w:szCs w:val="24"/>
        </w:rPr>
        <w:t xml:space="preserve">CLÁUSULA OITAVA - DOS REAJUSTES  </w:t>
      </w:r>
    </w:p>
    <w:p w:rsidR="0068328E" w:rsidRDefault="0068328E" w:rsidP="0068328E">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8.1. Os preços inicialmente contratados são fixos e irreajustáveis no prazo de um ano contado da data do orçamento estimado. </w:t>
      </w:r>
    </w:p>
    <w:p w:rsidR="0068328E" w:rsidRPr="00691BCD" w:rsidRDefault="0068328E" w:rsidP="0068328E">
      <w:pPr>
        <w:spacing w:line="240" w:lineRule="auto"/>
        <w:mirrorIndents/>
        <w:jc w:val="both"/>
        <w:rPr>
          <w:rFonts w:ascii="Bookman Old Style" w:hAnsi="Bookman Old Style"/>
          <w:sz w:val="24"/>
          <w:szCs w:val="24"/>
        </w:rPr>
      </w:pPr>
      <w:r>
        <w:rPr>
          <w:rFonts w:ascii="Bookman Old Style" w:hAnsi="Bookman Old Style"/>
          <w:sz w:val="24"/>
          <w:szCs w:val="24"/>
        </w:rPr>
        <w:t xml:space="preserve">8.2. A renovação contratual seguira </w:t>
      </w:r>
      <w:r w:rsidRPr="00E72699">
        <w:rPr>
          <w:rFonts w:ascii="Bookman Old Style" w:hAnsi="Bookman Old Style"/>
          <w:sz w:val="24"/>
          <w:szCs w:val="24"/>
        </w:rPr>
        <w:t>Lei Complementar Municipal de n. 207/2021</w:t>
      </w:r>
      <w:r>
        <w:rPr>
          <w:rFonts w:ascii="Bookman Old Style" w:hAnsi="Bookman Old Style"/>
          <w:sz w:val="24"/>
          <w:szCs w:val="24"/>
        </w:rPr>
        <w:t>.</w:t>
      </w:r>
    </w:p>
    <w:p w:rsidR="0068328E" w:rsidRPr="00691BCD" w:rsidRDefault="0068328E" w:rsidP="0068328E">
      <w:pPr>
        <w:spacing w:line="240" w:lineRule="auto"/>
        <w:mirrorIndents/>
        <w:jc w:val="both"/>
        <w:rPr>
          <w:rFonts w:ascii="Bookman Old Style" w:hAnsi="Bookman Old Style"/>
          <w:b/>
          <w:sz w:val="24"/>
          <w:szCs w:val="24"/>
        </w:rPr>
      </w:pPr>
      <w:r w:rsidRPr="00691BCD">
        <w:rPr>
          <w:rFonts w:ascii="Bookman Old Style" w:hAnsi="Bookman Old Style"/>
          <w:b/>
          <w:sz w:val="24"/>
          <w:szCs w:val="24"/>
        </w:rPr>
        <w:t xml:space="preserve">CLÁUSULA NONA - DAS OBRIGAÇÕES </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9.1. São obrigações da contratada:</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9.1.1. A Contratada deve cumprir todas as obrigações constantes no edital, seus anexos e sua proposta, assumindo como exclusivamente seus os riscos e as despesas decorrentes da boa e perfeita execução do objeto e, ainda:</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9.1.2. Efetuar a entrega do objeto em perfeitas condições, conforme especificações, prazo e local constantes no Edital de licitação e seus anexos, acompanhado da respectiva nota fiscal.</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9.1.3. Responsabilizar-se pelos vícios e danos decorrentes do objeto, de acordo com os artigos 12, 13 e 17 a 27, do Código de Defesa do Consumidor (Lei nº 8.078, de 1990);</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9.1.4. Substituir, reparar ou corrigir, às suas expensas, no prazo fixado neste Termo de Referência, o objeto com avarias ou defeitos;</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9.1.5. Comunicar à Contratante, no prazo mínimo de 10 (dez) dias que antecede a data da entrega, os motivos que impossibilitem o cumprimento do prazo previsto, com a devida comprovação;</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9.1.6. Manter, durante toda a execução do contrato, em compatibilidade com as obrigações assumidas, todas as condições de habilitação e qualificação exigidas no processo;</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9.1.7. Executar o trabalho cumprindo o que prevê a legislação municipal para este objeto;</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9.1.8. Indicar preposto para representá-la durante a execução do contrato.</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9.1.9. O contratado será obrigado a reparar, corrigir, remover, reconstruir ou substituir, a suas expensas, no total ou em parte, o objeto do contrato em que se verificarem vícios, defeitos ou incorreções resultantes de sua execução ou de materiais nela empregados.</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9.1.10. O contratado será responsável pelos danos causados diretamente à Administração ou a terceiros em razão da execução do contrato, e não excluirá nem reduzirá essa responsabilidade a fiscalização ou o acompanhamento pelo contratante.</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9.1.11. O contratado será responsável pelos encargos trabalhistas, previdenciários, fiscais e comerciais resultantes da execução do contrato.</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9.1.11.1. A inadimplência do contratado em relação aos encargos trabalhistas, fiscais e comerciais não transferirá à Administração a responsabilidade pelo seu pagamento.</w:t>
      </w:r>
    </w:p>
    <w:p w:rsidR="0068328E" w:rsidRPr="00691BCD" w:rsidRDefault="0068328E" w:rsidP="0068328E">
      <w:pPr>
        <w:spacing w:after="0" w:line="240" w:lineRule="auto"/>
        <w:mirrorIndents/>
        <w:jc w:val="both"/>
        <w:rPr>
          <w:rFonts w:ascii="Bookman Old Style" w:hAnsi="Bookman Old Style"/>
          <w:b/>
          <w:sz w:val="24"/>
          <w:szCs w:val="24"/>
        </w:rPr>
      </w:pPr>
      <w:r w:rsidRPr="00691BCD">
        <w:rPr>
          <w:rFonts w:ascii="Bookman Old Style" w:hAnsi="Bookman Old Style"/>
          <w:b/>
          <w:sz w:val="24"/>
          <w:szCs w:val="24"/>
        </w:rPr>
        <w:t>9.2 - São obrigações da Contratante:</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9.2.1. Receber o objeto no prazo e condições estabelecidas no Edital de licitação e seus anexos;</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lastRenderedPageBreak/>
        <w:t>9.2.2. Verificar minuciosamente, no prazo fixado, a conformidade dos bens recebidos provisoriamente com as especificações constantes do Edital de licitação e da proposta, para fins de aceitação e recebimento definitivo;</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9.2.3. Comunicar à Contratada, por escrito, sobre imperfeições, falhas ou irregularidades verificadas no objeto fornecido, para que seja substituído, reparado ou corrigido;</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9.2.4. Acompanhar e fiscalizar o cumprimento das obrigações da Contratada, através de comissão/servidor especialmente designado;</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9.2.5. Efetuar o pagamento à Contratada no valor correspondente ao fornecimento do objeto, no prazo e forma estabelecidos no Edital de licitação e seus anexos;</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9.2.6.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68328E" w:rsidRPr="00691BCD" w:rsidRDefault="0068328E" w:rsidP="0068328E">
      <w:pPr>
        <w:spacing w:after="0" w:line="240" w:lineRule="auto"/>
        <w:mirrorIndents/>
        <w:jc w:val="both"/>
        <w:rPr>
          <w:rFonts w:ascii="Bookman Old Style" w:hAnsi="Bookman Old Style"/>
          <w:sz w:val="24"/>
          <w:szCs w:val="24"/>
        </w:rPr>
      </w:pPr>
    </w:p>
    <w:p w:rsidR="0068328E" w:rsidRPr="00691BCD" w:rsidRDefault="0068328E" w:rsidP="0068328E">
      <w:pPr>
        <w:spacing w:line="240" w:lineRule="auto"/>
        <w:mirrorIndents/>
        <w:jc w:val="both"/>
        <w:rPr>
          <w:rFonts w:ascii="Bookman Old Style" w:hAnsi="Bookman Old Style"/>
          <w:b/>
          <w:sz w:val="24"/>
          <w:szCs w:val="24"/>
        </w:rPr>
      </w:pPr>
      <w:r w:rsidRPr="00691BCD">
        <w:rPr>
          <w:rFonts w:ascii="Bookman Old Style" w:hAnsi="Bookman Old Style"/>
          <w:b/>
          <w:sz w:val="24"/>
          <w:szCs w:val="24"/>
        </w:rPr>
        <w:t xml:space="preserve">CLÁUSULA DÉCIMA – DA PUBLICAÇÃO DO CONTRATO </w:t>
      </w:r>
      <w:r w:rsidRPr="00691BCD">
        <w:rPr>
          <w:rFonts w:ascii="Bookman Old Style" w:hAnsi="Bookman Old Style"/>
          <w:sz w:val="24"/>
          <w:szCs w:val="24"/>
        </w:rPr>
        <w:t xml:space="preserve"> </w:t>
      </w:r>
    </w:p>
    <w:p w:rsidR="0068328E" w:rsidRPr="00691BCD" w:rsidRDefault="0068328E" w:rsidP="0068328E">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10.1. O CONTRATANTE providenciará a publicação respectiva, em resumo, do presente termo, na forma prevista em Lei.  </w:t>
      </w:r>
    </w:p>
    <w:p w:rsidR="0068328E" w:rsidRPr="00691BCD" w:rsidRDefault="0068328E" w:rsidP="0068328E">
      <w:pPr>
        <w:spacing w:line="240" w:lineRule="auto"/>
        <w:mirrorIndents/>
        <w:jc w:val="both"/>
        <w:rPr>
          <w:rFonts w:ascii="Bookman Old Style" w:hAnsi="Bookman Old Style"/>
          <w:b/>
          <w:sz w:val="24"/>
          <w:szCs w:val="24"/>
        </w:rPr>
      </w:pPr>
      <w:r w:rsidRPr="00691BCD">
        <w:rPr>
          <w:rFonts w:ascii="Bookman Old Style" w:hAnsi="Bookman Old Style"/>
          <w:b/>
          <w:sz w:val="24"/>
          <w:szCs w:val="24"/>
        </w:rPr>
        <w:t xml:space="preserve">CLÁUSULA DÉCIMA PRIMEIRA - DA CESSÃO OU TRANSFERÊNCIA  </w:t>
      </w:r>
    </w:p>
    <w:p w:rsidR="0068328E" w:rsidRPr="00691BCD" w:rsidRDefault="0068328E" w:rsidP="0068328E">
      <w:pPr>
        <w:spacing w:after="0"/>
        <w:jc w:val="both"/>
        <w:rPr>
          <w:rFonts w:ascii="Bookman Old Style" w:hAnsi="Bookman Old Style" w:cs="Miriam Fixed"/>
          <w:sz w:val="24"/>
          <w:szCs w:val="24"/>
        </w:rPr>
      </w:pPr>
      <w:r w:rsidRPr="00691BCD">
        <w:rPr>
          <w:rFonts w:ascii="Bookman Old Style" w:hAnsi="Bookman Old Style"/>
          <w:sz w:val="24"/>
          <w:szCs w:val="24"/>
        </w:rPr>
        <w:t xml:space="preserve">11.1 </w:t>
      </w:r>
      <w:r w:rsidRPr="00691BCD">
        <w:rPr>
          <w:rFonts w:ascii="Bookman Old Style" w:hAnsi="Bookman Old Style" w:cs="Miriam Fixed"/>
          <w:sz w:val="24"/>
          <w:szCs w:val="24"/>
        </w:rPr>
        <w:t>- A CONTRATADA poderá subcontratar parte dos serviços, sendo, entretanto, responsável por esses serviços, nos termos do artigo da Lei n.º 14.133/21 e suas alterações. A contratada não poderá subcontratar a parcela principal do objeto.</w:t>
      </w:r>
    </w:p>
    <w:p w:rsidR="0068328E" w:rsidRPr="00691BCD" w:rsidRDefault="0068328E" w:rsidP="0068328E">
      <w:pPr>
        <w:spacing w:after="0"/>
        <w:jc w:val="both"/>
        <w:rPr>
          <w:rFonts w:ascii="Bookman Old Style" w:hAnsi="Bookman Old Style" w:cs="Miriam Fixed"/>
          <w:sz w:val="24"/>
          <w:szCs w:val="24"/>
        </w:rPr>
      </w:pPr>
      <w:r w:rsidRPr="00691BCD">
        <w:rPr>
          <w:rFonts w:ascii="Bookman Old Style" w:hAnsi="Bookman Old Style" w:cs="Miriam Fixed"/>
          <w:sz w:val="24"/>
          <w:szCs w:val="24"/>
        </w:rPr>
        <w:t>11.1.1 - Havendo necessidade de subcontratação deverá ser dado preferência na contratação de microempresas ou empresas de pequeno porte, nos termos da Lei n.º 123/2006 e alterações.</w:t>
      </w:r>
    </w:p>
    <w:p w:rsidR="0068328E" w:rsidRPr="00691BCD" w:rsidRDefault="0068328E" w:rsidP="0068328E">
      <w:pPr>
        <w:spacing w:after="0"/>
        <w:jc w:val="both"/>
        <w:rPr>
          <w:rFonts w:ascii="Bookman Old Style" w:hAnsi="Bookman Old Style" w:cs="Miriam Fixed"/>
          <w:sz w:val="24"/>
          <w:szCs w:val="24"/>
        </w:rPr>
      </w:pPr>
      <w:r w:rsidRPr="00691BCD">
        <w:rPr>
          <w:rFonts w:ascii="Bookman Old Style" w:hAnsi="Bookman Old Style" w:cs="Miriam Fixed"/>
          <w:sz w:val="24"/>
          <w:szCs w:val="24"/>
        </w:rPr>
        <w:t>11.1.2 - 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w:t>
      </w:r>
    </w:p>
    <w:p w:rsidR="0068328E" w:rsidRPr="00691BCD" w:rsidRDefault="0068328E" w:rsidP="0068328E">
      <w:pPr>
        <w:spacing w:after="0"/>
        <w:jc w:val="both"/>
        <w:rPr>
          <w:rFonts w:ascii="Bookman Old Style" w:hAnsi="Bookman Old Style" w:cs="Miriam Fixed"/>
          <w:sz w:val="24"/>
          <w:szCs w:val="24"/>
        </w:rPr>
      </w:pPr>
      <w:r w:rsidRPr="00691BCD">
        <w:rPr>
          <w:rFonts w:ascii="Bookman Old Style" w:hAnsi="Bookman Old Style" w:cs="Miriam Fixed"/>
          <w:sz w:val="24"/>
          <w:szCs w:val="24"/>
        </w:rPr>
        <w:t>11.2 - A Contratada deverá apresentar ao fiscal da contratação da Secretaria requisitante, quando requisitado e no prazo estabelecido pelo mesmo, mediante notificação escrita, os seguintes documentos:</w:t>
      </w:r>
    </w:p>
    <w:p w:rsidR="0068328E" w:rsidRPr="00691BCD" w:rsidRDefault="0068328E" w:rsidP="0068328E">
      <w:pPr>
        <w:spacing w:after="0"/>
        <w:jc w:val="both"/>
        <w:rPr>
          <w:rFonts w:ascii="Bookman Old Style" w:hAnsi="Bookman Old Style" w:cs="Miriam Fixed"/>
          <w:sz w:val="24"/>
          <w:szCs w:val="24"/>
        </w:rPr>
      </w:pPr>
      <w:r w:rsidRPr="00691BCD">
        <w:rPr>
          <w:rFonts w:ascii="Bookman Old Style" w:hAnsi="Bookman Old Style" w:cs="Miriam Fixed"/>
          <w:sz w:val="24"/>
          <w:szCs w:val="24"/>
        </w:rPr>
        <w:t xml:space="preserve">11.2.1 - Documentação da subcontratada, se for o caso, referente ao Registro Comercial, Ato Constitutivo, Estatuto ou Contrato Social e suas alterações; Prova de Regularidade com a Fazenda Federal; Prova de Regularidade com a Fazenda Estadual; Prova de Regularidade com a Fazenda Municipal (totalidade dos tributos); Prova de Regularidade do Fundo de Garantia por Tempo de Serviço (FGTS); Certidão Negativa de Falência, Concordata ou de Recuperação Judicial (Lei </w:t>
      </w:r>
      <w:proofErr w:type="spellStart"/>
      <w:r w:rsidRPr="00691BCD">
        <w:rPr>
          <w:rFonts w:ascii="Bookman Old Style" w:hAnsi="Bookman Old Style" w:cs="Miriam Fixed"/>
          <w:sz w:val="24"/>
          <w:szCs w:val="24"/>
        </w:rPr>
        <w:t>n.°</w:t>
      </w:r>
      <w:proofErr w:type="spellEnd"/>
      <w:r w:rsidRPr="00691BCD">
        <w:rPr>
          <w:rFonts w:ascii="Bookman Old Style" w:hAnsi="Bookman Old Style" w:cs="Miriam Fixed"/>
          <w:sz w:val="24"/>
          <w:szCs w:val="24"/>
        </w:rPr>
        <w:t xml:space="preserve"> 11.101/2005); Certidão Negativa de Débitos Trabalhistas; e, se for o caso, Declaração de enquadramento como microempresa ou empresa de pequeno porte, assinada por representante legal e por contador ou técnico em contabilidade da empresa. Todos os documentos deverão ser apresentados atualizados e em vigor.</w:t>
      </w:r>
    </w:p>
    <w:p w:rsidR="0068328E" w:rsidRPr="00691BCD" w:rsidRDefault="0068328E" w:rsidP="0068328E">
      <w:pPr>
        <w:spacing w:after="0"/>
        <w:jc w:val="both"/>
        <w:rPr>
          <w:rFonts w:ascii="Bookman Old Style" w:hAnsi="Bookman Old Style" w:cs="Miriam Fixed"/>
          <w:sz w:val="24"/>
          <w:szCs w:val="24"/>
        </w:rPr>
      </w:pPr>
    </w:p>
    <w:p w:rsidR="0068328E" w:rsidRPr="00691BCD" w:rsidRDefault="0068328E" w:rsidP="0068328E">
      <w:pPr>
        <w:spacing w:line="240" w:lineRule="auto"/>
        <w:mirrorIndents/>
        <w:jc w:val="both"/>
        <w:rPr>
          <w:rFonts w:ascii="Bookman Old Style" w:hAnsi="Bookman Old Style"/>
          <w:b/>
          <w:sz w:val="24"/>
          <w:szCs w:val="24"/>
        </w:rPr>
      </w:pPr>
      <w:r w:rsidRPr="00691BCD">
        <w:rPr>
          <w:rFonts w:ascii="Bookman Old Style" w:hAnsi="Bookman Old Style"/>
          <w:b/>
          <w:sz w:val="24"/>
          <w:szCs w:val="24"/>
        </w:rPr>
        <w:lastRenderedPageBreak/>
        <w:t xml:space="preserve">CLÁUSULA DÉCIMA SEGUNDA - DAS PENALIDADES  </w:t>
      </w:r>
    </w:p>
    <w:p w:rsidR="0068328E" w:rsidRPr="00691BCD" w:rsidRDefault="0068328E" w:rsidP="0068328E">
      <w:pPr>
        <w:tabs>
          <w:tab w:val="left" w:pos="567"/>
        </w:tabs>
        <w:spacing w:after="0" w:line="240" w:lineRule="auto"/>
        <w:jc w:val="both"/>
        <w:rPr>
          <w:rFonts w:ascii="Bookman Old Style" w:hAnsi="Bookman Old Style"/>
          <w:sz w:val="24"/>
          <w:szCs w:val="24"/>
        </w:rPr>
      </w:pPr>
      <w:r w:rsidRPr="00691BCD">
        <w:rPr>
          <w:rFonts w:ascii="Bookman Old Style" w:hAnsi="Bookman Old Style"/>
          <w:sz w:val="24"/>
          <w:szCs w:val="24"/>
        </w:rPr>
        <w:t xml:space="preserve">12.1. Comete infração administrativa o fornecedor que praticar quaisquer das hipóteses previstas no </w:t>
      </w:r>
      <w:hyperlink r:id="rId7" w:anchor="art155">
        <w:r w:rsidRPr="00691BCD">
          <w:rPr>
            <w:rFonts w:ascii="Bookman Old Style" w:hAnsi="Bookman Old Style"/>
            <w:color w:val="0563C1"/>
            <w:sz w:val="24"/>
            <w:szCs w:val="24"/>
            <w:u w:val="single"/>
          </w:rPr>
          <w:t>art. 155 da Lei nº 14.133, de 2021</w:t>
        </w:r>
      </w:hyperlink>
      <w:r w:rsidRPr="00691BCD">
        <w:rPr>
          <w:rFonts w:ascii="Bookman Old Style" w:hAnsi="Bookman Old Style"/>
          <w:sz w:val="24"/>
          <w:szCs w:val="24"/>
        </w:rPr>
        <w:t xml:space="preserve">, quais sejam: </w:t>
      </w:r>
    </w:p>
    <w:p w:rsidR="0068328E" w:rsidRPr="00691BCD" w:rsidRDefault="0068328E" w:rsidP="0068328E">
      <w:pPr>
        <w:tabs>
          <w:tab w:val="left" w:pos="993"/>
        </w:tabs>
        <w:spacing w:after="0" w:line="240" w:lineRule="auto"/>
        <w:jc w:val="both"/>
        <w:rPr>
          <w:rFonts w:ascii="Bookman Old Style" w:hAnsi="Bookman Old Style"/>
          <w:sz w:val="24"/>
          <w:szCs w:val="24"/>
        </w:rPr>
      </w:pPr>
      <w:r w:rsidRPr="00691BCD">
        <w:rPr>
          <w:rFonts w:ascii="Bookman Old Style" w:hAnsi="Bookman Old Style"/>
          <w:color w:val="000000"/>
          <w:sz w:val="24"/>
          <w:szCs w:val="24"/>
        </w:rPr>
        <w:t>12.1.1. dar causa à inexecução parcial do contrato</w:t>
      </w:r>
      <w:r w:rsidRPr="00691BCD">
        <w:rPr>
          <w:rFonts w:ascii="Bookman Old Style" w:hAnsi="Bookman Old Style"/>
          <w:sz w:val="24"/>
          <w:szCs w:val="24"/>
        </w:rPr>
        <w:t>;</w:t>
      </w:r>
    </w:p>
    <w:p w:rsidR="0068328E" w:rsidRPr="00691BCD" w:rsidRDefault="0068328E" w:rsidP="0068328E">
      <w:pPr>
        <w:tabs>
          <w:tab w:val="left" w:pos="851"/>
        </w:tabs>
        <w:spacing w:after="0" w:line="240" w:lineRule="auto"/>
        <w:jc w:val="both"/>
        <w:rPr>
          <w:rFonts w:ascii="Bookman Old Style" w:hAnsi="Bookman Old Style"/>
          <w:sz w:val="24"/>
          <w:szCs w:val="24"/>
        </w:rPr>
      </w:pPr>
      <w:r w:rsidRPr="00691BCD">
        <w:rPr>
          <w:rFonts w:ascii="Bookman Old Style" w:hAnsi="Bookman Old Style"/>
          <w:color w:val="000000"/>
          <w:sz w:val="24"/>
          <w:szCs w:val="24"/>
        </w:rPr>
        <w:t>12.1.2. dar causa à inexecução parcial do contrato que cause grave dano à Administração, ao funcionamento dos serviços públicos ou ao interesse coletivo;</w:t>
      </w:r>
    </w:p>
    <w:p w:rsidR="0068328E" w:rsidRPr="00691BCD" w:rsidRDefault="0068328E" w:rsidP="0068328E">
      <w:pPr>
        <w:tabs>
          <w:tab w:val="left" w:pos="851"/>
        </w:tabs>
        <w:spacing w:after="0" w:line="240" w:lineRule="auto"/>
        <w:jc w:val="both"/>
        <w:rPr>
          <w:rFonts w:ascii="Bookman Old Style" w:hAnsi="Bookman Old Style"/>
          <w:sz w:val="24"/>
          <w:szCs w:val="24"/>
        </w:rPr>
      </w:pPr>
      <w:r w:rsidRPr="00691BCD">
        <w:rPr>
          <w:rFonts w:ascii="Bookman Old Style" w:hAnsi="Bookman Old Style"/>
          <w:color w:val="000000"/>
          <w:sz w:val="24"/>
          <w:szCs w:val="24"/>
        </w:rPr>
        <w:t>12.1.3. dar causa à inexecução total do contrato;</w:t>
      </w:r>
    </w:p>
    <w:p w:rsidR="0068328E" w:rsidRPr="00691BCD" w:rsidRDefault="0068328E" w:rsidP="0068328E">
      <w:pPr>
        <w:tabs>
          <w:tab w:val="left" w:pos="851"/>
        </w:tabs>
        <w:spacing w:after="0" w:line="240" w:lineRule="auto"/>
        <w:jc w:val="both"/>
        <w:rPr>
          <w:rFonts w:ascii="Bookman Old Style" w:hAnsi="Bookman Old Style"/>
          <w:sz w:val="24"/>
          <w:szCs w:val="24"/>
        </w:rPr>
      </w:pPr>
      <w:r w:rsidRPr="00691BCD">
        <w:rPr>
          <w:rFonts w:ascii="Bookman Old Style" w:hAnsi="Bookman Old Style"/>
          <w:color w:val="000000"/>
          <w:sz w:val="24"/>
          <w:szCs w:val="24"/>
        </w:rPr>
        <w:t>12.1.4. deixar de entregar a documentação exigida para o certame;</w:t>
      </w:r>
    </w:p>
    <w:p w:rsidR="0068328E" w:rsidRPr="00691BCD" w:rsidRDefault="0068328E" w:rsidP="0068328E">
      <w:pPr>
        <w:tabs>
          <w:tab w:val="left" w:pos="851"/>
        </w:tabs>
        <w:spacing w:after="0" w:line="240" w:lineRule="auto"/>
        <w:jc w:val="both"/>
        <w:rPr>
          <w:rFonts w:ascii="Bookman Old Style" w:hAnsi="Bookman Old Style"/>
          <w:sz w:val="24"/>
          <w:szCs w:val="24"/>
        </w:rPr>
      </w:pPr>
      <w:r w:rsidRPr="00691BCD">
        <w:rPr>
          <w:rFonts w:ascii="Bookman Old Style" w:hAnsi="Bookman Old Style"/>
          <w:color w:val="000000"/>
          <w:sz w:val="24"/>
          <w:szCs w:val="24"/>
        </w:rPr>
        <w:t>12.1.5. não manter a proposta, salvo em decorrência de fato superveniente devidamente justificado;</w:t>
      </w:r>
    </w:p>
    <w:p w:rsidR="0068328E" w:rsidRPr="00691BCD" w:rsidRDefault="0068328E" w:rsidP="0068328E">
      <w:pPr>
        <w:tabs>
          <w:tab w:val="left" w:pos="851"/>
        </w:tabs>
        <w:spacing w:after="0" w:line="240" w:lineRule="auto"/>
        <w:jc w:val="both"/>
        <w:rPr>
          <w:rFonts w:ascii="Bookman Old Style" w:hAnsi="Bookman Old Style"/>
          <w:sz w:val="24"/>
          <w:szCs w:val="24"/>
        </w:rPr>
      </w:pPr>
      <w:r w:rsidRPr="00691BCD">
        <w:rPr>
          <w:rFonts w:ascii="Bookman Old Style" w:hAnsi="Bookman Old Style"/>
          <w:color w:val="000000"/>
          <w:sz w:val="24"/>
          <w:szCs w:val="24"/>
        </w:rPr>
        <w:t>12.1.6. não celebrar o contrato ou não entregar a documentação exigida para a contratação, quando convocado dentro do prazo de validade de sua proposta;</w:t>
      </w:r>
    </w:p>
    <w:p w:rsidR="0068328E" w:rsidRPr="00691BCD" w:rsidRDefault="0068328E" w:rsidP="0068328E">
      <w:pPr>
        <w:tabs>
          <w:tab w:val="left" w:pos="851"/>
        </w:tabs>
        <w:spacing w:after="0" w:line="240" w:lineRule="auto"/>
        <w:jc w:val="both"/>
        <w:rPr>
          <w:rFonts w:ascii="Bookman Old Style" w:hAnsi="Bookman Old Style"/>
          <w:sz w:val="24"/>
          <w:szCs w:val="24"/>
        </w:rPr>
      </w:pPr>
      <w:r w:rsidRPr="00691BCD">
        <w:rPr>
          <w:rFonts w:ascii="Bookman Old Style" w:hAnsi="Bookman Old Style"/>
          <w:color w:val="000000"/>
          <w:sz w:val="24"/>
          <w:szCs w:val="24"/>
        </w:rPr>
        <w:t>12.1.7. ensejar o retardamento da execução ou da entrega do objeto desta licitação sem motivo justificado;</w:t>
      </w:r>
    </w:p>
    <w:p w:rsidR="0068328E" w:rsidRPr="00691BCD" w:rsidRDefault="0068328E" w:rsidP="0068328E">
      <w:pPr>
        <w:tabs>
          <w:tab w:val="left" w:pos="851"/>
        </w:tabs>
        <w:spacing w:after="0" w:line="240" w:lineRule="auto"/>
        <w:jc w:val="both"/>
        <w:rPr>
          <w:rFonts w:ascii="Bookman Old Style" w:hAnsi="Bookman Old Style"/>
          <w:sz w:val="24"/>
          <w:szCs w:val="24"/>
        </w:rPr>
      </w:pPr>
      <w:r w:rsidRPr="00691BCD">
        <w:rPr>
          <w:rFonts w:ascii="Bookman Old Style" w:hAnsi="Bookman Old Style"/>
          <w:color w:val="000000"/>
          <w:sz w:val="24"/>
          <w:szCs w:val="24"/>
        </w:rPr>
        <w:t>12.1.8. apresentar declaração ou documentação falsa exigida para o certame ou prestar declaração falsa durante a licitação ou a execução do contrato;</w:t>
      </w:r>
    </w:p>
    <w:p w:rsidR="0068328E" w:rsidRPr="00691BCD" w:rsidRDefault="0068328E" w:rsidP="0068328E">
      <w:pPr>
        <w:tabs>
          <w:tab w:val="left" w:pos="851"/>
        </w:tabs>
        <w:spacing w:after="0" w:line="240" w:lineRule="auto"/>
        <w:jc w:val="both"/>
        <w:rPr>
          <w:rFonts w:ascii="Bookman Old Style" w:hAnsi="Bookman Old Style"/>
          <w:sz w:val="24"/>
          <w:szCs w:val="24"/>
        </w:rPr>
      </w:pPr>
      <w:r w:rsidRPr="00691BCD">
        <w:rPr>
          <w:rFonts w:ascii="Bookman Old Style" w:hAnsi="Bookman Old Style"/>
          <w:color w:val="000000"/>
          <w:sz w:val="24"/>
          <w:szCs w:val="24"/>
        </w:rPr>
        <w:t>12.1.9. fraudar a licitação ou praticar ato fraudulento na execução do contrato;</w:t>
      </w:r>
    </w:p>
    <w:p w:rsidR="0068328E" w:rsidRPr="00691BCD" w:rsidRDefault="0068328E" w:rsidP="0068328E">
      <w:pPr>
        <w:tabs>
          <w:tab w:val="left" w:pos="851"/>
        </w:tabs>
        <w:spacing w:after="0" w:line="240" w:lineRule="auto"/>
        <w:jc w:val="both"/>
        <w:rPr>
          <w:rFonts w:ascii="Bookman Old Style" w:hAnsi="Bookman Old Style"/>
          <w:sz w:val="24"/>
          <w:szCs w:val="24"/>
        </w:rPr>
      </w:pPr>
      <w:r w:rsidRPr="00691BCD">
        <w:rPr>
          <w:rFonts w:ascii="Bookman Old Style" w:hAnsi="Bookman Old Style"/>
          <w:color w:val="000000"/>
          <w:sz w:val="24"/>
          <w:szCs w:val="24"/>
        </w:rPr>
        <w:t>12.1.10. comportar-se de modo inidôneo ou cometer fraude de qualquer natureza;</w:t>
      </w:r>
    </w:p>
    <w:p w:rsidR="0068328E" w:rsidRPr="00691BCD" w:rsidRDefault="0068328E" w:rsidP="0068328E">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91BCD">
        <w:rPr>
          <w:rFonts w:ascii="Bookman Old Style" w:hAnsi="Bookman Old Style"/>
          <w:color w:val="000000"/>
          <w:sz w:val="24"/>
          <w:szCs w:val="24"/>
        </w:rPr>
        <w:t xml:space="preserve">12.1.10.1. </w:t>
      </w:r>
      <w:r w:rsidRPr="00691BCD">
        <w:rPr>
          <w:rFonts w:ascii="Bookman Old Style" w:eastAsia="Arial" w:hAnsi="Bookman Old Style"/>
          <w:color w:val="000000"/>
          <w:sz w:val="24"/>
          <w:szCs w:val="24"/>
        </w:rPr>
        <w:t>Considera-se comportamento inidôneo, entre outros, a declaração falsa quanto às condições de participação, quanto ao enquadramento como ME/</w:t>
      </w:r>
      <w:proofErr w:type="spellStart"/>
      <w:r w:rsidRPr="00691BCD">
        <w:rPr>
          <w:rFonts w:ascii="Bookman Old Style" w:eastAsia="Arial" w:hAnsi="Bookman Old Style"/>
          <w:color w:val="000000"/>
          <w:sz w:val="24"/>
          <w:szCs w:val="24"/>
        </w:rPr>
        <w:t>EPP</w:t>
      </w:r>
      <w:proofErr w:type="spellEnd"/>
      <w:r w:rsidRPr="00691BCD">
        <w:rPr>
          <w:rFonts w:ascii="Bookman Old Style" w:eastAsia="Arial" w:hAnsi="Bookman Old Style"/>
          <w:color w:val="000000"/>
          <w:sz w:val="24"/>
          <w:szCs w:val="24"/>
        </w:rPr>
        <w:t xml:space="preserve"> ou o conluio entre os fornecedores, em qualquer momento da licitação, mesmo após o encerramento da fase de lances.</w:t>
      </w:r>
    </w:p>
    <w:p w:rsidR="0068328E" w:rsidRPr="00691BCD" w:rsidRDefault="0068328E" w:rsidP="0068328E">
      <w:pPr>
        <w:tabs>
          <w:tab w:val="left" w:pos="993"/>
        </w:tabs>
        <w:spacing w:after="0" w:line="240" w:lineRule="auto"/>
        <w:jc w:val="both"/>
        <w:rPr>
          <w:rFonts w:ascii="Bookman Old Style" w:hAnsi="Bookman Old Style"/>
          <w:sz w:val="24"/>
          <w:szCs w:val="24"/>
        </w:rPr>
      </w:pPr>
      <w:r w:rsidRPr="00691BCD">
        <w:rPr>
          <w:rFonts w:ascii="Bookman Old Style" w:hAnsi="Bookman Old Style"/>
          <w:color w:val="000000"/>
          <w:sz w:val="24"/>
          <w:szCs w:val="24"/>
        </w:rPr>
        <w:t>12.1.10.2. praticar atos ilícitos com vistas a frustrar os objetivos deste certame.</w:t>
      </w:r>
    </w:p>
    <w:p w:rsidR="0068328E" w:rsidRPr="00691BCD" w:rsidRDefault="0068328E" w:rsidP="0068328E">
      <w:pPr>
        <w:tabs>
          <w:tab w:val="left" w:pos="993"/>
        </w:tabs>
        <w:spacing w:after="0" w:line="240" w:lineRule="auto"/>
        <w:jc w:val="both"/>
        <w:rPr>
          <w:rFonts w:ascii="Bookman Old Style" w:hAnsi="Bookman Old Style"/>
          <w:sz w:val="24"/>
          <w:szCs w:val="24"/>
          <w:u w:val="single"/>
        </w:rPr>
      </w:pPr>
      <w:r w:rsidRPr="00691BCD">
        <w:rPr>
          <w:rFonts w:ascii="Bookman Old Style" w:hAnsi="Bookman Old Style"/>
          <w:color w:val="000000"/>
          <w:sz w:val="24"/>
          <w:szCs w:val="24"/>
        </w:rPr>
        <w:t>12.1.10.3. praticar ato lesivo previsto no </w:t>
      </w:r>
      <w:r w:rsidRPr="00691BCD">
        <w:rPr>
          <w:rFonts w:ascii="Bookman Old Style" w:hAnsi="Bookman Old Style"/>
          <w:sz w:val="24"/>
          <w:szCs w:val="24"/>
        </w:rPr>
        <w:fldChar w:fldCharType="begin"/>
      </w:r>
      <w:r w:rsidRPr="00691BCD">
        <w:rPr>
          <w:rFonts w:ascii="Bookman Old Style" w:hAnsi="Bookman Old Style"/>
          <w:sz w:val="24"/>
          <w:szCs w:val="24"/>
        </w:rPr>
        <w:instrText xml:space="preserve"> HYPERLINK "http://www.planalto.gov.br/ccivil_03/_ato2019-2022/2021/lei/L14133.htm#art5" </w:instrText>
      </w:r>
      <w:r w:rsidRPr="00691BCD">
        <w:rPr>
          <w:rFonts w:ascii="Bookman Old Style" w:hAnsi="Bookman Old Style"/>
          <w:sz w:val="24"/>
          <w:szCs w:val="24"/>
        </w:rPr>
        <w:fldChar w:fldCharType="separate"/>
      </w:r>
      <w:r w:rsidRPr="00691BCD">
        <w:rPr>
          <w:rFonts w:ascii="Bookman Old Style" w:hAnsi="Bookman Old Style"/>
          <w:color w:val="0563C1"/>
          <w:sz w:val="24"/>
          <w:szCs w:val="24"/>
          <w:u w:val="single"/>
        </w:rPr>
        <w:t>art. 5º da Lei nº 12.846, de 1º de agosto de 2013.</w:t>
      </w:r>
    </w:p>
    <w:p w:rsidR="0068328E" w:rsidRPr="00691BCD" w:rsidRDefault="0068328E" w:rsidP="0068328E">
      <w:pPr>
        <w:tabs>
          <w:tab w:val="left" w:pos="709"/>
          <w:tab w:val="left" w:pos="993"/>
        </w:tabs>
        <w:spacing w:after="0" w:line="240" w:lineRule="auto"/>
        <w:contextualSpacing/>
        <w:jc w:val="both"/>
        <w:rPr>
          <w:rFonts w:ascii="Bookman Old Style" w:hAnsi="Bookman Old Style"/>
          <w:sz w:val="24"/>
          <w:szCs w:val="24"/>
        </w:rPr>
      </w:pPr>
      <w:r w:rsidRPr="00691BCD">
        <w:rPr>
          <w:rFonts w:ascii="Bookman Old Style" w:hAnsi="Bookman Old Style"/>
          <w:sz w:val="24"/>
          <w:szCs w:val="24"/>
        </w:rPr>
        <w:fldChar w:fldCharType="end"/>
      </w:r>
      <w:r w:rsidRPr="00691BCD">
        <w:rPr>
          <w:rFonts w:ascii="Bookman Old Style" w:hAnsi="Bookman Old Style"/>
          <w:color w:val="000000"/>
          <w:sz w:val="24"/>
          <w:szCs w:val="24"/>
        </w:rPr>
        <w:t xml:space="preserve">12.2. </w:t>
      </w:r>
      <w:r w:rsidRPr="00691BCD">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rsidR="0068328E" w:rsidRPr="00691BCD" w:rsidRDefault="0068328E" w:rsidP="0068328E">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91BCD">
        <w:rPr>
          <w:rFonts w:ascii="Bookman Old Style" w:hAnsi="Bookman Old Style"/>
          <w:sz w:val="24"/>
          <w:szCs w:val="24"/>
        </w:rPr>
        <w:t>Advertência pela falta do subitem 12.1.1 deste edital de licitação, quando não se justificar a imposição de penalidade mais grave;</w:t>
      </w:r>
    </w:p>
    <w:p w:rsidR="0068328E" w:rsidRPr="00691BCD" w:rsidRDefault="0068328E" w:rsidP="0068328E">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91BCD">
        <w:rPr>
          <w:rFonts w:ascii="Bookman Old Style" w:hAnsi="Bookman Old Style"/>
          <w:sz w:val="24"/>
          <w:szCs w:val="24"/>
        </w:rPr>
        <w:t>Multa de 10% (dez porcento) sobre o valor estimado do(s) item(s) prejudicado(s) pela conduta do fornecedor, por qualquer das infrações dos subitens 12.1.1 a 12.1.10.3.</w:t>
      </w:r>
    </w:p>
    <w:p w:rsidR="0068328E" w:rsidRPr="00691BCD" w:rsidRDefault="0068328E" w:rsidP="0068328E">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91BCD">
        <w:rPr>
          <w:rFonts w:ascii="Bookman Old Style" w:hAnsi="Bookman Old Style"/>
          <w:color w:val="000000"/>
          <w:sz w:val="24"/>
          <w:szCs w:val="24"/>
        </w:rPr>
        <w:t>Impedimento de licitar e contratar</w:t>
      </w:r>
      <w:r w:rsidRPr="00691BCD">
        <w:rPr>
          <w:rFonts w:ascii="Bookman Old Style" w:hAnsi="Bookman Old Style"/>
          <w:sz w:val="24"/>
          <w:szCs w:val="24"/>
        </w:rPr>
        <w:t xml:space="preserve"> </w:t>
      </w:r>
      <w:r w:rsidRPr="00691BCD">
        <w:rPr>
          <w:rFonts w:ascii="Bookman Old Style" w:hAnsi="Bookman Old Style"/>
          <w:color w:val="000000"/>
          <w:sz w:val="24"/>
          <w:szCs w:val="24"/>
        </w:rPr>
        <w:t>no âmbito da Administração Pública direta e indireta do ente federativo que tiver aplicado a sanção, pelo prazo máximo de 3 (três) anos, nos casos dos subitens 12.1.2 a 12.1.7 deste edital, quando não se justificar a imposição de penalidade mais grave</w:t>
      </w:r>
      <w:r w:rsidRPr="00691BCD">
        <w:rPr>
          <w:rFonts w:ascii="Bookman Old Style" w:hAnsi="Bookman Old Style"/>
          <w:sz w:val="24"/>
          <w:szCs w:val="24"/>
        </w:rPr>
        <w:t>;</w:t>
      </w:r>
    </w:p>
    <w:p w:rsidR="0068328E" w:rsidRPr="00691BCD" w:rsidRDefault="0068328E" w:rsidP="0068328E">
      <w:pPr>
        <w:numPr>
          <w:ilvl w:val="2"/>
          <w:numId w:val="1"/>
        </w:numPr>
        <w:tabs>
          <w:tab w:val="left" w:pos="426"/>
        </w:tabs>
        <w:spacing w:after="0" w:line="240" w:lineRule="auto"/>
        <w:ind w:left="0" w:firstLine="0"/>
        <w:jc w:val="both"/>
        <w:rPr>
          <w:rFonts w:ascii="Bookman Old Style" w:hAnsi="Bookman Old Style"/>
          <w:sz w:val="24"/>
          <w:szCs w:val="24"/>
        </w:rPr>
      </w:pPr>
      <w:r w:rsidRPr="00691BCD">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12.1.8 a 12.1.10.1, bem como nos demais casos que justifiquem a imposição da penalidade mais grave</w:t>
      </w:r>
      <w:r w:rsidRPr="00691BCD">
        <w:rPr>
          <w:rFonts w:ascii="Bookman Old Style" w:hAnsi="Bookman Old Style"/>
          <w:sz w:val="24"/>
          <w:szCs w:val="24"/>
        </w:rPr>
        <w:t>;</w:t>
      </w:r>
    </w:p>
    <w:p w:rsidR="0068328E" w:rsidRPr="00691BCD" w:rsidRDefault="0068328E" w:rsidP="0068328E">
      <w:pPr>
        <w:spacing w:after="0" w:line="240" w:lineRule="auto"/>
        <w:jc w:val="both"/>
        <w:rPr>
          <w:rFonts w:ascii="Bookman Old Style" w:hAnsi="Bookman Old Style"/>
          <w:sz w:val="24"/>
          <w:szCs w:val="24"/>
        </w:rPr>
      </w:pPr>
      <w:r w:rsidRPr="00691BCD">
        <w:rPr>
          <w:rFonts w:ascii="Bookman Old Style" w:hAnsi="Bookman Old Style"/>
          <w:sz w:val="24"/>
          <w:szCs w:val="24"/>
        </w:rPr>
        <w:t>12.3. A aplicação das sanções previstas não exclui, em hipótese alguma, a obrigação de reparação integral do dano causado à Contratante (</w:t>
      </w:r>
      <w:hyperlink r:id="rId8" w:anchor="art156%C2%A79">
        <w:r w:rsidRPr="00691BCD">
          <w:rPr>
            <w:rFonts w:ascii="Bookman Old Style" w:hAnsi="Bookman Old Style"/>
            <w:color w:val="0563C1"/>
            <w:sz w:val="24"/>
            <w:szCs w:val="24"/>
            <w:u w:val="single"/>
          </w:rPr>
          <w:t>art. 156, §9º</w:t>
        </w:r>
      </w:hyperlink>
      <w:r w:rsidRPr="00691BCD">
        <w:rPr>
          <w:rFonts w:ascii="Bookman Old Style" w:hAnsi="Bookman Old Style"/>
          <w:sz w:val="24"/>
          <w:szCs w:val="24"/>
        </w:rPr>
        <w:t>)</w:t>
      </w:r>
    </w:p>
    <w:p w:rsidR="0068328E" w:rsidRPr="00691BCD" w:rsidRDefault="0068328E" w:rsidP="0068328E">
      <w:pPr>
        <w:spacing w:after="0" w:line="240" w:lineRule="auto"/>
        <w:jc w:val="both"/>
        <w:rPr>
          <w:rFonts w:ascii="Bookman Old Style" w:hAnsi="Bookman Old Style"/>
          <w:sz w:val="24"/>
          <w:szCs w:val="24"/>
        </w:rPr>
      </w:pPr>
      <w:r w:rsidRPr="00691BCD">
        <w:rPr>
          <w:rFonts w:ascii="Bookman Old Style" w:hAnsi="Bookman Old Style"/>
          <w:sz w:val="24"/>
          <w:szCs w:val="24"/>
        </w:rPr>
        <w:t xml:space="preserve">12.4. Todas as sanções previstas neste edital poderão ser aplicadas cumulativamente com a multa </w:t>
      </w:r>
      <w:hyperlink r:id="rId9" w:anchor="art156%C2%A77">
        <w:r w:rsidRPr="00691BCD">
          <w:rPr>
            <w:rFonts w:ascii="Bookman Old Style" w:hAnsi="Bookman Old Style"/>
            <w:color w:val="0563C1"/>
            <w:sz w:val="24"/>
            <w:szCs w:val="24"/>
            <w:u w:val="single"/>
          </w:rPr>
          <w:t>(art. 156, §7º</w:t>
        </w:r>
      </w:hyperlink>
      <w:r w:rsidRPr="00691BCD">
        <w:rPr>
          <w:rFonts w:ascii="Bookman Old Style" w:hAnsi="Bookman Old Style"/>
          <w:sz w:val="24"/>
          <w:szCs w:val="24"/>
        </w:rPr>
        <w:t>).</w:t>
      </w:r>
    </w:p>
    <w:p w:rsidR="0068328E" w:rsidRPr="00691BCD" w:rsidRDefault="0068328E" w:rsidP="0068328E">
      <w:pPr>
        <w:spacing w:after="0" w:line="240" w:lineRule="auto"/>
        <w:jc w:val="both"/>
        <w:rPr>
          <w:rFonts w:ascii="Bookman Old Style" w:hAnsi="Bookman Old Style"/>
          <w:sz w:val="24"/>
          <w:szCs w:val="24"/>
        </w:rPr>
      </w:pPr>
      <w:r w:rsidRPr="00691BCD">
        <w:rPr>
          <w:rFonts w:ascii="Bookman Old Style" w:hAnsi="Bookman Old Style"/>
          <w:sz w:val="24"/>
          <w:szCs w:val="24"/>
        </w:rPr>
        <w:t xml:space="preserve">12.5. A aplicação das sanções realizar-se-á em processo administrativo que assegure o contraditório e a ampla defesa ao Contratado, observando-se o procedimento previsto no </w:t>
      </w:r>
      <w:r w:rsidRPr="00691BCD">
        <w:rPr>
          <w:rFonts w:ascii="Bookman Old Style" w:hAnsi="Bookman Old Style"/>
          <w:b/>
          <w:sz w:val="24"/>
          <w:szCs w:val="24"/>
        </w:rPr>
        <w:t xml:space="preserve">caput </w:t>
      </w:r>
      <w:r w:rsidRPr="00691BCD">
        <w:rPr>
          <w:rFonts w:ascii="Bookman Old Style" w:hAnsi="Bookman Old Style"/>
          <w:sz w:val="24"/>
          <w:szCs w:val="24"/>
        </w:rPr>
        <w:t xml:space="preserve">e parágrafos do </w:t>
      </w:r>
      <w:hyperlink r:id="rId10" w:anchor="art158">
        <w:r w:rsidRPr="00691BCD">
          <w:rPr>
            <w:rFonts w:ascii="Bookman Old Style" w:hAnsi="Bookman Old Style"/>
            <w:color w:val="0563C1"/>
            <w:sz w:val="24"/>
            <w:szCs w:val="24"/>
            <w:u w:val="single"/>
          </w:rPr>
          <w:t>art. 158 da Lei nº 14.133, de 2021</w:t>
        </w:r>
      </w:hyperlink>
      <w:r w:rsidRPr="00691BCD">
        <w:rPr>
          <w:rFonts w:ascii="Bookman Old Style" w:hAnsi="Bookman Old Style"/>
          <w:sz w:val="24"/>
          <w:szCs w:val="24"/>
        </w:rPr>
        <w:t>, para as penalidades de impedimento de licitar e contratar e de declaração de inidoneidade para licitar ou contratar.</w:t>
      </w:r>
    </w:p>
    <w:p w:rsidR="0068328E" w:rsidRPr="00691BCD" w:rsidRDefault="0068328E" w:rsidP="0068328E">
      <w:pPr>
        <w:spacing w:after="0" w:line="240" w:lineRule="auto"/>
        <w:jc w:val="both"/>
        <w:rPr>
          <w:rFonts w:ascii="Bookman Old Style" w:hAnsi="Bookman Old Style"/>
          <w:sz w:val="24"/>
          <w:szCs w:val="24"/>
        </w:rPr>
      </w:pPr>
      <w:r w:rsidRPr="00691BCD">
        <w:rPr>
          <w:rFonts w:ascii="Bookman Old Style" w:hAnsi="Bookman Old Style"/>
          <w:sz w:val="24"/>
          <w:szCs w:val="24"/>
        </w:rPr>
        <w:lastRenderedPageBreak/>
        <w:t>12.6. Antes da aplicação das sanções e da multa, será facultada a defesa do interessado no prazo de 15 (quinze) dias úteis, contado da data de sua intimação (</w:t>
      </w:r>
      <w:hyperlink r:id="rId11" w:anchor="art157">
        <w:r w:rsidRPr="00691BCD">
          <w:rPr>
            <w:rFonts w:ascii="Bookman Old Style" w:hAnsi="Bookman Old Style"/>
            <w:color w:val="0563C1"/>
            <w:sz w:val="24"/>
            <w:szCs w:val="24"/>
            <w:u w:val="single"/>
          </w:rPr>
          <w:t>art. 157</w:t>
        </w:r>
      </w:hyperlink>
      <w:r w:rsidRPr="00691BCD">
        <w:rPr>
          <w:rFonts w:ascii="Bookman Old Style" w:hAnsi="Bookman Old Style"/>
          <w:sz w:val="24"/>
          <w:szCs w:val="24"/>
        </w:rPr>
        <w:t>).</w:t>
      </w:r>
    </w:p>
    <w:p w:rsidR="0068328E" w:rsidRPr="00691BCD" w:rsidRDefault="0068328E" w:rsidP="0068328E">
      <w:pPr>
        <w:spacing w:after="0" w:line="240" w:lineRule="auto"/>
        <w:jc w:val="both"/>
        <w:rPr>
          <w:rFonts w:ascii="Bookman Old Style" w:hAnsi="Bookman Old Style"/>
          <w:sz w:val="24"/>
          <w:szCs w:val="24"/>
        </w:rPr>
      </w:pPr>
      <w:r w:rsidRPr="00691BCD">
        <w:rPr>
          <w:rFonts w:ascii="Bookman Old Style" w:hAnsi="Bookman Old Style"/>
          <w:sz w:val="24"/>
          <w:szCs w:val="24"/>
        </w:rPr>
        <w:t>12.7. Na aplicação das sanções serão considerados (</w:t>
      </w:r>
      <w:hyperlink r:id="rId12" w:anchor="art156%C2%A71">
        <w:r w:rsidRPr="00691BCD">
          <w:rPr>
            <w:rFonts w:ascii="Bookman Old Style" w:hAnsi="Bookman Old Style"/>
            <w:color w:val="0563C1"/>
            <w:sz w:val="24"/>
            <w:szCs w:val="24"/>
            <w:u w:val="single"/>
          </w:rPr>
          <w:t>art. 156, §1º</w:t>
        </w:r>
      </w:hyperlink>
      <w:r w:rsidRPr="00691BCD">
        <w:rPr>
          <w:rFonts w:ascii="Bookman Old Style" w:hAnsi="Bookman Old Style"/>
          <w:sz w:val="24"/>
          <w:szCs w:val="24"/>
        </w:rPr>
        <w:t>):</w:t>
      </w:r>
    </w:p>
    <w:p w:rsidR="0068328E" w:rsidRPr="00691BCD" w:rsidRDefault="0068328E" w:rsidP="0068328E">
      <w:pPr>
        <w:spacing w:after="0" w:line="240" w:lineRule="auto"/>
        <w:jc w:val="both"/>
        <w:rPr>
          <w:rFonts w:ascii="Bookman Old Style" w:hAnsi="Bookman Old Style"/>
          <w:sz w:val="24"/>
          <w:szCs w:val="24"/>
        </w:rPr>
      </w:pPr>
      <w:r w:rsidRPr="00691BCD">
        <w:rPr>
          <w:rFonts w:ascii="Bookman Old Style" w:hAnsi="Bookman Old Style"/>
          <w:sz w:val="24"/>
          <w:szCs w:val="24"/>
        </w:rPr>
        <w:t>12.7.1. a natureza e a gravidade da infração cometida;</w:t>
      </w:r>
    </w:p>
    <w:p w:rsidR="0068328E" w:rsidRPr="00691BCD" w:rsidRDefault="0068328E" w:rsidP="0068328E">
      <w:pPr>
        <w:spacing w:after="0" w:line="240" w:lineRule="auto"/>
        <w:jc w:val="both"/>
        <w:rPr>
          <w:rFonts w:ascii="Bookman Old Style" w:hAnsi="Bookman Old Style"/>
          <w:sz w:val="24"/>
          <w:szCs w:val="24"/>
        </w:rPr>
      </w:pPr>
      <w:r w:rsidRPr="00691BCD">
        <w:rPr>
          <w:rFonts w:ascii="Bookman Old Style" w:hAnsi="Bookman Old Style"/>
          <w:sz w:val="24"/>
          <w:szCs w:val="24"/>
        </w:rPr>
        <w:t>12.7.2. as peculiaridades do caso concreto;</w:t>
      </w:r>
    </w:p>
    <w:p w:rsidR="0068328E" w:rsidRPr="00691BCD" w:rsidRDefault="0068328E" w:rsidP="0068328E">
      <w:pPr>
        <w:spacing w:after="0" w:line="240" w:lineRule="auto"/>
        <w:jc w:val="both"/>
        <w:rPr>
          <w:rFonts w:ascii="Bookman Old Style" w:hAnsi="Bookman Old Style"/>
          <w:sz w:val="24"/>
          <w:szCs w:val="24"/>
        </w:rPr>
      </w:pPr>
      <w:r w:rsidRPr="00691BCD">
        <w:rPr>
          <w:rFonts w:ascii="Bookman Old Style" w:hAnsi="Bookman Old Style"/>
          <w:sz w:val="24"/>
          <w:szCs w:val="24"/>
        </w:rPr>
        <w:t>12.7.3. as circunstâncias agravantes ou atenuantes;</w:t>
      </w:r>
    </w:p>
    <w:p w:rsidR="0068328E" w:rsidRPr="00691BCD" w:rsidRDefault="0068328E" w:rsidP="0068328E">
      <w:pPr>
        <w:spacing w:after="0" w:line="240" w:lineRule="auto"/>
        <w:jc w:val="both"/>
        <w:rPr>
          <w:rFonts w:ascii="Bookman Old Style" w:hAnsi="Bookman Old Style"/>
          <w:sz w:val="24"/>
          <w:szCs w:val="24"/>
        </w:rPr>
      </w:pPr>
      <w:r w:rsidRPr="00691BCD">
        <w:rPr>
          <w:rFonts w:ascii="Bookman Old Style" w:hAnsi="Bookman Old Style"/>
          <w:sz w:val="24"/>
          <w:szCs w:val="24"/>
        </w:rPr>
        <w:t>12.7.4. os danos que dela provierem para o Contratante;</w:t>
      </w:r>
    </w:p>
    <w:p w:rsidR="0068328E" w:rsidRPr="00691BCD" w:rsidRDefault="0068328E" w:rsidP="0068328E">
      <w:pPr>
        <w:spacing w:after="0" w:line="240" w:lineRule="auto"/>
        <w:jc w:val="both"/>
        <w:rPr>
          <w:rFonts w:ascii="Bookman Old Style" w:hAnsi="Bookman Old Style"/>
          <w:sz w:val="24"/>
          <w:szCs w:val="24"/>
        </w:rPr>
      </w:pPr>
      <w:r w:rsidRPr="00691BCD">
        <w:rPr>
          <w:rFonts w:ascii="Bookman Old Style" w:hAnsi="Bookman Old Style"/>
          <w:sz w:val="24"/>
          <w:szCs w:val="24"/>
        </w:rPr>
        <w:t>12.7.5. a implantação ou o aperfeiçoamento de programa de integridade, conforme normas e orientações dos órgãos de controle.</w:t>
      </w:r>
    </w:p>
    <w:p w:rsidR="0068328E" w:rsidRPr="00691BCD" w:rsidRDefault="0068328E" w:rsidP="0068328E">
      <w:pPr>
        <w:spacing w:after="0" w:line="240" w:lineRule="auto"/>
        <w:contextualSpacing/>
        <w:jc w:val="both"/>
        <w:rPr>
          <w:rFonts w:ascii="Bookman Old Style" w:hAnsi="Bookman Old Style"/>
          <w:sz w:val="24"/>
          <w:szCs w:val="24"/>
        </w:rPr>
      </w:pPr>
      <w:r w:rsidRPr="00691BCD">
        <w:rPr>
          <w:rFonts w:ascii="Bookman Old Style" w:hAnsi="Bookman Old Style"/>
          <w:sz w:val="24"/>
          <w:szCs w:val="24"/>
        </w:rPr>
        <w:t xml:space="preserve">12.8. Os atos previstos como infrações administrativas na </w:t>
      </w:r>
      <w:hyperlink r:id="rId13">
        <w:r w:rsidRPr="00691BCD">
          <w:rPr>
            <w:rFonts w:ascii="Bookman Old Style" w:hAnsi="Bookman Old Style"/>
            <w:color w:val="0563C1"/>
            <w:sz w:val="24"/>
            <w:szCs w:val="24"/>
            <w:u w:val="single"/>
          </w:rPr>
          <w:t>Lei nº 14.133, de 2021</w:t>
        </w:r>
      </w:hyperlink>
      <w:r w:rsidRPr="00691BCD">
        <w:rPr>
          <w:rFonts w:ascii="Bookman Old Style" w:hAnsi="Bookman Old Style"/>
          <w:sz w:val="24"/>
          <w:szCs w:val="24"/>
        </w:rPr>
        <w:t xml:space="preserve">, ou em outras leis de licitações e contratos da Administração Pública que também sejam tipificados como atos lesivos na </w:t>
      </w:r>
      <w:hyperlink r:id="rId14">
        <w:r w:rsidRPr="00691BCD">
          <w:rPr>
            <w:rFonts w:ascii="Bookman Old Style" w:hAnsi="Bookman Old Style"/>
            <w:color w:val="0563C1"/>
            <w:sz w:val="24"/>
            <w:szCs w:val="24"/>
            <w:u w:val="single"/>
          </w:rPr>
          <w:t>Lei nº 12.846, de 1º de agosto de 2013</w:t>
        </w:r>
      </w:hyperlink>
      <w:r w:rsidRPr="00691BCD">
        <w:rPr>
          <w:rFonts w:ascii="Bookman Old Style" w:hAnsi="Bookman Old Style"/>
          <w:sz w:val="24"/>
          <w:szCs w:val="24"/>
        </w:rPr>
        <w:t>, serão apurados e julgados conjuntamente, nos mesmos autos, observados o rito procedimental e autoridade competente definidos na referida Lei (</w:t>
      </w:r>
      <w:hyperlink r:id="rId15" w:anchor="art159">
        <w:r w:rsidRPr="00691BCD">
          <w:rPr>
            <w:rFonts w:ascii="Bookman Old Style" w:hAnsi="Bookman Old Style"/>
            <w:color w:val="0563C1"/>
            <w:sz w:val="24"/>
            <w:szCs w:val="24"/>
            <w:u w:val="single"/>
          </w:rPr>
          <w:t>art. 159</w:t>
        </w:r>
      </w:hyperlink>
      <w:r w:rsidRPr="00691BCD">
        <w:rPr>
          <w:rFonts w:ascii="Bookman Old Style" w:hAnsi="Bookman Old Style"/>
          <w:sz w:val="24"/>
          <w:szCs w:val="24"/>
        </w:rPr>
        <w:t>).</w:t>
      </w:r>
    </w:p>
    <w:p w:rsidR="0068328E" w:rsidRPr="00691BCD" w:rsidRDefault="0068328E" w:rsidP="0068328E">
      <w:pPr>
        <w:spacing w:after="0" w:line="240" w:lineRule="auto"/>
        <w:contextualSpacing/>
        <w:jc w:val="both"/>
        <w:rPr>
          <w:rFonts w:ascii="Bookman Old Style" w:hAnsi="Bookman Old Style"/>
          <w:sz w:val="24"/>
          <w:szCs w:val="24"/>
        </w:rPr>
      </w:pPr>
      <w:r w:rsidRPr="00691BCD">
        <w:rPr>
          <w:rFonts w:ascii="Bookman Old Style" w:hAnsi="Bookman Old Style"/>
          <w:sz w:val="24"/>
          <w:szCs w:val="24"/>
        </w:rPr>
        <w:t>12.9. Efetivada a sanção, a Administração Municipal no prazo máximo 15 (quinze) dias úteis, contado da data de aplicação da sanção, informará e manterá atualizados os dados da referida empresa, relativos às sanções aplicadas, para fins de publicidade no Cadastro Nacional de Empresas Inidôneas e Suspensas (</w:t>
      </w:r>
      <w:proofErr w:type="spellStart"/>
      <w:r w:rsidRPr="00691BCD">
        <w:rPr>
          <w:rFonts w:ascii="Bookman Old Style" w:hAnsi="Bookman Old Style"/>
          <w:sz w:val="24"/>
          <w:szCs w:val="24"/>
        </w:rPr>
        <w:t>Ceis</w:t>
      </w:r>
      <w:proofErr w:type="spellEnd"/>
      <w:r w:rsidRPr="00691BCD">
        <w:rPr>
          <w:rFonts w:ascii="Bookman Old Style" w:hAnsi="Bookman Old Style"/>
          <w:sz w:val="24"/>
          <w:szCs w:val="24"/>
        </w:rPr>
        <w:t>) e no Cadastro Nacional de Empresas Punidas (</w:t>
      </w:r>
      <w:proofErr w:type="spellStart"/>
      <w:r w:rsidRPr="00691BCD">
        <w:rPr>
          <w:rFonts w:ascii="Bookman Old Style" w:hAnsi="Bookman Old Style"/>
          <w:sz w:val="24"/>
          <w:szCs w:val="24"/>
        </w:rPr>
        <w:t>Cnep</w:t>
      </w:r>
      <w:proofErr w:type="spellEnd"/>
      <w:r w:rsidRPr="00691BCD">
        <w:rPr>
          <w:rFonts w:ascii="Bookman Old Style" w:hAnsi="Bookman Old Style"/>
          <w:sz w:val="24"/>
          <w:szCs w:val="24"/>
        </w:rPr>
        <w:t>), instituídos no âmbito do Poder Executivo federal.</w:t>
      </w:r>
    </w:p>
    <w:p w:rsidR="0068328E" w:rsidRPr="00691BCD" w:rsidRDefault="0068328E" w:rsidP="0068328E">
      <w:pPr>
        <w:spacing w:before="120" w:after="120" w:line="240" w:lineRule="auto"/>
        <w:contextualSpacing/>
        <w:jc w:val="both"/>
        <w:rPr>
          <w:rFonts w:ascii="Bookman Old Style" w:hAnsi="Bookman Old Style"/>
          <w:sz w:val="24"/>
          <w:szCs w:val="24"/>
        </w:rPr>
      </w:pPr>
      <w:r w:rsidRPr="00691BCD">
        <w:rPr>
          <w:rFonts w:ascii="Bookman Old Style" w:hAnsi="Bookman Old Style"/>
          <w:sz w:val="24"/>
          <w:szCs w:val="24"/>
        </w:rPr>
        <w:t xml:space="preserve">12.10. As sanções de impedimento de licitar e contratar e declaração de inidoneidade para licitar ou contratar são passíveis de reabilitação na forma do </w:t>
      </w:r>
      <w:hyperlink r:id="rId16" w:anchor="art163">
        <w:r w:rsidRPr="00691BCD">
          <w:rPr>
            <w:rFonts w:ascii="Bookman Old Style" w:hAnsi="Bookman Old Style"/>
            <w:color w:val="0563C1"/>
            <w:sz w:val="24"/>
            <w:szCs w:val="24"/>
            <w:u w:val="single"/>
          </w:rPr>
          <w:t>art. 163 da Lei nº 14.133, de 2021.</w:t>
        </w:r>
      </w:hyperlink>
    </w:p>
    <w:p w:rsidR="0068328E" w:rsidRPr="00691BCD" w:rsidRDefault="0068328E" w:rsidP="0068328E">
      <w:pPr>
        <w:spacing w:before="120" w:after="120" w:line="240" w:lineRule="auto"/>
        <w:contextualSpacing/>
        <w:jc w:val="both"/>
        <w:rPr>
          <w:rFonts w:ascii="Bookman Old Style" w:hAnsi="Bookman Old Style"/>
          <w:sz w:val="24"/>
          <w:szCs w:val="24"/>
        </w:rPr>
      </w:pPr>
    </w:p>
    <w:p w:rsidR="0068328E" w:rsidRPr="00691BCD" w:rsidRDefault="0068328E" w:rsidP="0068328E">
      <w:pPr>
        <w:spacing w:line="240" w:lineRule="auto"/>
        <w:mirrorIndents/>
        <w:jc w:val="both"/>
        <w:rPr>
          <w:rFonts w:ascii="Bookman Old Style" w:hAnsi="Bookman Old Style"/>
          <w:b/>
          <w:sz w:val="24"/>
          <w:szCs w:val="24"/>
        </w:rPr>
      </w:pPr>
      <w:r w:rsidRPr="00691BCD">
        <w:rPr>
          <w:rFonts w:ascii="Bookman Old Style" w:hAnsi="Bookman Old Style"/>
          <w:b/>
          <w:sz w:val="24"/>
          <w:szCs w:val="24"/>
        </w:rPr>
        <w:t xml:space="preserve">CLÁUSULA DÉCIMA TERCEIRA - DAS DISPOSIÇÕES COMPLEMENTARES  </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13.1. Os casos omissos ao presente termo serão resolvidos em estrita obediência às diretrizes da Lei Federal nº 14.133/2021, e posteriores alterações.</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rsidR="0068328E" w:rsidRPr="00691BCD" w:rsidRDefault="0068328E" w:rsidP="0068328E">
      <w:pPr>
        <w:spacing w:line="240" w:lineRule="auto"/>
        <w:mirrorIndents/>
        <w:jc w:val="both"/>
        <w:rPr>
          <w:rFonts w:ascii="Bookman Old Style" w:hAnsi="Bookman Old Style"/>
          <w:b/>
          <w:sz w:val="24"/>
          <w:szCs w:val="24"/>
        </w:rPr>
      </w:pPr>
      <w:r w:rsidRPr="00691BCD">
        <w:rPr>
          <w:rFonts w:ascii="Bookman Old Style" w:hAnsi="Bookman Old Style"/>
          <w:b/>
          <w:sz w:val="24"/>
          <w:szCs w:val="24"/>
        </w:rPr>
        <w:t>CLÁUSULA DÉCIMA QUARTA – DA FISCALIZAÇÃO</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14.1. Será designado um representante para acompanhar e fiscalizar a entrega dos bens, anotando em registro próprio todas as ocorrências relacionadas com a execução e determinando o que for necessário à regularização de falhas ou defeitos observados.</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14.1.1.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14.2. A execução do contrato será acompanhada e fiscalizada</w:t>
      </w:r>
      <w:r>
        <w:rPr>
          <w:rFonts w:ascii="Bookman Old Style" w:hAnsi="Bookman Old Style"/>
          <w:sz w:val="24"/>
          <w:szCs w:val="24"/>
        </w:rPr>
        <w:t xml:space="preserve"> </w:t>
      </w:r>
      <w:r w:rsidRPr="00691BCD">
        <w:rPr>
          <w:rFonts w:ascii="Bookman Old Style" w:hAnsi="Bookman Old Style"/>
          <w:w w:val="110"/>
          <w:sz w:val="24"/>
          <w:szCs w:val="24"/>
        </w:rPr>
        <w:t>pel</w:t>
      </w:r>
      <w:r>
        <w:rPr>
          <w:rFonts w:ascii="Bookman Old Style" w:hAnsi="Bookman Old Style"/>
          <w:w w:val="110"/>
          <w:sz w:val="24"/>
          <w:szCs w:val="24"/>
        </w:rPr>
        <w:t xml:space="preserve">a Ana Paula </w:t>
      </w:r>
      <w:proofErr w:type="spellStart"/>
      <w:r>
        <w:rPr>
          <w:rFonts w:ascii="Bookman Old Style" w:hAnsi="Bookman Old Style"/>
          <w:w w:val="110"/>
          <w:sz w:val="24"/>
          <w:szCs w:val="24"/>
        </w:rPr>
        <w:t>Biessek</w:t>
      </w:r>
      <w:proofErr w:type="spellEnd"/>
      <w:r>
        <w:rPr>
          <w:rFonts w:ascii="Bookman Old Style" w:hAnsi="Bookman Old Style"/>
          <w:w w:val="110"/>
          <w:sz w:val="24"/>
          <w:szCs w:val="24"/>
        </w:rPr>
        <w:t xml:space="preserve"> </w:t>
      </w:r>
      <w:r w:rsidRPr="00691BCD">
        <w:rPr>
          <w:rFonts w:ascii="Bookman Old Style" w:hAnsi="Bookman Old Style"/>
          <w:sz w:val="24"/>
          <w:szCs w:val="24"/>
        </w:rPr>
        <w:t>que atuara como representante institucional</w:t>
      </w:r>
      <w:r w:rsidRPr="00691BCD">
        <w:rPr>
          <w:rFonts w:ascii="Bookman Old Style" w:hAnsi="Bookman Old Style"/>
          <w:sz w:val="24"/>
          <w:szCs w:val="24"/>
          <w:lang w:eastAsia="zh-CN"/>
        </w:rPr>
        <w:t xml:space="preserve"> e </w:t>
      </w:r>
      <w:r>
        <w:rPr>
          <w:rFonts w:ascii="Bookman Old Style" w:hAnsi="Bookman Old Style"/>
          <w:sz w:val="24"/>
          <w:szCs w:val="24"/>
          <w:lang w:eastAsia="zh-CN"/>
        </w:rPr>
        <w:t>a</w:t>
      </w:r>
      <w:r w:rsidRPr="00691BCD">
        <w:rPr>
          <w:rFonts w:ascii="Bookman Old Style" w:hAnsi="Bookman Old Style"/>
          <w:sz w:val="24"/>
          <w:szCs w:val="24"/>
          <w:lang w:eastAsia="zh-CN"/>
        </w:rPr>
        <w:t xml:space="preserve"> gest</w:t>
      </w:r>
      <w:r>
        <w:rPr>
          <w:rFonts w:ascii="Bookman Old Style" w:hAnsi="Bookman Old Style"/>
          <w:sz w:val="24"/>
          <w:szCs w:val="24"/>
          <w:lang w:eastAsia="zh-CN"/>
        </w:rPr>
        <w:t>ão</w:t>
      </w:r>
      <w:r w:rsidRPr="00691BCD">
        <w:rPr>
          <w:rFonts w:ascii="Bookman Old Style" w:hAnsi="Bookman Old Style"/>
          <w:sz w:val="24"/>
          <w:szCs w:val="24"/>
          <w:lang w:eastAsia="zh-CN"/>
        </w:rPr>
        <w:t xml:space="preserve"> do contrato</w:t>
      </w:r>
      <w:r>
        <w:rPr>
          <w:rFonts w:ascii="Bookman Old Style" w:hAnsi="Bookman Old Style"/>
          <w:sz w:val="24"/>
          <w:szCs w:val="24"/>
          <w:lang w:eastAsia="zh-CN"/>
        </w:rPr>
        <w:t xml:space="preserve"> caberá </w:t>
      </w:r>
      <w:proofErr w:type="gramStart"/>
      <w:r>
        <w:rPr>
          <w:rFonts w:ascii="Bookman Old Style" w:hAnsi="Bookman Old Style"/>
          <w:sz w:val="24"/>
          <w:szCs w:val="24"/>
          <w:lang w:eastAsia="zh-CN"/>
        </w:rPr>
        <w:t xml:space="preserve">a </w:t>
      </w:r>
      <w:r w:rsidRPr="00691BCD">
        <w:rPr>
          <w:rFonts w:ascii="Bookman Old Style" w:hAnsi="Bookman Old Style"/>
          <w:sz w:val="24"/>
          <w:szCs w:val="24"/>
          <w:lang w:eastAsia="zh-CN"/>
        </w:rPr>
        <w:t xml:space="preserve"> servidora</w:t>
      </w:r>
      <w:proofErr w:type="gramEnd"/>
      <w:r w:rsidRPr="00691BCD">
        <w:rPr>
          <w:rFonts w:ascii="Bookman Old Style" w:hAnsi="Bookman Old Style"/>
          <w:sz w:val="24"/>
          <w:szCs w:val="24"/>
          <w:lang w:eastAsia="zh-CN"/>
        </w:rPr>
        <w:t xml:space="preserve"> Angelita Gabriel</w:t>
      </w:r>
      <w:r w:rsidRPr="00691BCD">
        <w:rPr>
          <w:rFonts w:ascii="Bookman Old Style" w:hAnsi="Bookman Old Style"/>
          <w:sz w:val="24"/>
          <w:szCs w:val="24"/>
        </w:rPr>
        <w:t>.</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w:t>
      </w:r>
      <w:r>
        <w:rPr>
          <w:rFonts w:ascii="Bookman Old Style" w:hAnsi="Bookman Old Style"/>
          <w:sz w:val="24"/>
          <w:szCs w:val="24"/>
        </w:rPr>
        <w:t>4</w:t>
      </w:r>
      <w:r w:rsidRPr="00691BCD">
        <w:rPr>
          <w:rFonts w:ascii="Bookman Old Style" w:hAnsi="Bookman Old Style"/>
          <w:sz w:val="24"/>
          <w:szCs w:val="24"/>
        </w:rPr>
        <w:t>.2.1. O recebimento provisório do objeto ficará a cargo do fiscal do contrato e o recebimento definitivo do objeto, do gestor do contrato ou da comissão designada pela autoridade competente.</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w:t>
      </w:r>
      <w:r>
        <w:rPr>
          <w:rFonts w:ascii="Bookman Old Style" w:hAnsi="Bookman Old Style"/>
          <w:sz w:val="24"/>
          <w:szCs w:val="24"/>
        </w:rPr>
        <w:t>4</w:t>
      </w:r>
      <w:r w:rsidRPr="00691BCD">
        <w:rPr>
          <w:rFonts w:ascii="Bookman Old Style" w:hAnsi="Bookman Old Style"/>
          <w:sz w:val="24"/>
          <w:szCs w:val="24"/>
        </w:rPr>
        <w:t>.3.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w:t>
      </w:r>
      <w:r>
        <w:rPr>
          <w:rFonts w:ascii="Bookman Old Style" w:hAnsi="Bookman Old Style"/>
          <w:sz w:val="24"/>
          <w:szCs w:val="24"/>
        </w:rPr>
        <w:t>4</w:t>
      </w:r>
      <w:r w:rsidRPr="00691BCD">
        <w:rPr>
          <w:rFonts w:ascii="Bookman Old Style" w:hAnsi="Bookman Old Style"/>
          <w:sz w:val="24"/>
          <w:szCs w:val="24"/>
        </w:rPr>
        <w:t>.3.1. Os fiscais de contratos poderão ser assistidos e subsidiados por terceiros contratados pela administração, observado o disposto no art. 117 da lei 14.133/21.</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lastRenderedPageBreak/>
        <w:t>1</w:t>
      </w:r>
      <w:r>
        <w:rPr>
          <w:rFonts w:ascii="Bookman Old Style" w:hAnsi="Bookman Old Style"/>
          <w:sz w:val="24"/>
          <w:szCs w:val="24"/>
        </w:rPr>
        <w:t>4</w:t>
      </w:r>
      <w:r w:rsidRPr="00691BCD">
        <w:rPr>
          <w:rFonts w:ascii="Bookman Old Style" w:hAnsi="Bookman Old Style"/>
          <w:sz w:val="24"/>
          <w:szCs w:val="24"/>
        </w:rPr>
        <w:t>.3.2. A contratação de terceiros não eximirá o fiscal do contrato da responsabilidade, nos limites das informações recebidas do terceiro contratado.</w:t>
      </w:r>
    </w:p>
    <w:p w:rsidR="0068328E" w:rsidRPr="00691BCD" w:rsidRDefault="0068328E" w:rsidP="0068328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w:t>
      </w:r>
      <w:r>
        <w:rPr>
          <w:rFonts w:ascii="Bookman Old Style" w:hAnsi="Bookman Old Style"/>
          <w:sz w:val="24"/>
          <w:szCs w:val="24"/>
        </w:rPr>
        <w:t>4</w:t>
      </w:r>
      <w:r w:rsidRPr="00691BCD">
        <w:rPr>
          <w:rFonts w:ascii="Bookman Old Style" w:hAnsi="Bookman Old Style"/>
          <w:sz w:val="24"/>
          <w:szCs w:val="24"/>
        </w:rPr>
        <w:t>.4.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68328E" w:rsidRPr="00691BCD" w:rsidRDefault="0068328E" w:rsidP="0068328E">
      <w:pPr>
        <w:spacing w:after="0" w:line="240" w:lineRule="auto"/>
        <w:mirrorIndents/>
        <w:jc w:val="both"/>
        <w:rPr>
          <w:rFonts w:ascii="Bookman Old Style" w:hAnsi="Bookman Old Style"/>
          <w:sz w:val="24"/>
          <w:szCs w:val="24"/>
        </w:rPr>
      </w:pPr>
    </w:p>
    <w:p w:rsidR="0068328E" w:rsidRPr="00691BCD" w:rsidRDefault="0068328E" w:rsidP="0068328E">
      <w:pPr>
        <w:spacing w:line="240" w:lineRule="auto"/>
        <w:mirrorIndents/>
        <w:jc w:val="both"/>
        <w:rPr>
          <w:rFonts w:ascii="Bookman Old Style" w:hAnsi="Bookman Old Style"/>
          <w:b/>
          <w:sz w:val="24"/>
          <w:szCs w:val="24"/>
        </w:rPr>
      </w:pPr>
      <w:r w:rsidRPr="00691BCD">
        <w:rPr>
          <w:rFonts w:ascii="Bookman Old Style" w:hAnsi="Bookman Old Style"/>
          <w:sz w:val="24"/>
          <w:szCs w:val="24"/>
        </w:rPr>
        <w:t xml:space="preserve"> </w:t>
      </w:r>
      <w:r w:rsidRPr="00691BCD">
        <w:rPr>
          <w:rFonts w:ascii="Bookman Old Style" w:hAnsi="Bookman Old Style"/>
          <w:b/>
          <w:sz w:val="24"/>
          <w:szCs w:val="24"/>
        </w:rPr>
        <w:t xml:space="preserve">CLÁUSULA DÉCIMA QUINTA - DO FORO </w:t>
      </w:r>
    </w:p>
    <w:p w:rsidR="0068328E" w:rsidRPr="00691BCD" w:rsidRDefault="0068328E" w:rsidP="0068328E">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15.1. Fica eleito o Foro da Comarca de Chapecó/SC, para qualquer procedimento relacionado com o cumprimento do presente Contrato.  </w:t>
      </w:r>
    </w:p>
    <w:p w:rsidR="0068328E" w:rsidRPr="00691BCD" w:rsidRDefault="0068328E" w:rsidP="0068328E">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E, para firmeza e validade do que aqui ficou estipulado, foi lavrado o presente termo em 03 (três) vias de igual teor, que, depois de lido e achado conforme, é assinado pelas partes contratantes e por duas testemunhas que a tudo assistiram.  </w:t>
      </w:r>
    </w:p>
    <w:p w:rsidR="0068328E" w:rsidRPr="00691BCD" w:rsidRDefault="0068328E" w:rsidP="0068328E">
      <w:pPr>
        <w:spacing w:line="240" w:lineRule="auto"/>
        <w:mirrorIndents/>
        <w:jc w:val="right"/>
        <w:rPr>
          <w:rFonts w:ascii="Bookman Old Style" w:hAnsi="Bookman Old Style"/>
          <w:sz w:val="24"/>
          <w:szCs w:val="24"/>
        </w:rPr>
      </w:pPr>
      <w:r w:rsidRPr="00691BCD">
        <w:rPr>
          <w:rFonts w:ascii="Bookman Old Style" w:hAnsi="Bookman Old Style"/>
          <w:sz w:val="24"/>
          <w:szCs w:val="24"/>
        </w:rPr>
        <w:t xml:space="preserve">Cordilheira Alta, SC, </w:t>
      </w:r>
      <w:r w:rsidR="00545705">
        <w:rPr>
          <w:rFonts w:ascii="Bookman Old Style" w:hAnsi="Bookman Old Style"/>
          <w:sz w:val="24"/>
          <w:szCs w:val="24"/>
        </w:rPr>
        <w:t>16</w:t>
      </w:r>
      <w:r w:rsidRPr="00691BCD">
        <w:rPr>
          <w:rFonts w:ascii="Bookman Old Style" w:hAnsi="Bookman Old Style"/>
          <w:sz w:val="24"/>
          <w:szCs w:val="24"/>
        </w:rPr>
        <w:t xml:space="preserve"> de </w:t>
      </w:r>
      <w:r w:rsidR="0037291E">
        <w:rPr>
          <w:rFonts w:ascii="Bookman Old Style" w:hAnsi="Bookman Old Style"/>
          <w:sz w:val="24"/>
          <w:szCs w:val="24"/>
        </w:rPr>
        <w:t>maio</w:t>
      </w:r>
      <w:r w:rsidRPr="00691BCD">
        <w:rPr>
          <w:rFonts w:ascii="Bookman Old Style" w:hAnsi="Bookman Old Style"/>
          <w:sz w:val="24"/>
          <w:szCs w:val="24"/>
        </w:rPr>
        <w:t xml:space="preserve"> de 2024. </w:t>
      </w:r>
    </w:p>
    <w:p w:rsidR="0068328E" w:rsidRDefault="0068328E" w:rsidP="0068328E">
      <w:pPr>
        <w:spacing w:line="240" w:lineRule="auto"/>
        <w:mirrorIndents/>
        <w:rPr>
          <w:rFonts w:ascii="Bookman Old Style" w:hAnsi="Bookman Old Style"/>
          <w:b/>
          <w:sz w:val="24"/>
          <w:szCs w:val="24"/>
        </w:rPr>
      </w:pPr>
    </w:p>
    <w:p w:rsidR="0068328E" w:rsidRPr="00691BCD" w:rsidRDefault="0068328E" w:rsidP="0068328E">
      <w:pPr>
        <w:spacing w:line="240" w:lineRule="auto"/>
        <w:mirrorIndents/>
        <w:rPr>
          <w:rFonts w:ascii="Bookman Old Style" w:hAnsi="Bookman Old Style"/>
          <w:b/>
          <w:sz w:val="24"/>
          <w:szCs w:val="24"/>
        </w:rPr>
      </w:pPr>
    </w:p>
    <w:p w:rsidR="0068328E" w:rsidRPr="00691BCD" w:rsidRDefault="0068328E" w:rsidP="0068328E">
      <w:pPr>
        <w:spacing w:after="0" w:line="240" w:lineRule="auto"/>
        <w:mirrorIndents/>
        <w:rPr>
          <w:rFonts w:ascii="Bookman Old Style" w:hAnsi="Bookman Old Style"/>
          <w:b/>
          <w:sz w:val="24"/>
          <w:szCs w:val="24"/>
        </w:rPr>
      </w:pPr>
      <w:r w:rsidRPr="00691BCD">
        <w:rPr>
          <w:rFonts w:ascii="Bookman Old Style" w:hAnsi="Bookman Old Style"/>
          <w:b/>
          <w:sz w:val="24"/>
          <w:szCs w:val="24"/>
        </w:rPr>
        <w:t xml:space="preserve">                                ___________________________________</w:t>
      </w:r>
    </w:p>
    <w:p w:rsidR="0068328E" w:rsidRPr="00B441E5" w:rsidRDefault="0068328E" w:rsidP="0068328E">
      <w:pPr>
        <w:spacing w:after="0" w:line="240" w:lineRule="auto"/>
        <w:mirrorIndents/>
        <w:jc w:val="center"/>
        <w:rPr>
          <w:rFonts w:ascii="Bookman Old Style" w:hAnsi="Bookman Old Style"/>
          <w:b/>
          <w:sz w:val="24"/>
          <w:szCs w:val="24"/>
        </w:rPr>
      </w:pPr>
      <w:r w:rsidRPr="00B441E5">
        <w:rPr>
          <w:rFonts w:ascii="Bookman Old Style" w:hAnsi="Bookman Old Style"/>
          <w:b/>
          <w:sz w:val="24"/>
          <w:szCs w:val="24"/>
        </w:rPr>
        <w:t xml:space="preserve">Flavia Cortes Garcia </w:t>
      </w:r>
    </w:p>
    <w:p w:rsidR="0068328E" w:rsidRPr="00691BCD" w:rsidRDefault="0068328E" w:rsidP="0068328E">
      <w:pPr>
        <w:spacing w:after="0" w:line="240" w:lineRule="auto"/>
        <w:mirrorIndents/>
        <w:jc w:val="center"/>
        <w:rPr>
          <w:rFonts w:ascii="Bookman Old Style" w:hAnsi="Bookman Old Style"/>
          <w:sz w:val="24"/>
          <w:szCs w:val="24"/>
        </w:rPr>
      </w:pPr>
      <w:r w:rsidRPr="00691BCD">
        <w:rPr>
          <w:rFonts w:ascii="Bookman Old Style" w:hAnsi="Bookman Old Style"/>
          <w:sz w:val="24"/>
          <w:szCs w:val="24"/>
        </w:rPr>
        <w:t>Gestor</w:t>
      </w:r>
      <w:r>
        <w:rPr>
          <w:rFonts w:ascii="Bookman Old Style" w:hAnsi="Bookman Old Style"/>
          <w:sz w:val="24"/>
          <w:szCs w:val="24"/>
        </w:rPr>
        <w:t>(</w:t>
      </w:r>
      <w:r w:rsidRPr="00691BCD">
        <w:rPr>
          <w:rFonts w:ascii="Bookman Old Style" w:hAnsi="Bookman Old Style"/>
          <w:sz w:val="24"/>
          <w:szCs w:val="24"/>
        </w:rPr>
        <w:t>a</w:t>
      </w:r>
      <w:r>
        <w:rPr>
          <w:rFonts w:ascii="Bookman Old Style" w:hAnsi="Bookman Old Style"/>
          <w:sz w:val="24"/>
          <w:szCs w:val="24"/>
        </w:rPr>
        <w:t>)</w:t>
      </w:r>
      <w:r w:rsidRPr="00691BCD">
        <w:rPr>
          <w:rFonts w:ascii="Bookman Old Style" w:hAnsi="Bookman Old Style"/>
          <w:sz w:val="24"/>
          <w:szCs w:val="24"/>
        </w:rPr>
        <w:t xml:space="preserve"> do Fundo Municipal de Saúde</w:t>
      </w:r>
    </w:p>
    <w:p w:rsidR="0068328E" w:rsidRPr="00691BCD" w:rsidRDefault="0068328E" w:rsidP="0068328E">
      <w:pPr>
        <w:spacing w:line="240" w:lineRule="auto"/>
        <w:mirrorIndents/>
        <w:rPr>
          <w:rFonts w:ascii="Bookman Old Style" w:hAnsi="Bookman Old Style"/>
          <w:sz w:val="24"/>
          <w:szCs w:val="24"/>
        </w:rPr>
      </w:pPr>
    </w:p>
    <w:p w:rsidR="0068328E" w:rsidRPr="00691BCD" w:rsidRDefault="0068328E" w:rsidP="0068328E">
      <w:pPr>
        <w:spacing w:line="240" w:lineRule="auto"/>
        <w:mirrorIndents/>
        <w:rPr>
          <w:rFonts w:ascii="Bookman Old Style" w:hAnsi="Bookman Old Style"/>
          <w:sz w:val="24"/>
          <w:szCs w:val="24"/>
        </w:rPr>
      </w:pPr>
    </w:p>
    <w:p w:rsidR="0068328E" w:rsidRPr="00691BCD" w:rsidRDefault="0068328E" w:rsidP="0068328E">
      <w:pPr>
        <w:spacing w:line="240" w:lineRule="auto"/>
        <w:mirrorIndents/>
        <w:jc w:val="center"/>
        <w:rPr>
          <w:rFonts w:ascii="Bookman Old Style" w:hAnsi="Bookman Old Style"/>
          <w:sz w:val="24"/>
          <w:szCs w:val="24"/>
        </w:rPr>
      </w:pPr>
      <w:r w:rsidRPr="00691BCD">
        <w:rPr>
          <w:rFonts w:ascii="Bookman Old Style" w:hAnsi="Bookman Old Style"/>
          <w:sz w:val="24"/>
          <w:szCs w:val="24"/>
        </w:rPr>
        <w:t>_________________________</w:t>
      </w:r>
    </w:p>
    <w:p w:rsidR="0037291E" w:rsidRDefault="0037291E" w:rsidP="0037291E">
      <w:pPr>
        <w:spacing w:after="0" w:line="240" w:lineRule="auto"/>
        <w:mirrorIndents/>
        <w:jc w:val="center"/>
        <w:rPr>
          <w:rFonts w:ascii="Bookman Old Style" w:hAnsi="Bookman Old Style"/>
          <w:sz w:val="24"/>
          <w:szCs w:val="24"/>
        </w:rPr>
      </w:pPr>
      <w:r w:rsidRPr="00A37DA4">
        <w:rPr>
          <w:rFonts w:ascii="Bookman Old Style" w:hAnsi="Bookman Old Style"/>
          <w:b/>
          <w:sz w:val="24"/>
          <w:szCs w:val="24"/>
        </w:rPr>
        <w:t>IDS DESENVOLVIMENTO DE SOFTWARE E ASSESSORIA LTDA</w:t>
      </w:r>
      <w:r w:rsidRPr="00691BCD">
        <w:rPr>
          <w:rFonts w:ascii="Bookman Old Style" w:hAnsi="Bookman Old Style"/>
          <w:sz w:val="24"/>
          <w:szCs w:val="24"/>
        </w:rPr>
        <w:t xml:space="preserve"> </w:t>
      </w:r>
    </w:p>
    <w:p w:rsidR="0037291E" w:rsidRDefault="0037291E" w:rsidP="0037291E">
      <w:pPr>
        <w:spacing w:after="0" w:line="240" w:lineRule="auto"/>
        <w:mirrorIndents/>
        <w:jc w:val="center"/>
        <w:rPr>
          <w:rFonts w:ascii="Bookman Old Style" w:hAnsi="Bookman Old Style"/>
          <w:sz w:val="24"/>
          <w:szCs w:val="24"/>
        </w:rPr>
      </w:pPr>
      <w:r w:rsidRPr="00691BCD">
        <w:rPr>
          <w:rFonts w:ascii="Bookman Old Style" w:hAnsi="Bookman Old Style"/>
          <w:sz w:val="24"/>
          <w:szCs w:val="24"/>
        </w:rPr>
        <w:t xml:space="preserve">CNPJ n. </w:t>
      </w:r>
      <w:r>
        <w:rPr>
          <w:rFonts w:ascii="Bookman Old Style" w:hAnsi="Bookman Old Style"/>
          <w:sz w:val="24"/>
          <w:szCs w:val="24"/>
        </w:rPr>
        <w:t>05.982.200/0001-00</w:t>
      </w:r>
    </w:p>
    <w:p w:rsidR="0037291E" w:rsidRDefault="0037291E" w:rsidP="0037291E">
      <w:pPr>
        <w:spacing w:after="0" w:line="240" w:lineRule="auto"/>
        <w:mirrorIndents/>
        <w:jc w:val="center"/>
        <w:rPr>
          <w:rFonts w:ascii="Bookman Old Style" w:hAnsi="Bookman Old Style"/>
          <w:sz w:val="24"/>
          <w:szCs w:val="24"/>
        </w:rPr>
      </w:pPr>
      <w:r>
        <w:rPr>
          <w:rFonts w:ascii="Bookman Old Style" w:hAnsi="Bookman Old Style"/>
          <w:sz w:val="24"/>
          <w:szCs w:val="24"/>
        </w:rPr>
        <w:t>Mauri Cesar Dengo</w:t>
      </w:r>
    </w:p>
    <w:p w:rsidR="0068328E" w:rsidRPr="00691BCD" w:rsidRDefault="0068328E" w:rsidP="0037291E">
      <w:pPr>
        <w:spacing w:after="0" w:line="240" w:lineRule="auto"/>
        <w:mirrorIndents/>
        <w:jc w:val="center"/>
        <w:rPr>
          <w:rFonts w:ascii="Bookman Old Style" w:hAnsi="Bookman Old Style"/>
          <w:sz w:val="24"/>
          <w:szCs w:val="24"/>
        </w:rPr>
      </w:pPr>
      <w:r w:rsidRPr="00691BCD">
        <w:rPr>
          <w:rFonts w:ascii="Bookman Old Style" w:hAnsi="Bookman Old Style"/>
          <w:sz w:val="24"/>
          <w:szCs w:val="24"/>
        </w:rPr>
        <w:t>Contratada</w:t>
      </w:r>
    </w:p>
    <w:p w:rsidR="0068328E" w:rsidRPr="00691BCD" w:rsidRDefault="0068328E" w:rsidP="0068328E">
      <w:pPr>
        <w:spacing w:line="240" w:lineRule="auto"/>
        <w:mirrorIndents/>
        <w:jc w:val="center"/>
        <w:rPr>
          <w:rFonts w:ascii="Bookman Old Style" w:hAnsi="Bookman Old Style"/>
          <w:sz w:val="24"/>
          <w:szCs w:val="24"/>
        </w:rPr>
      </w:pPr>
    </w:p>
    <w:p w:rsidR="0068328E" w:rsidRDefault="0068328E" w:rsidP="0068328E">
      <w:pPr>
        <w:spacing w:line="240" w:lineRule="auto"/>
        <w:mirrorIndents/>
        <w:rPr>
          <w:rFonts w:ascii="Bookman Old Style" w:hAnsi="Bookman Old Style"/>
          <w:sz w:val="24"/>
          <w:szCs w:val="24"/>
        </w:rPr>
      </w:pPr>
      <w:r w:rsidRPr="00691BCD">
        <w:rPr>
          <w:rFonts w:ascii="Bookman Old Style" w:hAnsi="Bookman Old Style"/>
          <w:sz w:val="24"/>
          <w:szCs w:val="24"/>
        </w:rPr>
        <w:t>Testemunhas:</w:t>
      </w:r>
    </w:p>
    <w:p w:rsidR="0037291E" w:rsidRPr="00691BCD" w:rsidRDefault="0037291E" w:rsidP="0068328E">
      <w:pPr>
        <w:spacing w:line="240" w:lineRule="auto"/>
        <w:mirrorIndents/>
        <w:rPr>
          <w:rFonts w:ascii="Bookman Old Style" w:hAnsi="Bookman Old Style"/>
          <w:sz w:val="24"/>
          <w:szCs w:val="24"/>
        </w:rPr>
      </w:pPr>
    </w:p>
    <w:p w:rsidR="0068328E" w:rsidRPr="00691BCD" w:rsidRDefault="0068328E" w:rsidP="0068328E">
      <w:pPr>
        <w:spacing w:line="240" w:lineRule="auto"/>
        <w:mirrorIndents/>
        <w:rPr>
          <w:rFonts w:ascii="Bookman Old Style" w:hAnsi="Bookman Old Style"/>
          <w:sz w:val="24"/>
          <w:szCs w:val="24"/>
        </w:rPr>
      </w:pPr>
      <w:r w:rsidRPr="00691BCD">
        <w:rPr>
          <w:rFonts w:ascii="Bookman Old Style" w:hAnsi="Bookman Old Style"/>
          <w:sz w:val="24"/>
          <w:szCs w:val="24"/>
        </w:rPr>
        <w:t xml:space="preserve">      _____________________</w:t>
      </w:r>
      <w:r w:rsidRPr="00691BCD">
        <w:rPr>
          <w:rFonts w:ascii="Bookman Old Style" w:hAnsi="Bookman Old Style"/>
          <w:sz w:val="24"/>
          <w:szCs w:val="24"/>
        </w:rPr>
        <w:tab/>
      </w:r>
      <w:r w:rsidRPr="00691BCD">
        <w:rPr>
          <w:rFonts w:ascii="Bookman Old Style" w:hAnsi="Bookman Old Style"/>
          <w:sz w:val="24"/>
          <w:szCs w:val="24"/>
        </w:rPr>
        <w:tab/>
      </w:r>
      <w:r w:rsidRPr="00691BCD">
        <w:rPr>
          <w:rFonts w:ascii="Bookman Old Style" w:hAnsi="Bookman Old Style"/>
          <w:sz w:val="24"/>
          <w:szCs w:val="24"/>
        </w:rPr>
        <w:tab/>
      </w:r>
      <w:r w:rsidRPr="00691BCD">
        <w:rPr>
          <w:rFonts w:ascii="Bookman Old Style" w:hAnsi="Bookman Old Style"/>
          <w:sz w:val="24"/>
          <w:szCs w:val="24"/>
        </w:rPr>
        <w:tab/>
        <w:t xml:space="preserve"> _____________________</w:t>
      </w:r>
    </w:p>
    <w:p w:rsidR="0068328E" w:rsidRPr="00691BCD" w:rsidRDefault="0068328E" w:rsidP="0068328E">
      <w:pPr>
        <w:spacing w:line="240" w:lineRule="auto"/>
        <w:mirrorIndents/>
        <w:rPr>
          <w:rFonts w:ascii="Bookman Old Style" w:hAnsi="Bookman Old Style"/>
          <w:sz w:val="24"/>
          <w:szCs w:val="24"/>
        </w:rPr>
      </w:pPr>
      <w:r w:rsidRPr="00691BCD">
        <w:rPr>
          <w:rFonts w:ascii="Bookman Old Style" w:hAnsi="Bookman Old Style"/>
          <w:sz w:val="24"/>
          <w:szCs w:val="24"/>
        </w:rPr>
        <w:t xml:space="preserve">           Angelita Gabriel</w:t>
      </w:r>
      <w:r w:rsidRPr="00691BCD">
        <w:rPr>
          <w:rFonts w:ascii="Bookman Old Style" w:hAnsi="Bookman Old Style"/>
          <w:sz w:val="24"/>
          <w:szCs w:val="24"/>
        </w:rPr>
        <w:tab/>
      </w:r>
      <w:r w:rsidRPr="00691BCD">
        <w:rPr>
          <w:rFonts w:ascii="Bookman Old Style" w:hAnsi="Bookman Old Style"/>
          <w:sz w:val="24"/>
          <w:szCs w:val="24"/>
        </w:rPr>
        <w:tab/>
        <w:t xml:space="preserve">          </w:t>
      </w:r>
      <w:r w:rsidRPr="00691BCD">
        <w:rPr>
          <w:rFonts w:ascii="Bookman Old Style" w:hAnsi="Bookman Old Style"/>
          <w:sz w:val="24"/>
          <w:szCs w:val="24"/>
        </w:rPr>
        <w:tab/>
        <w:t xml:space="preserve">                     Claudia </w:t>
      </w:r>
      <w:proofErr w:type="spellStart"/>
      <w:r w:rsidRPr="00691BCD">
        <w:rPr>
          <w:rFonts w:ascii="Bookman Old Style" w:hAnsi="Bookman Old Style"/>
          <w:sz w:val="24"/>
          <w:szCs w:val="24"/>
        </w:rPr>
        <w:t>Hahn</w:t>
      </w:r>
      <w:proofErr w:type="spellEnd"/>
    </w:p>
    <w:p w:rsidR="0068328E" w:rsidRPr="00691BCD" w:rsidRDefault="0068328E" w:rsidP="0068328E">
      <w:pPr>
        <w:spacing w:line="240" w:lineRule="auto"/>
        <w:rPr>
          <w:rFonts w:ascii="Bookman Old Style" w:hAnsi="Bookman Old Style"/>
          <w:sz w:val="24"/>
          <w:szCs w:val="24"/>
        </w:rPr>
      </w:pPr>
      <w:r w:rsidRPr="00691BCD">
        <w:rPr>
          <w:rFonts w:ascii="Bookman Old Style" w:hAnsi="Bookman Old Style"/>
          <w:sz w:val="24"/>
          <w:szCs w:val="24"/>
        </w:rPr>
        <w:t xml:space="preserve">          CPF: ***.893.109-**</w:t>
      </w:r>
      <w:r w:rsidRPr="00691BCD">
        <w:rPr>
          <w:rFonts w:ascii="Bookman Old Style" w:hAnsi="Bookman Old Style"/>
          <w:sz w:val="24"/>
          <w:szCs w:val="24"/>
        </w:rPr>
        <w:tab/>
      </w:r>
      <w:r w:rsidRPr="00691BCD">
        <w:rPr>
          <w:rFonts w:ascii="Bookman Old Style" w:hAnsi="Bookman Old Style"/>
          <w:sz w:val="24"/>
          <w:szCs w:val="24"/>
        </w:rPr>
        <w:tab/>
        <w:t xml:space="preserve"> </w:t>
      </w:r>
      <w:r w:rsidRPr="00691BCD">
        <w:rPr>
          <w:rFonts w:ascii="Bookman Old Style" w:hAnsi="Bookman Old Style"/>
          <w:sz w:val="24"/>
          <w:szCs w:val="24"/>
        </w:rPr>
        <w:tab/>
        <w:t xml:space="preserve">                   CPF: ***270.779**</w:t>
      </w:r>
    </w:p>
    <w:sectPr w:rsidR="0068328E" w:rsidRPr="00691BCD" w:rsidSect="008E1FFF">
      <w:headerReference w:type="default" r:id="rId17"/>
      <w:footerReference w:type="default" r:id="rId18"/>
      <w:pgSz w:w="11910" w:h="16840"/>
      <w:pgMar w:top="1135" w:right="880" w:bottom="280" w:left="1020" w:header="85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7D64" w:rsidRDefault="00545705">
      <w:pPr>
        <w:spacing w:after="0" w:line="240" w:lineRule="auto"/>
      </w:pPr>
      <w:r>
        <w:separator/>
      </w:r>
    </w:p>
  </w:endnote>
  <w:endnote w:type="continuationSeparator" w:id="0">
    <w:p w:rsidR="00B37D64" w:rsidRDefault="00545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00"/>
    <w:family w:val="roman"/>
    <w:pitch w:val="variable"/>
    <w:sig w:usb0="E0002EFF" w:usb1="C000785B" w:usb2="00000009" w:usb3="00000000" w:csb0="000001FF" w:csb1="00000000"/>
  </w:font>
  <w:font w:name="Miriam Fixed">
    <w:charset w:val="B1"/>
    <w:family w:val="modern"/>
    <w:pitch w:val="fixed"/>
    <w:sig w:usb0="00000803" w:usb1="00000000" w:usb2="00000000" w:usb3="00000000" w:csb0="00000021"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3F8" w:rsidRDefault="00974E4B">
    <w:pPr>
      <w:pStyle w:val="Rodap"/>
    </w:pPr>
  </w:p>
  <w:p w:rsidR="006533F8" w:rsidRDefault="00974E4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7D64" w:rsidRDefault="00545705">
      <w:pPr>
        <w:spacing w:after="0" w:line="240" w:lineRule="auto"/>
      </w:pPr>
      <w:r>
        <w:separator/>
      </w:r>
    </w:p>
  </w:footnote>
  <w:footnote w:type="continuationSeparator" w:id="0">
    <w:p w:rsidR="00B37D64" w:rsidRDefault="005457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3F8" w:rsidRDefault="00B441E5">
    <w:pPr>
      <w:pStyle w:val="Cabealho"/>
    </w:pPr>
    <w:r>
      <w:rPr>
        <w:rFonts w:ascii="Times New Roman" w:eastAsiaTheme="minorEastAsia" w:hAnsi="Times New Roman"/>
        <w:noProof/>
        <w:sz w:val="24"/>
        <w:szCs w:val="24"/>
        <w:lang w:eastAsia="pt-BR"/>
      </w:rPr>
      <w:drawing>
        <wp:anchor distT="0" distB="0" distL="114300" distR="114300" simplePos="0" relativeHeight="251659264" behindDoc="0" locked="0" layoutInCell="1" allowOverlap="0" wp14:anchorId="01EE2085" wp14:editId="27624DC8">
          <wp:simplePos x="0" y="0"/>
          <wp:positionH relativeFrom="page">
            <wp:posOffset>1440180</wp:posOffset>
          </wp:positionH>
          <wp:positionV relativeFrom="page">
            <wp:posOffset>171450</wp:posOffset>
          </wp:positionV>
          <wp:extent cx="4581525" cy="771525"/>
          <wp:effectExtent l="0" t="0" r="9525" b="9525"/>
          <wp:wrapSquare wrapText="bothSides"/>
          <wp:docPr id="23" name="Image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rsidR="006533F8" w:rsidRDefault="00974E4B" w:rsidP="00502B01">
    <w:pPr>
      <w:pStyle w:val="Cabealho"/>
      <w:jc w:val="center"/>
    </w:pPr>
  </w:p>
  <w:p w:rsidR="006533F8" w:rsidRDefault="00974E4B"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0B77E3"/>
    <w:multiLevelType w:val="multilevel"/>
    <w:tmpl w:val="BEEC07BE"/>
    <w:lvl w:ilvl="0">
      <w:start w:val="4"/>
      <w:numFmt w:val="decimal"/>
      <w:lvlText w:val="%1"/>
      <w:lvlJc w:val="left"/>
      <w:pPr>
        <w:ind w:left="720" w:hanging="360"/>
      </w:pPr>
      <w:rPr>
        <w:rFonts w:cs="Miriam Fixed" w:hint="default"/>
        <w:b w:val="0"/>
      </w:rPr>
    </w:lvl>
    <w:lvl w:ilvl="1">
      <w:start w:val="1"/>
      <w:numFmt w:val="decimal"/>
      <w:isLgl/>
      <w:lvlText w:val="%1.%2"/>
      <w:lvlJc w:val="left"/>
      <w:pPr>
        <w:ind w:left="720" w:hanging="360"/>
      </w:pPr>
      <w:rPr>
        <w:rFonts w:hint="default"/>
        <w:w w:val="110"/>
      </w:rPr>
    </w:lvl>
    <w:lvl w:ilvl="2">
      <w:start w:val="1"/>
      <w:numFmt w:val="decimal"/>
      <w:isLgl/>
      <w:lvlText w:val="%1.%2.%3"/>
      <w:lvlJc w:val="left"/>
      <w:pPr>
        <w:ind w:left="1080" w:hanging="720"/>
      </w:pPr>
      <w:rPr>
        <w:rFonts w:hint="default"/>
        <w:w w:val="110"/>
      </w:rPr>
    </w:lvl>
    <w:lvl w:ilvl="3">
      <w:start w:val="1"/>
      <w:numFmt w:val="decimal"/>
      <w:isLgl/>
      <w:lvlText w:val="%1.%2.%3.%4"/>
      <w:lvlJc w:val="left"/>
      <w:pPr>
        <w:ind w:left="1440" w:hanging="1080"/>
      </w:pPr>
      <w:rPr>
        <w:rFonts w:hint="default"/>
        <w:w w:val="110"/>
      </w:rPr>
    </w:lvl>
    <w:lvl w:ilvl="4">
      <w:start w:val="1"/>
      <w:numFmt w:val="decimal"/>
      <w:isLgl/>
      <w:lvlText w:val="%1.%2.%3.%4.%5"/>
      <w:lvlJc w:val="left"/>
      <w:pPr>
        <w:ind w:left="1440" w:hanging="1080"/>
      </w:pPr>
      <w:rPr>
        <w:rFonts w:hint="default"/>
        <w:w w:val="110"/>
      </w:rPr>
    </w:lvl>
    <w:lvl w:ilvl="5">
      <w:start w:val="1"/>
      <w:numFmt w:val="decimal"/>
      <w:isLgl/>
      <w:lvlText w:val="%1.%2.%3.%4.%5.%6"/>
      <w:lvlJc w:val="left"/>
      <w:pPr>
        <w:ind w:left="1800" w:hanging="1440"/>
      </w:pPr>
      <w:rPr>
        <w:rFonts w:hint="default"/>
        <w:w w:val="110"/>
      </w:rPr>
    </w:lvl>
    <w:lvl w:ilvl="6">
      <w:start w:val="1"/>
      <w:numFmt w:val="decimal"/>
      <w:isLgl/>
      <w:lvlText w:val="%1.%2.%3.%4.%5.%6.%7"/>
      <w:lvlJc w:val="left"/>
      <w:pPr>
        <w:ind w:left="1800" w:hanging="1440"/>
      </w:pPr>
      <w:rPr>
        <w:rFonts w:hint="default"/>
        <w:w w:val="110"/>
      </w:rPr>
    </w:lvl>
    <w:lvl w:ilvl="7">
      <w:start w:val="1"/>
      <w:numFmt w:val="decimal"/>
      <w:isLgl/>
      <w:lvlText w:val="%1.%2.%3.%4.%5.%6.%7.%8"/>
      <w:lvlJc w:val="left"/>
      <w:pPr>
        <w:ind w:left="2160" w:hanging="1800"/>
      </w:pPr>
      <w:rPr>
        <w:rFonts w:hint="default"/>
        <w:w w:val="110"/>
      </w:rPr>
    </w:lvl>
    <w:lvl w:ilvl="8">
      <w:start w:val="1"/>
      <w:numFmt w:val="decimal"/>
      <w:isLgl/>
      <w:lvlText w:val="%1.%2.%3.%4.%5.%6.%7.%8.%9"/>
      <w:lvlJc w:val="left"/>
      <w:pPr>
        <w:ind w:left="2520" w:hanging="2160"/>
      </w:pPr>
      <w:rPr>
        <w:rFonts w:hint="default"/>
        <w:w w:val="110"/>
      </w:rPr>
    </w:lvl>
  </w:abstractNum>
  <w:abstractNum w:abstractNumId="2"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28E"/>
    <w:rsid w:val="001845CA"/>
    <w:rsid w:val="0037291E"/>
    <w:rsid w:val="004E149D"/>
    <w:rsid w:val="00545705"/>
    <w:rsid w:val="0068328E"/>
    <w:rsid w:val="00715594"/>
    <w:rsid w:val="00974E4B"/>
    <w:rsid w:val="00A37DA4"/>
    <w:rsid w:val="00AA11D9"/>
    <w:rsid w:val="00B37D64"/>
    <w:rsid w:val="00B441E5"/>
    <w:rsid w:val="00D55AF7"/>
    <w:rsid w:val="00E8462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53442"/>
  <w15:chartTrackingRefBased/>
  <w15:docId w15:val="{1FE73A48-881F-4455-816E-A4C93CDCB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8328E"/>
    <w:pPr>
      <w:spacing w:after="200" w:line="276" w:lineRule="auto"/>
    </w:pPr>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68328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8328E"/>
    <w:rPr>
      <w:rFonts w:ascii="Calibri" w:eastAsia="Calibri" w:hAnsi="Calibri" w:cs="Times New Roman"/>
    </w:rPr>
  </w:style>
  <w:style w:type="paragraph" w:styleId="Rodap">
    <w:name w:val="footer"/>
    <w:basedOn w:val="Normal"/>
    <w:link w:val="RodapChar"/>
    <w:uiPriority w:val="99"/>
    <w:unhideWhenUsed/>
    <w:rsid w:val="0068328E"/>
    <w:pPr>
      <w:tabs>
        <w:tab w:val="center" w:pos="4252"/>
        <w:tab w:val="right" w:pos="8504"/>
      </w:tabs>
      <w:spacing w:after="0" w:line="240" w:lineRule="auto"/>
    </w:pPr>
  </w:style>
  <w:style w:type="character" w:customStyle="1" w:styleId="RodapChar">
    <w:name w:val="Rodapé Char"/>
    <w:basedOn w:val="Fontepargpadro"/>
    <w:link w:val="Rodap"/>
    <w:uiPriority w:val="99"/>
    <w:rsid w:val="0068328E"/>
    <w:rPr>
      <w:rFonts w:ascii="Calibri" w:eastAsia="Calibri" w:hAnsi="Calibri" w:cs="Times New Roman"/>
    </w:rPr>
  </w:style>
  <w:style w:type="paragraph" w:styleId="PargrafodaLista">
    <w:name w:val="List Paragraph"/>
    <w:basedOn w:val="Normal"/>
    <w:uiPriority w:val="1"/>
    <w:qFormat/>
    <w:rsid w:val="0068328E"/>
    <w:pPr>
      <w:ind w:left="720"/>
      <w:contextualSpacing/>
    </w:pPr>
  </w:style>
  <w:style w:type="table" w:styleId="Tabelacomgrade">
    <w:name w:val="Table Grid"/>
    <w:basedOn w:val="Tabelanormal"/>
    <w:uiPriority w:val="39"/>
    <w:rsid w:val="006832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AA11D9"/>
    <w:pPr>
      <w:widowControl w:val="0"/>
      <w:autoSpaceDE w:val="0"/>
      <w:autoSpaceDN w:val="0"/>
      <w:spacing w:after="0" w:line="258" w:lineRule="exact"/>
      <w:ind w:left="820" w:hanging="568"/>
    </w:pPr>
    <w:rPr>
      <w:rFonts w:ascii="Cambria" w:eastAsia="Cambria" w:hAnsi="Cambria" w:cs="Cambria"/>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hyperlink" Target="http://www.planalto.gov.br/ccivil_03/_ato2019-2022/2021/lei/L14133.htm"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lanalto.gov.br/ccivil_03/_ato2019-2022/2021/lei/L14133.htm" TargetMode="External"/><Relationship Id="rId12" Type="http://schemas.openxmlformats.org/officeDocument/2006/relationships/hyperlink" Target="http://www.planalto.gov.br/ccivil_03/_ato2019-2022/2021/lei/L14133.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planalto.gov.br/ccivil_03/_ato2019-2022/2021/lei/L14133.ht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alto.gov.br/ccivil_03/_ato2019-2022/2021/lei/L14133.htm" TargetMode="External"/><Relationship Id="rId5" Type="http://schemas.openxmlformats.org/officeDocument/2006/relationships/footnotes" Target="footnotes.xml"/><Relationship Id="rId15"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_ato2011-2014/2013/lei/l12846.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8</Pages>
  <Words>3574</Words>
  <Characters>19305</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10</cp:revision>
  <dcterms:created xsi:type="dcterms:W3CDTF">2024-05-07T14:17:00Z</dcterms:created>
  <dcterms:modified xsi:type="dcterms:W3CDTF">2024-05-16T13:08:00Z</dcterms:modified>
</cp:coreProperties>
</file>