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7B7801B6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D77B05">
        <w:t>d</w:t>
      </w:r>
      <w:r w:rsidR="008E0691">
        <w:t>a autoridade competente</w:t>
      </w:r>
      <w:r>
        <w:t>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8E0691">
        <w:rPr>
          <w:b/>
        </w:rPr>
        <w:t>LOTE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5A45C67C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C35AC6">
        <w:t>1</w:t>
      </w:r>
      <w:r w:rsidR="008E0691">
        <w:t>2</w:t>
      </w:r>
      <w:r>
        <w:t>/202</w:t>
      </w:r>
      <w:r w:rsidR="0030698A">
        <w:rPr>
          <w:spacing w:val="-52"/>
        </w:rPr>
        <w:t>4</w:t>
      </w:r>
    </w:p>
    <w:p w14:paraId="3A7DE0A0" w14:textId="421A31A4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0698A">
        <w:t>0</w:t>
      </w:r>
      <w:r w:rsidR="008E0691">
        <w:t>7</w:t>
      </w:r>
      <w:r>
        <w:t>/202</w:t>
      </w:r>
      <w:r w:rsidR="0030698A">
        <w:t>4</w:t>
      </w:r>
      <w:bookmarkStart w:id="0" w:name="_GoBack"/>
      <w:bookmarkEnd w:id="0"/>
    </w:p>
    <w:p w14:paraId="0A1F267B" w14:textId="40EF22FF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8E0691">
        <w:t>lote</w:t>
      </w:r>
    </w:p>
    <w:p w14:paraId="6813F3AE" w14:textId="77777777" w:rsidR="00405283" w:rsidRDefault="00405283">
      <w:pPr>
        <w:pStyle w:val="Corpodetexto"/>
      </w:pPr>
    </w:p>
    <w:p w14:paraId="004ED2EE" w14:textId="3D816AA0" w:rsidR="003A56B7" w:rsidRDefault="004523EE" w:rsidP="00640E84">
      <w:pPr>
        <w:pStyle w:val="Ttulo1"/>
        <w:ind w:left="0" w:right="116"/>
      </w:pPr>
      <w:r>
        <w:rPr>
          <w:b w:val="0"/>
        </w:rPr>
        <w:t>Objeto: A presente licitação tem por</w:t>
      </w:r>
      <w:r w:rsidR="0030698A">
        <w:rPr>
          <w:b w:val="0"/>
        </w:rPr>
        <w:t xml:space="preserve"> objeto </w:t>
      </w:r>
      <w:r w:rsidR="008E0691">
        <w:rPr>
          <w:b w:val="0"/>
        </w:rPr>
        <w:t>a</w:t>
      </w:r>
      <w:r>
        <w:rPr>
          <w:b w:val="0"/>
        </w:rPr>
        <w:t xml:space="preserve"> </w:t>
      </w:r>
      <w:r w:rsidR="008E0691" w:rsidRPr="008E0691">
        <w:rPr>
          <w:rFonts w:ascii="Bookman Old Style" w:hAnsi="Bookman Old Style"/>
          <w:color w:val="FF0000"/>
          <w:sz w:val="24"/>
          <w:szCs w:val="24"/>
        </w:rPr>
        <w:t>CONTRATAÇÃO DE EMPRESA ESPECIALIZADA EM FORNECIMENTO DE SOFTWARE E SERVIÇOS PARA A GESTÃO PÚBLICA, OBJETIVANDO A IMPLANTAÇÃO, MANUTENÇÃO, SUPORTE E CORREÇÃO DE SISTEMAS INFORMATIZADOS DE GESTÃO PARA A SECRETARIA MUNICIPAL DE ASSISTÊNCIA SOCIAL DO MUNICÍPIO DE CORDILHEIRA ALTA SC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</w:t>
      </w:r>
      <w:r w:rsidR="0030698A">
        <w:t>o</w:t>
      </w:r>
      <w:r>
        <w:rPr>
          <w:spacing w:val="-1"/>
        </w:rPr>
        <w:t xml:space="preserve"> </w:t>
      </w:r>
      <w:r>
        <w:t>edital.</w:t>
      </w:r>
    </w:p>
    <w:p w14:paraId="6AFEADEE" w14:textId="1CC1177A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C35AC6">
        <w:rPr>
          <w:b/>
          <w:highlight w:val="yellow"/>
        </w:rPr>
        <w:t>0</w:t>
      </w:r>
      <w:r w:rsidR="00D77B05">
        <w:rPr>
          <w:b/>
          <w:highlight w:val="yellow"/>
        </w:rPr>
        <w:t>4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C35AC6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>, COM INÍCIO ÀS 08:30H</w:t>
      </w:r>
      <w:r>
        <w:rPr>
          <w:b/>
        </w:rPr>
        <w:t xml:space="preserve">,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768E8000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D77B05">
        <w:rPr>
          <w:b/>
          <w:highlight w:val="yellow"/>
        </w:rPr>
        <w:t>2</w:t>
      </w:r>
      <w:r w:rsidR="008E0691">
        <w:rPr>
          <w:b/>
          <w:highlight w:val="yellow"/>
        </w:rPr>
        <w:t>1</w:t>
      </w:r>
      <w:r w:rsidR="005A6AF5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640E84">
        <w:rPr>
          <w:b/>
          <w:highlight w:val="yellow"/>
        </w:rPr>
        <w:t>2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0226B1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2344E9D9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C35AC6">
        <w:rPr>
          <w:b/>
          <w:highlight w:val="yellow"/>
        </w:rPr>
        <w:t>0</w:t>
      </w:r>
      <w:r w:rsidR="008E0691">
        <w:rPr>
          <w:b/>
          <w:highlight w:val="yellow"/>
        </w:rPr>
        <w:t>5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C35AC6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HORÁRIO 08h00M.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206A560C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D77B05">
        <w:rPr>
          <w:color w:val="FF0000"/>
        </w:rPr>
        <w:t>20</w:t>
      </w:r>
      <w:r w:rsidR="0030698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C35AC6">
        <w:rPr>
          <w:color w:val="FF0000"/>
        </w:rPr>
        <w:t>fevereiro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4011B88A" w:rsidR="00405283" w:rsidRDefault="008E0691" w:rsidP="00640E84">
      <w:pPr>
        <w:pStyle w:val="Ttulo1"/>
        <w:spacing w:line="252" w:lineRule="exact"/>
        <w:ind w:left="0"/>
      </w:pPr>
      <w:r>
        <w:t>Rudimar Marafon</w:t>
      </w:r>
    </w:p>
    <w:p w14:paraId="440894A9" w14:textId="796DB53B" w:rsidR="00405283" w:rsidRDefault="008E0691" w:rsidP="00640E84">
      <w:pPr>
        <w:pStyle w:val="Corpodetexto"/>
        <w:spacing w:line="252" w:lineRule="exact"/>
        <w:jc w:val="both"/>
      </w:pPr>
      <w:r>
        <w:t>Autoridade Competente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4789E"/>
    <w:rsid w:val="00147BF8"/>
    <w:rsid w:val="00196EEE"/>
    <w:rsid w:val="001A6B0F"/>
    <w:rsid w:val="00205DCE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A7DE4"/>
    <w:rsid w:val="005D63D9"/>
    <w:rsid w:val="00623EEA"/>
    <w:rsid w:val="00640E84"/>
    <w:rsid w:val="00666635"/>
    <w:rsid w:val="006A12D9"/>
    <w:rsid w:val="006A2A4B"/>
    <w:rsid w:val="007324F9"/>
    <w:rsid w:val="008006ED"/>
    <w:rsid w:val="008348AD"/>
    <w:rsid w:val="00854C0E"/>
    <w:rsid w:val="008A518D"/>
    <w:rsid w:val="008E0691"/>
    <w:rsid w:val="00914590"/>
    <w:rsid w:val="00935603"/>
    <w:rsid w:val="009627C4"/>
    <w:rsid w:val="009F6A22"/>
    <w:rsid w:val="00A16E34"/>
    <w:rsid w:val="00A3116B"/>
    <w:rsid w:val="00A343FF"/>
    <w:rsid w:val="00A73006"/>
    <w:rsid w:val="00AB5243"/>
    <w:rsid w:val="00AB66FD"/>
    <w:rsid w:val="00AE6A54"/>
    <w:rsid w:val="00B61F3F"/>
    <w:rsid w:val="00BC4B0A"/>
    <w:rsid w:val="00BD79D7"/>
    <w:rsid w:val="00C35AC6"/>
    <w:rsid w:val="00C57F6F"/>
    <w:rsid w:val="00C76F39"/>
    <w:rsid w:val="00CB29ED"/>
    <w:rsid w:val="00D4459B"/>
    <w:rsid w:val="00D5440F"/>
    <w:rsid w:val="00D60A7F"/>
    <w:rsid w:val="00D6101E"/>
    <w:rsid w:val="00D77B05"/>
    <w:rsid w:val="00DB6283"/>
    <w:rsid w:val="00DF1718"/>
    <w:rsid w:val="00E3477F"/>
    <w:rsid w:val="00E81A8E"/>
    <w:rsid w:val="00EB1A63"/>
    <w:rsid w:val="00F2411E"/>
    <w:rsid w:val="00F57171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278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73</cp:revision>
  <cp:lastPrinted>2023-08-17T18:58:00Z</cp:lastPrinted>
  <dcterms:created xsi:type="dcterms:W3CDTF">2023-02-17T17:54:00Z</dcterms:created>
  <dcterms:modified xsi:type="dcterms:W3CDTF">2024-02-20T10:51:00Z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