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5283" w:rsidRDefault="004523EE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 Licitação</w:t>
      </w:r>
    </w:p>
    <w:p w:rsidR="00405283" w:rsidRDefault="00405283">
      <w:pPr>
        <w:pStyle w:val="Corpodetexto"/>
        <w:spacing w:before="1"/>
      </w:pPr>
    </w:p>
    <w:p w:rsidR="00405283" w:rsidRDefault="004523EE">
      <w:pPr>
        <w:ind w:left="102" w:right="116"/>
        <w:jc w:val="both"/>
        <w:rPr>
          <w:b/>
        </w:rPr>
      </w:pPr>
      <w:r>
        <w:t>O Município de Cordilheira Alta, SC, através do seu Prefeito Municipal, senhor Clodoaldo</w:t>
      </w:r>
      <w:r>
        <w:rPr>
          <w:spacing w:val="1"/>
        </w:rPr>
        <w:t xml:space="preserve"> </w:t>
      </w:r>
      <w:r>
        <w:t>Briancini, torna público a todos os interessados, que estará realizando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>
        <w:rPr>
          <w:b/>
        </w:rPr>
        <w:t>PRESENCIAL</w:t>
      </w:r>
      <w:r>
        <w:rPr>
          <w:b/>
          <w:spacing w:val="2"/>
        </w:rPr>
        <w:t xml:space="preserve"> </w:t>
      </w:r>
      <w:r>
        <w:rPr>
          <w:b/>
        </w:rPr>
        <w:t>PARA</w:t>
      </w:r>
      <w:r>
        <w:rPr>
          <w:b/>
          <w:spacing w:val="5"/>
        </w:rPr>
        <w:t xml:space="preserve"> </w:t>
      </w:r>
      <w:r>
        <w:rPr>
          <w:b/>
        </w:rPr>
        <w:t>REGISTRO</w:t>
      </w:r>
      <w:r>
        <w:rPr>
          <w:b/>
          <w:spacing w:val="4"/>
        </w:rPr>
        <w:t xml:space="preserve"> </w:t>
      </w:r>
      <w:r>
        <w:rPr>
          <w:b/>
        </w:rPr>
        <w:t>DE</w:t>
      </w:r>
      <w:r>
        <w:rPr>
          <w:b/>
          <w:spacing w:val="2"/>
        </w:rPr>
        <w:t xml:space="preserve"> </w:t>
      </w:r>
      <w:r>
        <w:rPr>
          <w:b/>
        </w:rPr>
        <w:t>PREÇO</w:t>
      </w:r>
      <w:r>
        <w:t>,</w:t>
      </w:r>
      <w:r>
        <w:rPr>
          <w:spacing w:val="3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>
        <w:rPr>
          <w:b/>
        </w:rPr>
        <w:t>MENOR</w:t>
      </w:r>
      <w:r>
        <w:rPr>
          <w:b/>
          <w:spacing w:val="2"/>
        </w:rPr>
        <w:t xml:space="preserve"> </w:t>
      </w:r>
      <w:r>
        <w:rPr>
          <w:b/>
        </w:rPr>
        <w:t>PREÇO</w:t>
      </w:r>
      <w:r>
        <w:rPr>
          <w:b/>
          <w:spacing w:val="2"/>
        </w:rPr>
        <w:t xml:space="preserve"> </w:t>
      </w:r>
      <w:r>
        <w:rPr>
          <w:b/>
        </w:rPr>
        <w:t>POR</w:t>
      </w:r>
    </w:p>
    <w:p w:rsidR="00405283" w:rsidRDefault="00033669">
      <w:pPr>
        <w:pStyle w:val="Corpodetexto"/>
        <w:ind w:left="102" w:right="121"/>
      </w:pPr>
      <w:r>
        <w:rPr>
          <w:b/>
        </w:rPr>
        <w:t>LOTE</w:t>
      </w:r>
      <w:r w:rsidR="004523EE">
        <w:rPr>
          <w:b/>
        </w:rPr>
        <w:t xml:space="preserve">, </w:t>
      </w:r>
      <w:r w:rsidR="004523EE">
        <w:t>de acordo com a Lei 10.520/2002 e Lei 8.666/93, e demais normas aplicáveis, conforme</w:t>
      </w:r>
      <w:r w:rsidR="004523EE">
        <w:rPr>
          <w:spacing w:val="-52"/>
        </w:rPr>
        <w:t xml:space="preserve"> </w:t>
      </w:r>
      <w:r w:rsidR="004523EE">
        <w:t>informações</w:t>
      </w:r>
      <w:r w:rsidR="004523EE">
        <w:rPr>
          <w:spacing w:val="-1"/>
        </w:rPr>
        <w:t xml:space="preserve"> </w:t>
      </w:r>
      <w:r w:rsidR="004523EE">
        <w:t>abaixo:</w:t>
      </w:r>
    </w:p>
    <w:p w:rsidR="00405283" w:rsidRDefault="00405283">
      <w:pPr>
        <w:pStyle w:val="Corpodetexto"/>
        <w:rPr>
          <w:sz w:val="24"/>
        </w:rPr>
      </w:pPr>
    </w:p>
    <w:p w:rsidR="00405283" w:rsidRDefault="00405283">
      <w:pPr>
        <w:pStyle w:val="Corpodetexto"/>
        <w:rPr>
          <w:sz w:val="20"/>
        </w:rPr>
      </w:pPr>
    </w:p>
    <w:p w:rsidR="00405283" w:rsidRDefault="004523EE" w:rsidP="00033669">
      <w:pPr>
        <w:pStyle w:val="Corpodetexto"/>
        <w:spacing w:before="1"/>
        <w:ind w:left="102" w:right="5186"/>
      </w:pPr>
      <w:r>
        <w:t xml:space="preserve">Processo Administrativo n. </w:t>
      </w:r>
      <w:r w:rsidR="00033669">
        <w:t>103</w:t>
      </w:r>
      <w:r>
        <w:t>/2023</w:t>
      </w:r>
      <w:r>
        <w:rPr>
          <w:spacing w:val="-52"/>
        </w:rPr>
        <w:t xml:space="preserve"> </w:t>
      </w:r>
      <w:r>
        <w:t>Pregão</w:t>
      </w:r>
      <w:r>
        <w:rPr>
          <w:spacing w:val="-1"/>
        </w:rPr>
        <w:t xml:space="preserve"> </w:t>
      </w:r>
      <w:r>
        <w:t>Presencial</w:t>
      </w:r>
      <w:r>
        <w:rPr>
          <w:spacing w:val="1"/>
        </w:rPr>
        <w:t xml:space="preserve"> </w:t>
      </w:r>
      <w:r w:rsidR="007D740B">
        <w:t>5</w:t>
      </w:r>
      <w:r w:rsidR="00033669">
        <w:t>9</w:t>
      </w:r>
      <w:r>
        <w:t>/2023</w:t>
      </w:r>
    </w:p>
    <w:p w:rsidR="00405283" w:rsidRDefault="004523EE">
      <w:pPr>
        <w:pStyle w:val="Corpodetexto"/>
        <w:ind w:left="102"/>
      </w:pPr>
      <w:r>
        <w:t>Tipo:</w:t>
      </w:r>
      <w:r>
        <w:rPr>
          <w:spacing w:val="-2"/>
        </w:rPr>
        <w:t xml:space="preserve"> </w:t>
      </w:r>
      <w:r>
        <w:t>Menor</w:t>
      </w:r>
      <w:r>
        <w:rPr>
          <w:spacing w:val="-1"/>
        </w:rPr>
        <w:t xml:space="preserve"> </w:t>
      </w:r>
      <w:r>
        <w:t>preço</w:t>
      </w:r>
      <w:r>
        <w:rPr>
          <w:spacing w:val="1"/>
        </w:rPr>
        <w:t xml:space="preserve"> </w:t>
      </w:r>
      <w:r>
        <w:t>por</w:t>
      </w:r>
      <w:r>
        <w:rPr>
          <w:spacing w:val="-2"/>
        </w:rPr>
        <w:t xml:space="preserve"> </w:t>
      </w:r>
      <w:r w:rsidR="00033669">
        <w:t>lote</w:t>
      </w:r>
    </w:p>
    <w:p w:rsidR="00405283" w:rsidRDefault="00405283">
      <w:pPr>
        <w:pStyle w:val="Corpodetexto"/>
      </w:pPr>
    </w:p>
    <w:p w:rsidR="00405283" w:rsidRDefault="004523EE" w:rsidP="00871BBE">
      <w:pPr>
        <w:pStyle w:val="Ttulo1"/>
        <w:ind w:right="116"/>
      </w:pPr>
      <w:r>
        <w:rPr>
          <w:b w:val="0"/>
        </w:rPr>
        <w:t xml:space="preserve">Objeto: A presente licitação tem por objeto </w:t>
      </w:r>
      <w:r w:rsidR="00033669" w:rsidRPr="00033669">
        <w:rPr>
          <w:color w:val="FF0000"/>
        </w:rPr>
        <w:t>REGISTRO DE PREÇOS PARA CONTRATAÇÃO DE EMPRESA ESPECIALIZADA PARA EFETUAR SERVIÇOS DE MÃO DE OBRA ELÉTRICA E CIVIL PARA INSTALAÇÃO, MANUTENÇÃO/REPOSIÇÃO E DESINSTALAÇÃO DE LUZES NATALINAS NO MUNICÍPIO DE CORDILHEIRA ALTA</w:t>
      </w:r>
      <w:r w:rsidR="007F2A28">
        <w:rPr>
          <w:color w:val="FF0000"/>
        </w:rPr>
        <w:t>/SC</w:t>
      </w:r>
      <w:bookmarkStart w:id="0" w:name="_GoBack"/>
      <w:bookmarkEnd w:id="0"/>
      <w:r>
        <w:t>,</w:t>
      </w:r>
      <w:r>
        <w:rPr>
          <w:spacing w:val="-2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especificações</w:t>
      </w:r>
      <w:r>
        <w:rPr>
          <w:spacing w:val="-2"/>
        </w:rPr>
        <w:t xml:space="preserve"> </w:t>
      </w:r>
      <w:r>
        <w:t>constantes</w:t>
      </w:r>
      <w:r>
        <w:rPr>
          <w:spacing w:val="-2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anexo “A”</w:t>
      </w:r>
      <w:r>
        <w:rPr>
          <w:spacing w:val="-1"/>
        </w:rPr>
        <w:t xml:space="preserve"> </w:t>
      </w:r>
      <w:r>
        <w:t>d</w:t>
      </w:r>
      <w:r w:rsidR="007D740B">
        <w:t>o</w:t>
      </w:r>
      <w:r>
        <w:rPr>
          <w:spacing w:val="-1"/>
        </w:rPr>
        <w:t xml:space="preserve"> </w:t>
      </w:r>
      <w:r>
        <w:t>edital.</w:t>
      </w:r>
    </w:p>
    <w:p w:rsidR="00405283" w:rsidRDefault="00405283">
      <w:pPr>
        <w:pStyle w:val="Corpodetexto"/>
        <w:spacing w:before="10"/>
        <w:rPr>
          <w:sz w:val="13"/>
        </w:rPr>
      </w:pPr>
    </w:p>
    <w:p w:rsidR="00405283" w:rsidRDefault="004523EE">
      <w:pPr>
        <w:pStyle w:val="Corpodetexto"/>
        <w:spacing w:before="91"/>
        <w:ind w:left="102"/>
      </w:pPr>
      <w:r>
        <w:t>Entrega</w:t>
      </w:r>
      <w:r>
        <w:rPr>
          <w:spacing w:val="-1"/>
        </w:rPr>
        <w:t xml:space="preserve"> </w:t>
      </w:r>
      <w:r>
        <w:t>dos</w:t>
      </w:r>
      <w:r>
        <w:rPr>
          <w:spacing w:val="-1"/>
        </w:rPr>
        <w:t xml:space="preserve"> </w:t>
      </w:r>
      <w:r>
        <w:t>Envelopes:</w:t>
      </w:r>
      <w:r>
        <w:rPr>
          <w:spacing w:val="-1"/>
        </w:rPr>
        <w:t xml:space="preserve"> </w:t>
      </w:r>
      <w:r>
        <w:rPr>
          <w:shd w:val="clear" w:color="auto" w:fill="FFFF00"/>
        </w:rPr>
        <w:t>até</w:t>
      </w:r>
      <w:r>
        <w:rPr>
          <w:spacing w:val="-2"/>
          <w:shd w:val="clear" w:color="auto" w:fill="FFFF00"/>
        </w:rPr>
        <w:t xml:space="preserve"> </w:t>
      </w:r>
      <w:r>
        <w:rPr>
          <w:shd w:val="clear" w:color="auto" w:fill="FFFF00"/>
        </w:rPr>
        <w:t>às</w:t>
      </w:r>
      <w:r>
        <w:rPr>
          <w:spacing w:val="-1"/>
          <w:shd w:val="clear" w:color="auto" w:fill="FFFF00"/>
        </w:rPr>
        <w:t xml:space="preserve"> </w:t>
      </w:r>
      <w:r>
        <w:rPr>
          <w:shd w:val="clear" w:color="auto" w:fill="FFFF00"/>
        </w:rPr>
        <w:t>08:15</w:t>
      </w:r>
      <w:r>
        <w:rPr>
          <w:spacing w:val="-1"/>
          <w:shd w:val="clear" w:color="auto" w:fill="FFFF00"/>
        </w:rPr>
        <w:t xml:space="preserve"> </w:t>
      </w:r>
      <w:r>
        <w:rPr>
          <w:shd w:val="clear" w:color="auto" w:fill="FFFF00"/>
        </w:rPr>
        <w:t>horas</w:t>
      </w:r>
      <w:r>
        <w:rPr>
          <w:spacing w:val="-2"/>
          <w:shd w:val="clear" w:color="auto" w:fill="FFFF00"/>
        </w:rPr>
        <w:t xml:space="preserve"> </w:t>
      </w:r>
      <w:r>
        <w:rPr>
          <w:shd w:val="clear" w:color="auto" w:fill="FFFF00"/>
        </w:rPr>
        <w:t>do</w:t>
      </w:r>
      <w:r>
        <w:rPr>
          <w:spacing w:val="-1"/>
          <w:shd w:val="clear" w:color="auto" w:fill="FFFF00"/>
        </w:rPr>
        <w:t xml:space="preserve"> </w:t>
      </w:r>
      <w:r>
        <w:rPr>
          <w:shd w:val="clear" w:color="auto" w:fill="FFFF00"/>
        </w:rPr>
        <w:t xml:space="preserve">dia </w:t>
      </w:r>
      <w:r w:rsidR="007D740B">
        <w:rPr>
          <w:shd w:val="clear" w:color="auto" w:fill="FFFF00"/>
        </w:rPr>
        <w:t>1</w:t>
      </w:r>
      <w:r w:rsidR="00033669">
        <w:rPr>
          <w:shd w:val="clear" w:color="auto" w:fill="FFFF00"/>
        </w:rPr>
        <w:t>9</w:t>
      </w:r>
      <w:r>
        <w:rPr>
          <w:shd w:val="clear" w:color="auto" w:fill="FFFF00"/>
        </w:rPr>
        <w:t>/</w:t>
      </w:r>
      <w:r w:rsidR="00033669">
        <w:rPr>
          <w:shd w:val="clear" w:color="auto" w:fill="FFFF00"/>
        </w:rPr>
        <w:t>10</w:t>
      </w:r>
      <w:r>
        <w:rPr>
          <w:shd w:val="clear" w:color="auto" w:fill="FFFF00"/>
        </w:rPr>
        <w:t>/202</w:t>
      </w:r>
      <w:r w:rsidR="007D740B">
        <w:rPr>
          <w:shd w:val="clear" w:color="auto" w:fill="FFFF00"/>
        </w:rPr>
        <w:t>3</w:t>
      </w:r>
      <w:r>
        <w:t>;</w:t>
      </w:r>
    </w:p>
    <w:p w:rsidR="00405283" w:rsidRDefault="00405283">
      <w:pPr>
        <w:pStyle w:val="Corpodetexto"/>
        <w:spacing w:before="1"/>
        <w:rPr>
          <w:sz w:val="14"/>
        </w:rPr>
      </w:pPr>
    </w:p>
    <w:p w:rsidR="00405283" w:rsidRDefault="004523EE">
      <w:pPr>
        <w:pStyle w:val="Corpodetexto"/>
        <w:spacing w:before="92"/>
        <w:ind w:left="102"/>
        <w:jc w:val="both"/>
      </w:pPr>
      <w:r>
        <w:t>Abertura</w:t>
      </w:r>
      <w:r>
        <w:rPr>
          <w:spacing w:val="-2"/>
        </w:rPr>
        <w:t xml:space="preserve"> </w:t>
      </w:r>
      <w:r>
        <w:t>dos</w:t>
      </w:r>
      <w:r>
        <w:rPr>
          <w:spacing w:val="-1"/>
        </w:rPr>
        <w:t xml:space="preserve"> </w:t>
      </w:r>
      <w:r>
        <w:t xml:space="preserve">Envelopes: </w:t>
      </w:r>
      <w:r>
        <w:rPr>
          <w:shd w:val="clear" w:color="auto" w:fill="FFFF00"/>
        </w:rPr>
        <w:t>08:30</w:t>
      </w:r>
      <w:r>
        <w:rPr>
          <w:spacing w:val="-2"/>
          <w:shd w:val="clear" w:color="auto" w:fill="FFFF00"/>
        </w:rPr>
        <w:t xml:space="preserve"> </w:t>
      </w:r>
      <w:r>
        <w:rPr>
          <w:shd w:val="clear" w:color="auto" w:fill="FFFF00"/>
        </w:rPr>
        <w:t>horas</w:t>
      </w:r>
      <w:r>
        <w:rPr>
          <w:spacing w:val="-3"/>
          <w:shd w:val="clear" w:color="auto" w:fill="FFFF00"/>
        </w:rPr>
        <w:t xml:space="preserve"> </w:t>
      </w:r>
      <w:r>
        <w:rPr>
          <w:shd w:val="clear" w:color="auto" w:fill="FFFF00"/>
        </w:rPr>
        <w:t>do</w:t>
      </w:r>
      <w:r>
        <w:rPr>
          <w:spacing w:val="-1"/>
          <w:shd w:val="clear" w:color="auto" w:fill="FFFF00"/>
        </w:rPr>
        <w:t xml:space="preserve"> </w:t>
      </w:r>
      <w:r>
        <w:rPr>
          <w:shd w:val="clear" w:color="auto" w:fill="FFFF00"/>
        </w:rPr>
        <w:t>dia</w:t>
      </w:r>
      <w:r>
        <w:rPr>
          <w:spacing w:val="-2"/>
          <w:shd w:val="clear" w:color="auto" w:fill="FFFF00"/>
        </w:rPr>
        <w:t xml:space="preserve"> </w:t>
      </w:r>
      <w:r w:rsidR="007D740B">
        <w:rPr>
          <w:shd w:val="clear" w:color="auto" w:fill="FFFF00"/>
        </w:rPr>
        <w:t>1</w:t>
      </w:r>
      <w:r w:rsidR="00033669">
        <w:rPr>
          <w:shd w:val="clear" w:color="auto" w:fill="FFFF00"/>
        </w:rPr>
        <w:t>9</w:t>
      </w:r>
      <w:r>
        <w:rPr>
          <w:shd w:val="clear" w:color="auto" w:fill="FFFF00"/>
        </w:rPr>
        <w:t>/</w:t>
      </w:r>
      <w:r w:rsidR="00033669">
        <w:rPr>
          <w:shd w:val="clear" w:color="auto" w:fill="FFFF00"/>
        </w:rPr>
        <w:t>10</w:t>
      </w:r>
      <w:r>
        <w:rPr>
          <w:shd w:val="clear" w:color="auto" w:fill="FFFF00"/>
        </w:rPr>
        <w:t>/202</w:t>
      </w:r>
      <w:r w:rsidR="007D740B">
        <w:rPr>
          <w:shd w:val="clear" w:color="auto" w:fill="FFFF00"/>
        </w:rPr>
        <w:t>3</w:t>
      </w:r>
      <w:r>
        <w:t>.</w:t>
      </w:r>
    </w:p>
    <w:p w:rsidR="00405283" w:rsidRDefault="00405283">
      <w:pPr>
        <w:pStyle w:val="Corpodetexto"/>
      </w:pPr>
    </w:p>
    <w:p w:rsidR="00405283" w:rsidRDefault="004523EE">
      <w:pPr>
        <w:pStyle w:val="Corpodetexto"/>
        <w:ind w:left="102" w:right="115"/>
        <w:jc w:val="both"/>
      </w:pPr>
      <w:r>
        <w:t>O Edital poderá ser obtido no seguinte endereço e horário: Rua Celso Tozzo, n. 27, centro, nos</w:t>
      </w:r>
      <w:r>
        <w:rPr>
          <w:spacing w:val="1"/>
        </w:rPr>
        <w:t xml:space="preserve"> </w:t>
      </w:r>
      <w:r>
        <w:t>dias</w:t>
      </w:r>
      <w:r>
        <w:rPr>
          <w:spacing w:val="1"/>
        </w:rPr>
        <w:t xml:space="preserve"> </w:t>
      </w:r>
      <w:r>
        <w:t>úteis,</w:t>
      </w:r>
      <w:r>
        <w:rPr>
          <w:spacing w:val="1"/>
        </w:rPr>
        <w:t xml:space="preserve"> </w:t>
      </w:r>
      <w:r>
        <w:t>durante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horário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expediente,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ainda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site</w:t>
      </w:r>
      <w:r>
        <w:rPr>
          <w:spacing w:val="1"/>
        </w:rPr>
        <w:t xml:space="preserve"> </w:t>
      </w:r>
      <w:hyperlink r:id="rId4">
        <w:r>
          <w:rPr>
            <w:color w:val="0000FF"/>
            <w:u w:val="single" w:color="0000FF"/>
          </w:rPr>
          <w:t>www.pmcordi.sc.gov.br</w:t>
        </w:r>
      </w:hyperlink>
      <w:r>
        <w:t>.</w:t>
      </w:r>
      <w:r>
        <w:rPr>
          <w:spacing w:val="1"/>
        </w:rPr>
        <w:t xml:space="preserve"> </w:t>
      </w:r>
      <w:r>
        <w:t>Esclarecimentos</w:t>
      </w:r>
      <w:r>
        <w:rPr>
          <w:spacing w:val="-3"/>
        </w:rPr>
        <w:t xml:space="preserve"> </w:t>
      </w:r>
      <w:r>
        <w:t>poderão</w:t>
      </w:r>
      <w:r>
        <w:rPr>
          <w:spacing w:val="-2"/>
        </w:rPr>
        <w:t xml:space="preserve"> </w:t>
      </w:r>
      <w:r>
        <w:t>ser obtidos pelo telefone n.</w:t>
      </w:r>
      <w:r>
        <w:rPr>
          <w:spacing w:val="-2"/>
        </w:rPr>
        <w:t xml:space="preserve"> </w:t>
      </w:r>
      <w:r>
        <w:t>(49) 33589100.</w:t>
      </w:r>
    </w:p>
    <w:p w:rsidR="00405283" w:rsidRDefault="00405283">
      <w:pPr>
        <w:pStyle w:val="Corpodetexto"/>
        <w:rPr>
          <w:sz w:val="24"/>
        </w:rPr>
      </w:pPr>
    </w:p>
    <w:p w:rsidR="00405283" w:rsidRDefault="00405283">
      <w:pPr>
        <w:pStyle w:val="Corpodetexto"/>
        <w:rPr>
          <w:sz w:val="20"/>
        </w:rPr>
      </w:pPr>
    </w:p>
    <w:p w:rsidR="00405283" w:rsidRDefault="004523EE">
      <w:pPr>
        <w:pStyle w:val="Corpodetexto"/>
        <w:spacing w:before="1"/>
        <w:ind w:left="102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033669">
        <w:rPr>
          <w:color w:val="FF0000"/>
        </w:rPr>
        <w:t>05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 xml:space="preserve">de </w:t>
      </w:r>
      <w:r w:rsidR="00033669">
        <w:rPr>
          <w:color w:val="FF0000"/>
        </w:rPr>
        <w:t>outubro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2023</w:t>
      </w:r>
      <w:r>
        <w:t>.</w:t>
      </w:r>
    </w:p>
    <w:p w:rsidR="00405283" w:rsidRDefault="00405283">
      <w:pPr>
        <w:pStyle w:val="Corpodetexto"/>
      </w:pPr>
    </w:p>
    <w:p w:rsidR="00010B67" w:rsidRDefault="00010B67">
      <w:pPr>
        <w:pStyle w:val="Corpodetexto"/>
      </w:pPr>
    </w:p>
    <w:p w:rsidR="00010B67" w:rsidRDefault="00010B67">
      <w:pPr>
        <w:pStyle w:val="Corpodetexto"/>
      </w:pPr>
    </w:p>
    <w:p w:rsidR="00405283" w:rsidRDefault="004523EE">
      <w:pPr>
        <w:pStyle w:val="Ttulo1"/>
        <w:spacing w:line="252" w:lineRule="exact"/>
      </w:pPr>
      <w:r>
        <w:t>CLODOALDO</w:t>
      </w:r>
      <w:r>
        <w:rPr>
          <w:spacing w:val="-6"/>
        </w:rPr>
        <w:t xml:space="preserve"> </w:t>
      </w:r>
      <w:r>
        <w:t>BRIANCINI</w:t>
      </w:r>
    </w:p>
    <w:p w:rsidR="00405283" w:rsidRDefault="004523EE">
      <w:pPr>
        <w:pStyle w:val="Corpodetexto"/>
        <w:spacing w:line="252" w:lineRule="exact"/>
        <w:ind w:left="102"/>
        <w:jc w:val="both"/>
      </w:pPr>
      <w:r>
        <w:t>Prefeito</w:t>
      </w:r>
      <w:r>
        <w:rPr>
          <w:spacing w:val="-2"/>
        </w:rPr>
        <w:t xml:space="preserve"> </w:t>
      </w:r>
      <w:r>
        <w:t>Municipal</w:t>
      </w:r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283"/>
    <w:rsid w:val="00010B67"/>
    <w:rsid w:val="00033669"/>
    <w:rsid w:val="002F6F61"/>
    <w:rsid w:val="00337043"/>
    <w:rsid w:val="00405283"/>
    <w:rsid w:val="0042115C"/>
    <w:rsid w:val="004523EE"/>
    <w:rsid w:val="004972CF"/>
    <w:rsid w:val="005D63D9"/>
    <w:rsid w:val="007D740B"/>
    <w:rsid w:val="007F2A28"/>
    <w:rsid w:val="00871BBE"/>
    <w:rsid w:val="00A5759F"/>
    <w:rsid w:val="00B14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90CDA"/>
  <w15:docId w15:val="{8CD2F49C-9E46-4028-8EBD-64F5BAFFF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mcordi.sc.gov.b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212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14</cp:revision>
  <dcterms:created xsi:type="dcterms:W3CDTF">2023-02-17T17:54:00Z</dcterms:created>
  <dcterms:modified xsi:type="dcterms:W3CDTF">2023-10-05T17:28:00Z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