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0452000B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7F09AF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7CE94E3E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7F09AF">
        <w:t>92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8006ED">
        <w:t>5</w:t>
      </w:r>
      <w:r w:rsidR="007F09AF">
        <w:t>4</w:t>
      </w:r>
      <w:r>
        <w:t>/2023</w:t>
      </w:r>
    </w:p>
    <w:p w14:paraId="0A1F267B" w14:textId="5460D468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7F09AF">
        <w:t>Item</w:t>
      </w:r>
    </w:p>
    <w:p w14:paraId="6813F3AE" w14:textId="77777777" w:rsidR="00405283" w:rsidRDefault="00405283">
      <w:pPr>
        <w:pStyle w:val="Corpodetexto"/>
      </w:pPr>
    </w:p>
    <w:p w14:paraId="6078407D" w14:textId="41299B3E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7F09AF" w:rsidRPr="007F09AF">
        <w:rPr>
          <w:color w:val="FF0000"/>
        </w:rPr>
        <w:t>CONTRATAÇÃO DE EMPRESA ESPECIALIZADA PARA EFETUAR PALESTRAS/SHOW COM MÁGICAS, COM A ABORDAGEM DO TEMA “DIGA NÃO À VIOLÊNCIA SEXUAL INFANTO JUVENIL” PARA AS CRIANÇAS, ADOLESCENTES E PUBLICO EM GERAL DO MUNICÍPIO DE CORDILHEIRA ALTA/SC</w:t>
      </w:r>
      <w:r w:rsidRPr="008006E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54B732E2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7F09AF">
        <w:rPr>
          <w:b/>
          <w:highlight w:val="yellow"/>
        </w:rPr>
        <w:t>01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7F09AF">
        <w:rPr>
          <w:b/>
          <w:highlight w:val="yellow"/>
        </w:rPr>
        <w:t>9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3C9FF515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7F09AF">
        <w:rPr>
          <w:b/>
          <w:highlight w:val="yellow"/>
        </w:rPr>
        <w:t>22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7F09AF">
        <w:rPr>
          <w:b/>
          <w:highlight w:val="yellow"/>
        </w:rPr>
        <w:t>8</w:t>
      </w:r>
      <w:r>
        <w:rPr>
          <w:b/>
          <w:highlight w:val="yellow"/>
        </w:rPr>
        <w:t xml:space="preserve">/2023, HORÁRIO: </w:t>
      </w:r>
      <w:r w:rsidR="00121F05">
        <w:rPr>
          <w:b/>
          <w:highlight w:val="yellow"/>
        </w:rPr>
        <w:t>1</w:t>
      </w:r>
      <w:r w:rsidR="007F09AF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7F09AF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443C88EC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7F09AF">
        <w:rPr>
          <w:b/>
          <w:highlight w:val="yellow"/>
        </w:rPr>
        <w:t>01</w:t>
      </w:r>
      <w:r>
        <w:rPr>
          <w:b/>
          <w:highlight w:val="yellow"/>
        </w:rPr>
        <w:t>/0</w:t>
      </w:r>
      <w:r w:rsidR="007F09AF">
        <w:rPr>
          <w:b/>
          <w:highlight w:val="yellow"/>
        </w:rPr>
        <w:t>9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DED4FCF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7F09AF">
        <w:rPr>
          <w:color w:val="FF0000"/>
        </w:rPr>
        <w:t>22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006B84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5467A"/>
    <w:rsid w:val="00056D1A"/>
    <w:rsid w:val="001131CF"/>
    <w:rsid w:val="00121F05"/>
    <w:rsid w:val="0014789E"/>
    <w:rsid w:val="00147BF8"/>
    <w:rsid w:val="00196EEE"/>
    <w:rsid w:val="001A6B0F"/>
    <w:rsid w:val="00205DC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A12D9"/>
    <w:rsid w:val="006A2A4B"/>
    <w:rsid w:val="007F09AF"/>
    <w:rsid w:val="008006E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52</cp:revision>
  <cp:lastPrinted>2023-06-20T19:33:00Z</cp:lastPrinted>
  <dcterms:created xsi:type="dcterms:W3CDTF">2023-02-17T17:54:00Z</dcterms:created>
  <dcterms:modified xsi:type="dcterms:W3CDTF">2023-08-22T15:19:00Z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