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2C76" w14:textId="438B9028" w:rsidR="00C3112C" w:rsidRPr="00B667DB" w:rsidRDefault="00B667DB" w:rsidP="00B667DB">
      <w:pPr>
        <w:jc w:val="center"/>
        <w:rPr>
          <w:sz w:val="26"/>
          <w:szCs w:val="26"/>
        </w:rPr>
      </w:pPr>
      <w:r w:rsidRPr="00B667DB">
        <w:rPr>
          <w:sz w:val="26"/>
          <w:szCs w:val="26"/>
        </w:rPr>
        <w:t>ATA ESCOLHA DE VAGAS – MOTORISTA</w:t>
      </w:r>
    </w:p>
    <w:p w14:paraId="241D939F" w14:textId="77777777" w:rsidR="00B667DB" w:rsidRPr="00B667DB" w:rsidRDefault="00B667DB">
      <w:pPr>
        <w:rPr>
          <w:sz w:val="26"/>
          <w:szCs w:val="26"/>
        </w:rPr>
      </w:pPr>
    </w:p>
    <w:p w14:paraId="3EE7962F" w14:textId="5DD9C5B1" w:rsidR="00B667DB" w:rsidRDefault="00B667DB" w:rsidP="00B667DB">
      <w:pPr>
        <w:jc w:val="both"/>
        <w:rPr>
          <w:sz w:val="26"/>
          <w:szCs w:val="26"/>
        </w:rPr>
      </w:pPr>
      <w:r w:rsidRPr="00B667DB">
        <w:rPr>
          <w:sz w:val="26"/>
          <w:szCs w:val="26"/>
        </w:rPr>
        <w:t>No dia doze</w:t>
      </w:r>
      <w:r>
        <w:rPr>
          <w:sz w:val="26"/>
          <w:szCs w:val="26"/>
        </w:rPr>
        <w:t xml:space="preserve"> de julho de dois mil e vinte e três, as nove horas, iniciou-se a escolha de vagas para motorista, sendo disponibilizadas três vagas, sendo uma para a Secretaria Municipal de Saúde, uma para a Secretaria de Educação e uma vaga para a Secretaria de Infraestrutura e Obras.</w:t>
      </w:r>
    </w:p>
    <w:p w14:paraId="4448CA04" w14:textId="302220ED" w:rsidR="00B667DB" w:rsidRDefault="00B667DB" w:rsidP="00B667DB">
      <w:pPr>
        <w:jc w:val="both"/>
        <w:rPr>
          <w:sz w:val="26"/>
          <w:szCs w:val="26"/>
        </w:rPr>
      </w:pPr>
      <w:r>
        <w:rPr>
          <w:sz w:val="26"/>
          <w:szCs w:val="26"/>
        </w:rPr>
        <w:t>Conforme classificação, foi chamado o primeiro candidato presente no dia, foi disponibilizada a primeira vaga, o candidato Fernando Nardino</w:t>
      </w:r>
      <w:r w:rsidR="008E673E">
        <w:rPr>
          <w:sz w:val="26"/>
          <w:szCs w:val="26"/>
        </w:rPr>
        <w:t xml:space="preserve"> escolheu a vaga na Secretaria Municipal de Saúde. Na sequencia, foi disponibilizado a próxima vaga à candidata Aline Graziele Ribeiro, que passou a vez. O candidato Valmor Garbin escolheu a vaga na Secretaria de Infraestrutura e Obras. Na sequencia, foi disponibilizado a vaga ao candidato seguinte, Onorio Rebeschini, para a vaga na Secretaria de Educação.</w:t>
      </w:r>
    </w:p>
    <w:p w14:paraId="6BD1254A" w14:textId="77777777" w:rsidR="00F5060C" w:rsidRDefault="00F5060C" w:rsidP="00B667DB">
      <w:pPr>
        <w:jc w:val="both"/>
        <w:rPr>
          <w:sz w:val="26"/>
          <w:szCs w:val="26"/>
        </w:rPr>
      </w:pPr>
    </w:p>
    <w:p w14:paraId="2D51ED50" w14:textId="3A8E4D53" w:rsidR="00F5060C" w:rsidRDefault="00F5060C" w:rsidP="00B667DB">
      <w:pPr>
        <w:jc w:val="both"/>
        <w:rPr>
          <w:sz w:val="26"/>
          <w:szCs w:val="26"/>
        </w:rPr>
      </w:pPr>
      <w:r>
        <w:rPr>
          <w:sz w:val="26"/>
          <w:szCs w:val="26"/>
        </w:rPr>
        <w:t>Assim, as nove horas e trinta minutos, encerou-se a escolha de vagas. Os demais candidatos não compareceram.</w:t>
      </w:r>
    </w:p>
    <w:p w14:paraId="2D05DBE4" w14:textId="77777777" w:rsidR="00F5060C" w:rsidRDefault="00F5060C" w:rsidP="00B667DB">
      <w:pPr>
        <w:jc w:val="both"/>
        <w:rPr>
          <w:sz w:val="26"/>
          <w:szCs w:val="26"/>
        </w:rPr>
      </w:pPr>
    </w:p>
    <w:p w14:paraId="045AA6DE" w14:textId="64A49C1C" w:rsidR="00F5060C" w:rsidRPr="00B667DB" w:rsidRDefault="00F5060C" w:rsidP="00B667DB">
      <w:pPr>
        <w:jc w:val="both"/>
        <w:rPr>
          <w:sz w:val="26"/>
          <w:szCs w:val="26"/>
        </w:rPr>
      </w:pPr>
      <w:r>
        <w:rPr>
          <w:sz w:val="26"/>
          <w:szCs w:val="26"/>
        </w:rPr>
        <w:t>Cordilheira Alta, 12 de julho de 2023</w:t>
      </w:r>
    </w:p>
    <w:sectPr w:rsidR="00F5060C" w:rsidRPr="00B66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B"/>
    <w:rsid w:val="006138B4"/>
    <w:rsid w:val="008E673E"/>
    <w:rsid w:val="00B667DB"/>
    <w:rsid w:val="00C3112C"/>
    <w:rsid w:val="00F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2F4"/>
  <w15:chartTrackingRefBased/>
  <w15:docId w15:val="{CC03D14B-2460-4A31-AB3C-8B1ECF3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2</cp:revision>
  <dcterms:created xsi:type="dcterms:W3CDTF">2023-09-28T10:54:00Z</dcterms:created>
  <dcterms:modified xsi:type="dcterms:W3CDTF">2023-09-28T11:19:00Z</dcterms:modified>
</cp:coreProperties>
</file>