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4E1D" w14:textId="0A24B537" w:rsidR="00C3112C" w:rsidRPr="0033261B" w:rsidRDefault="0033261B" w:rsidP="0033261B">
      <w:pPr>
        <w:jc w:val="center"/>
        <w:rPr>
          <w:sz w:val="26"/>
          <w:szCs w:val="26"/>
        </w:rPr>
      </w:pPr>
      <w:r w:rsidRPr="0033261B">
        <w:rPr>
          <w:sz w:val="26"/>
          <w:szCs w:val="26"/>
        </w:rPr>
        <w:t>ATA DE ESCOLHA DE VAGAS – MÉDICO</w:t>
      </w:r>
    </w:p>
    <w:p w14:paraId="49A35075" w14:textId="77777777" w:rsidR="0033261B" w:rsidRPr="0033261B" w:rsidRDefault="0033261B">
      <w:pPr>
        <w:rPr>
          <w:sz w:val="26"/>
          <w:szCs w:val="26"/>
        </w:rPr>
      </w:pPr>
    </w:p>
    <w:p w14:paraId="28970851" w14:textId="268F08A4" w:rsidR="0033261B" w:rsidRDefault="0033261B" w:rsidP="003722FA">
      <w:pPr>
        <w:jc w:val="both"/>
        <w:rPr>
          <w:sz w:val="26"/>
          <w:szCs w:val="26"/>
        </w:rPr>
      </w:pPr>
      <w:r w:rsidRPr="0033261B">
        <w:rPr>
          <w:sz w:val="26"/>
          <w:szCs w:val="26"/>
        </w:rPr>
        <w:t>No dia doze</w:t>
      </w:r>
      <w:r w:rsidR="003F00FC">
        <w:rPr>
          <w:sz w:val="26"/>
          <w:szCs w:val="26"/>
        </w:rPr>
        <w:t xml:space="preserve"> de julho de 2023 as dez horas da manhã iniciou-se a chamada para escolha de vagas para o cargo de médico, conforme publicação de vagas, através do processo seletivo 02/2023.</w:t>
      </w:r>
    </w:p>
    <w:p w14:paraId="587870D3" w14:textId="77777777" w:rsidR="003F00FC" w:rsidRDefault="003F00FC">
      <w:pPr>
        <w:rPr>
          <w:sz w:val="26"/>
          <w:szCs w:val="26"/>
        </w:rPr>
      </w:pPr>
    </w:p>
    <w:p w14:paraId="62BFE7DD" w14:textId="5B6757D5" w:rsidR="003722FA" w:rsidRDefault="003722FA" w:rsidP="003722FA">
      <w:pPr>
        <w:jc w:val="both"/>
        <w:rPr>
          <w:sz w:val="26"/>
          <w:szCs w:val="26"/>
        </w:rPr>
      </w:pPr>
      <w:r>
        <w:rPr>
          <w:sz w:val="26"/>
          <w:szCs w:val="26"/>
        </w:rPr>
        <w:t>Foram disponibilizadas as vagas aos candidatos presentes, sendo a primeira candidata que compareceu, segundo a ordem classificatória do processo seletivo 02/2023, Maisa Heinen Rodrigues, a qual escolheu uma das vagas para Médico Clinico Geral.</w:t>
      </w:r>
    </w:p>
    <w:p w14:paraId="172BDF12" w14:textId="77777777" w:rsidR="003722FA" w:rsidRDefault="003722FA" w:rsidP="003722FA">
      <w:pPr>
        <w:jc w:val="both"/>
        <w:rPr>
          <w:sz w:val="26"/>
          <w:szCs w:val="26"/>
        </w:rPr>
      </w:pPr>
    </w:p>
    <w:p w14:paraId="31C9EE80" w14:textId="4B154B03" w:rsidR="003722FA" w:rsidRDefault="003722FA" w:rsidP="003722FA">
      <w:pPr>
        <w:jc w:val="both"/>
        <w:rPr>
          <w:sz w:val="26"/>
          <w:szCs w:val="26"/>
        </w:rPr>
      </w:pPr>
      <w:r>
        <w:rPr>
          <w:sz w:val="26"/>
          <w:szCs w:val="26"/>
        </w:rPr>
        <w:t>Como não houveram mais candidatos presentes, das dez horas e quinze minutos foi encerrada a chamada para escolha de vagas</w:t>
      </w:r>
    </w:p>
    <w:p w14:paraId="07223522" w14:textId="77777777" w:rsidR="003722FA" w:rsidRDefault="003722FA" w:rsidP="003722FA">
      <w:pPr>
        <w:jc w:val="both"/>
        <w:rPr>
          <w:sz w:val="26"/>
          <w:szCs w:val="26"/>
        </w:rPr>
      </w:pPr>
    </w:p>
    <w:p w14:paraId="7857EE7D" w14:textId="77777777" w:rsidR="003722FA" w:rsidRDefault="003722FA" w:rsidP="003722FA">
      <w:pPr>
        <w:jc w:val="both"/>
        <w:rPr>
          <w:sz w:val="26"/>
          <w:szCs w:val="26"/>
        </w:rPr>
      </w:pPr>
    </w:p>
    <w:p w14:paraId="25A8C04C" w14:textId="1A434A65" w:rsidR="003722FA" w:rsidRPr="0033261B" w:rsidRDefault="003722FA" w:rsidP="003722FA">
      <w:pPr>
        <w:jc w:val="both"/>
        <w:rPr>
          <w:sz w:val="26"/>
          <w:szCs w:val="26"/>
        </w:rPr>
      </w:pPr>
      <w:r>
        <w:rPr>
          <w:sz w:val="26"/>
          <w:szCs w:val="26"/>
        </w:rPr>
        <w:t>Cordilheira Alta, 12 de julho de 2023</w:t>
      </w:r>
    </w:p>
    <w:sectPr w:rsidR="003722FA" w:rsidRPr="00332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1B"/>
    <w:rsid w:val="0033261B"/>
    <w:rsid w:val="003722FA"/>
    <w:rsid w:val="003F00FC"/>
    <w:rsid w:val="006138B4"/>
    <w:rsid w:val="00C3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0765"/>
  <w15:chartTrackingRefBased/>
  <w15:docId w15:val="{E8B46B45-F0B9-4A3B-98BA-DC291176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Rudimar Marafon</dc:creator>
  <cp:keywords/>
  <dc:description/>
  <cp:lastModifiedBy>Rudimar Marafon</cp:lastModifiedBy>
  <cp:revision>3</cp:revision>
  <dcterms:created xsi:type="dcterms:W3CDTF">2023-09-28T11:40:00Z</dcterms:created>
  <dcterms:modified xsi:type="dcterms:W3CDTF">2023-09-28T11:43:00Z</dcterms:modified>
</cp:coreProperties>
</file>