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E20" w:rsidRPr="00AF2EA1" w:rsidRDefault="00900D42">
      <w:pPr>
        <w:spacing w:line="259" w:lineRule="auto"/>
        <w:ind w:left="0" w:right="892" w:firstLine="0"/>
        <w:jc w:val="right"/>
        <w:rPr>
          <w:rFonts w:cs="Times New Roman"/>
          <w:sz w:val="24"/>
          <w:szCs w:val="24"/>
        </w:rPr>
      </w:pPr>
      <w:r w:rsidRPr="00AF2EA1">
        <w:rPr>
          <w:rFonts w:eastAsia="Times New Roman" w:cs="Times New Roman"/>
          <w:sz w:val="24"/>
          <w:szCs w:val="24"/>
        </w:rPr>
        <w:t xml:space="preserve"> </w:t>
      </w:r>
    </w:p>
    <w:p w:rsidR="00E07221" w:rsidRPr="00AF2EA1" w:rsidRDefault="00900D42">
      <w:pPr>
        <w:spacing w:line="259" w:lineRule="auto"/>
        <w:ind w:right="19"/>
        <w:jc w:val="center"/>
        <w:rPr>
          <w:rFonts w:cs="Times New Roman"/>
          <w:b/>
          <w:sz w:val="24"/>
          <w:szCs w:val="24"/>
        </w:rPr>
      </w:pPr>
      <w:r w:rsidRPr="00AF2EA1">
        <w:rPr>
          <w:rFonts w:cs="Times New Roman"/>
          <w:b/>
          <w:sz w:val="24"/>
          <w:szCs w:val="24"/>
        </w:rPr>
        <w:t xml:space="preserve">PROCESSO ADMINISTRATIVO N° </w:t>
      </w:r>
      <w:r w:rsidR="00FF0794">
        <w:rPr>
          <w:rFonts w:cs="Times New Roman"/>
          <w:b/>
          <w:sz w:val="24"/>
          <w:szCs w:val="24"/>
        </w:rPr>
        <w:t>23</w:t>
      </w:r>
      <w:r w:rsidR="009913BC">
        <w:rPr>
          <w:rFonts w:cs="Times New Roman"/>
          <w:b/>
          <w:sz w:val="24"/>
          <w:szCs w:val="24"/>
        </w:rPr>
        <w:t>/2023</w:t>
      </w:r>
    </w:p>
    <w:p w:rsidR="001A4E20" w:rsidRPr="00AF2EA1" w:rsidRDefault="00900D42">
      <w:pPr>
        <w:spacing w:line="259" w:lineRule="auto"/>
        <w:ind w:right="19"/>
        <w:jc w:val="center"/>
        <w:rPr>
          <w:rFonts w:cs="Times New Roman"/>
          <w:sz w:val="24"/>
          <w:szCs w:val="24"/>
        </w:rPr>
      </w:pPr>
      <w:r w:rsidRPr="00AF2EA1">
        <w:rPr>
          <w:rFonts w:cs="Times New Roman"/>
          <w:b/>
          <w:sz w:val="24"/>
          <w:szCs w:val="24"/>
        </w:rPr>
        <w:t xml:space="preserve"> </w:t>
      </w:r>
      <w:r w:rsidR="009913BC">
        <w:rPr>
          <w:rFonts w:cs="Times New Roman"/>
          <w:b/>
          <w:sz w:val="24"/>
          <w:szCs w:val="24"/>
        </w:rPr>
        <w:t xml:space="preserve">DISPENSA DE LICITAÇÃO N° </w:t>
      </w:r>
      <w:r w:rsidR="00FF0794">
        <w:rPr>
          <w:rFonts w:cs="Times New Roman"/>
          <w:b/>
          <w:sz w:val="24"/>
          <w:szCs w:val="24"/>
        </w:rPr>
        <w:t>14</w:t>
      </w:r>
      <w:r w:rsidR="009913BC">
        <w:rPr>
          <w:rFonts w:cs="Times New Roman"/>
          <w:b/>
          <w:sz w:val="24"/>
          <w:szCs w:val="24"/>
        </w:rPr>
        <w:t>/2023</w:t>
      </w:r>
    </w:p>
    <w:p w:rsidR="001A4E20" w:rsidRPr="00AF2EA1" w:rsidRDefault="00900D42" w:rsidP="00E07221">
      <w:pPr>
        <w:spacing w:line="259" w:lineRule="auto"/>
        <w:ind w:left="59" w:right="0" w:firstLine="0"/>
        <w:jc w:val="center"/>
        <w:rPr>
          <w:rFonts w:cs="Times New Roman"/>
          <w:sz w:val="24"/>
          <w:szCs w:val="24"/>
        </w:rPr>
      </w:pPr>
      <w:r w:rsidRPr="00AF2EA1">
        <w:rPr>
          <w:rFonts w:cs="Times New Roman"/>
          <w:b/>
          <w:sz w:val="24"/>
          <w:szCs w:val="24"/>
        </w:rPr>
        <w:t xml:space="preserve">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AF2EA1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I - DO OBJETO </w:t>
      </w:r>
    </w:p>
    <w:p w:rsidR="00E137CE" w:rsidRPr="00AF2EA1" w:rsidRDefault="00E137CE" w:rsidP="00E137CE">
      <w:pPr>
        <w:rPr>
          <w:rFonts w:cs="Times New Roman"/>
          <w:sz w:val="24"/>
          <w:szCs w:val="24"/>
        </w:rPr>
      </w:pPr>
    </w:p>
    <w:p w:rsidR="001A4E20" w:rsidRPr="00AF2EA1" w:rsidRDefault="00900D42">
      <w:pPr>
        <w:ind w:left="-5" w:right="8"/>
        <w:rPr>
          <w:rFonts w:cs="Times New Roman"/>
          <w:b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O objeto da presente dispensa de licitação é a </w:t>
      </w:r>
      <w:bookmarkStart w:id="0" w:name="_Hlk127454120"/>
      <w:r w:rsidR="00F6528D" w:rsidRPr="00AF2EA1">
        <w:rPr>
          <w:rFonts w:cs="Times New Roman"/>
          <w:b/>
          <w:sz w:val="24"/>
          <w:szCs w:val="24"/>
        </w:rPr>
        <w:t xml:space="preserve">CONTRATAÇÃO DE EMPRESA ESPECIALIZADA </w:t>
      </w:r>
      <w:r w:rsidR="009913BC">
        <w:rPr>
          <w:rFonts w:cs="Times New Roman"/>
          <w:b/>
          <w:sz w:val="24"/>
          <w:szCs w:val="24"/>
        </w:rPr>
        <w:t>PARA</w:t>
      </w:r>
      <w:r w:rsidR="00F6528D" w:rsidRPr="00AF2EA1">
        <w:rPr>
          <w:rFonts w:cs="Times New Roman"/>
          <w:b/>
          <w:sz w:val="24"/>
          <w:szCs w:val="24"/>
        </w:rPr>
        <w:t xml:space="preserve"> </w:t>
      </w:r>
      <w:r w:rsidR="009913BC" w:rsidRPr="009913BC">
        <w:rPr>
          <w:rFonts w:cs="Times New Roman"/>
          <w:b/>
          <w:color w:val="auto"/>
          <w:sz w:val="24"/>
          <w:szCs w:val="24"/>
        </w:rPr>
        <w:t xml:space="preserve">ELABORAÇÃO DE PROJETO DE REFORÇO ESTRUTURAL </w:t>
      </w:r>
      <w:r w:rsidR="0066034C">
        <w:rPr>
          <w:rFonts w:cs="Times New Roman"/>
          <w:b/>
          <w:color w:val="auto"/>
          <w:sz w:val="24"/>
          <w:szCs w:val="24"/>
        </w:rPr>
        <w:t>PARA</w:t>
      </w:r>
      <w:r w:rsidR="009913BC" w:rsidRPr="009913BC">
        <w:rPr>
          <w:rFonts w:cs="Times New Roman"/>
          <w:b/>
          <w:color w:val="auto"/>
          <w:sz w:val="24"/>
          <w:szCs w:val="24"/>
        </w:rPr>
        <w:t xml:space="preserve"> ESTRUTURA METÁLICA</w:t>
      </w:r>
      <w:r w:rsidR="009913BC">
        <w:rPr>
          <w:rFonts w:cs="Times New Roman"/>
          <w:b/>
          <w:color w:val="auto"/>
          <w:sz w:val="24"/>
          <w:szCs w:val="24"/>
        </w:rPr>
        <w:t xml:space="preserve"> </w:t>
      </w:r>
      <w:r w:rsidR="0066034C">
        <w:rPr>
          <w:rFonts w:cs="Times New Roman"/>
          <w:b/>
          <w:color w:val="auto"/>
          <w:sz w:val="24"/>
          <w:szCs w:val="24"/>
        </w:rPr>
        <w:t>D</w:t>
      </w:r>
      <w:r w:rsidR="009913BC">
        <w:rPr>
          <w:rFonts w:cs="Times New Roman"/>
          <w:b/>
          <w:color w:val="auto"/>
          <w:sz w:val="24"/>
          <w:szCs w:val="24"/>
        </w:rPr>
        <w:t>A</w:t>
      </w:r>
      <w:r w:rsidR="009913BC" w:rsidRPr="009913BC">
        <w:rPr>
          <w:rFonts w:cs="Times New Roman"/>
          <w:b/>
          <w:color w:val="auto"/>
          <w:sz w:val="24"/>
          <w:szCs w:val="24"/>
        </w:rPr>
        <w:t xml:space="preserve"> EDIFICAÇÃO TOMBADA</w:t>
      </w:r>
      <w:r w:rsidR="009913BC">
        <w:rPr>
          <w:rFonts w:cs="Times New Roman"/>
          <w:b/>
          <w:color w:val="auto"/>
          <w:sz w:val="24"/>
          <w:szCs w:val="24"/>
        </w:rPr>
        <w:t xml:space="preserve"> DO </w:t>
      </w:r>
      <w:r w:rsidR="009913BC" w:rsidRPr="009913BC">
        <w:rPr>
          <w:rFonts w:cs="Times New Roman"/>
          <w:b/>
          <w:color w:val="auto"/>
          <w:sz w:val="24"/>
          <w:szCs w:val="24"/>
        </w:rPr>
        <w:t xml:space="preserve">MOINHO SÃO DOMINGOS </w:t>
      </w:r>
      <w:r w:rsidR="0053085B">
        <w:rPr>
          <w:rFonts w:cs="Times New Roman"/>
          <w:b/>
          <w:color w:val="auto"/>
          <w:sz w:val="24"/>
          <w:szCs w:val="24"/>
        </w:rPr>
        <w:t>D</w:t>
      </w:r>
      <w:r w:rsidR="009913BC" w:rsidRPr="009913BC">
        <w:rPr>
          <w:rFonts w:cs="Times New Roman"/>
          <w:b/>
          <w:color w:val="auto"/>
          <w:sz w:val="24"/>
          <w:szCs w:val="24"/>
        </w:rPr>
        <w:t>O MUNICIPIO DE CORDILHEIRA ALTA</w:t>
      </w:r>
      <w:r w:rsidR="00AE6E0C">
        <w:rPr>
          <w:rFonts w:cs="Times New Roman"/>
          <w:b/>
          <w:color w:val="auto"/>
          <w:sz w:val="24"/>
          <w:szCs w:val="24"/>
        </w:rPr>
        <w:t>/SC.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bookmarkEnd w:id="0"/>
    <w:p w:rsidR="001A4E20" w:rsidRPr="00AF2EA1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II – DA DISPENSA DE LICITAÇÃO </w:t>
      </w:r>
    </w:p>
    <w:p w:rsidR="00750775" w:rsidRPr="00AF2EA1" w:rsidRDefault="00750775" w:rsidP="00750775">
      <w:pPr>
        <w:rPr>
          <w:rFonts w:cs="Times New Roman"/>
          <w:sz w:val="24"/>
          <w:szCs w:val="24"/>
        </w:rPr>
      </w:pPr>
    </w:p>
    <w:p w:rsidR="001A4E20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AF2EA1" w:rsidRDefault="00900D42" w:rsidP="00E8163E">
      <w:pPr>
        <w:ind w:left="1134" w:right="4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“Art. 24 É dispensável a licitação: </w:t>
      </w:r>
    </w:p>
    <w:p w:rsidR="001A4E20" w:rsidRPr="00AF2EA1" w:rsidRDefault="00900D42" w:rsidP="00E8163E">
      <w:pPr>
        <w:spacing w:line="259" w:lineRule="auto"/>
        <w:ind w:left="1134" w:right="2500"/>
        <w:jc w:val="center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... </w:t>
      </w:r>
    </w:p>
    <w:p w:rsidR="001A4E20" w:rsidRPr="00AF2EA1" w:rsidRDefault="00900D42" w:rsidP="00E8163E">
      <w:pPr>
        <w:ind w:left="1134" w:right="4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vez.”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Default="00900D42" w:rsidP="008B5523">
      <w:pPr>
        <w:pStyle w:val="Ttulo1"/>
        <w:spacing w:before="240" w:after="10" w:line="247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III – DA JUSTIFICATIVA DA DISPENSA  </w:t>
      </w:r>
    </w:p>
    <w:p w:rsidR="00792A4E" w:rsidRPr="00792A4E" w:rsidRDefault="00792A4E" w:rsidP="00792A4E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F</w:t>
      </w:r>
      <w:r w:rsidRPr="00792A4E">
        <w:rPr>
          <w:sz w:val="24"/>
          <w:szCs w:val="24"/>
        </w:rPr>
        <w:t>az</w:t>
      </w:r>
      <w:r>
        <w:rPr>
          <w:sz w:val="24"/>
          <w:szCs w:val="24"/>
        </w:rPr>
        <w:t xml:space="preserve"> se</w:t>
      </w:r>
      <w:r w:rsidRPr="00792A4E">
        <w:rPr>
          <w:sz w:val="24"/>
          <w:szCs w:val="24"/>
        </w:rPr>
        <w:t xml:space="preserve"> necessária </w:t>
      </w:r>
      <w:r>
        <w:rPr>
          <w:sz w:val="24"/>
          <w:szCs w:val="24"/>
        </w:rPr>
        <w:t xml:space="preserve">a </w:t>
      </w:r>
      <w:r w:rsidRPr="00792A4E">
        <w:rPr>
          <w:sz w:val="24"/>
          <w:szCs w:val="24"/>
        </w:rPr>
        <w:t xml:space="preserve">contratação de serviços especializados em elaboração de projeto estrutural para a obra de revitalização do Moinho São Domingos, devido a grandiosidade da obra, que depende de projetos específicos da área da engenharia, a fim de garantir segurança e eficácia na revitalização, que, após concluída abrigará oficinas culturais e demais eventos do Município, sendo assim, o prédio deverá apresentar as condições necessárias para uso e, parte disso se deve a um bom projeto estrutural. </w:t>
      </w:r>
    </w:p>
    <w:p w:rsidR="00792A4E" w:rsidRPr="00792A4E" w:rsidRDefault="00792A4E" w:rsidP="00792A4E">
      <w:pPr>
        <w:spacing w:before="100" w:beforeAutospacing="1" w:after="100" w:afterAutospacing="1"/>
        <w:rPr>
          <w:color w:val="auto"/>
          <w:sz w:val="24"/>
          <w:szCs w:val="24"/>
        </w:rPr>
      </w:pPr>
      <w:r w:rsidRPr="00792A4E">
        <w:rPr>
          <w:color w:val="auto"/>
          <w:sz w:val="24"/>
          <w:szCs w:val="24"/>
        </w:rPr>
        <w:t>O projeto de estrutura metálica se faz necessário para nortear a montagem correta e qualificada de toda a estrutura trazendo maior segurança, além de minimizar consideravelmente os riscos de acidentes e transtornos</w:t>
      </w:r>
      <w:r>
        <w:rPr>
          <w:color w:val="auto"/>
          <w:sz w:val="24"/>
          <w:szCs w:val="24"/>
        </w:rPr>
        <w:t xml:space="preserve"> e</w:t>
      </w:r>
      <w:r w:rsidRPr="00792A4E">
        <w:rPr>
          <w:color w:val="auto"/>
          <w:sz w:val="24"/>
          <w:szCs w:val="24"/>
        </w:rPr>
        <w:t xml:space="preserve"> é fundamental para evitar problemas como trincas e desmoronamento </w:t>
      </w:r>
    </w:p>
    <w:p w:rsidR="00792A4E" w:rsidRPr="00792A4E" w:rsidRDefault="00792A4E" w:rsidP="00792A4E">
      <w:pPr>
        <w:spacing w:before="100" w:beforeAutospacing="1" w:after="100" w:afterAutospacing="1"/>
        <w:rPr>
          <w:color w:val="auto"/>
          <w:sz w:val="24"/>
          <w:szCs w:val="24"/>
        </w:rPr>
      </w:pPr>
      <w:r w:rsidRPr="00792A4E">
        <w:rPr>
          <w:color w:val="auto"/>
          <w:sz w:val="24"/>
          <w:szCs w:val="24"/>
        </w:rPr>
        <w:t xml:space="preserve">É de </w:t>
      </w:r>
      <w:r w:rsidRPr="00792A4E">
        <w:rPr>
          <w:sz w:val="24"/>
          <w:szCs w:val="24"/>
        </w:rPr>
        <w:t>suma</w:t>
      </w:r>
      <w:r w:rsidRPr="00792A4E">
        <w:rPr>
          <w:color w:val="auto"/>
          <w:sz w:val="24"/>
          <w:szCs w:val="24"/>
        </w:rPr>
        <w:t xml:space="preserve"> importância que o projeto estrutural para estruturas metálicas seja </w:t>
      </w:r>
      <w:r w:rsidRPr="00792A4E">
        <w:rPr>
          <w:sz w:val="24"/>
          <w:szCs w:val="24"/>
        </w:rPr>
        <w:t>realizado</w:t>
      </w:r>
      <w:r w:rsidRPr="00792A4E">
        <w:rPr>
          <w:color w:val="auto"/>
          <w:sz w:val="24"/>
          <w:szCs w:val="24"/>
        </w:rPr>
        <w:t xml:space="preserve"> por um profissional qualificado para a concepção de um correto dimensionamento e definição do material a ser utilizado</w:t>
      </w:r>
      <w:r>
        <w:rPr>
          <w:color w:val="auto"/>
          <w:sz w:val="24"/>
          <w:szCs w:val="24"/>
        </w:rPr>
        <w:t xml:space="preserve"> n</w:t>
      </w:r>
      <w:r w:rsidRPr="00792A4E">
        <w:rPr>
          <w:color w:val="auto"/>
          <w:sz w:val="24"/>
          <w:szCs w:val="24"/>
        </w:rPr>
        <w:t>a edificação, e até mesmo</w:t>
      </w:r>
      <w:r>
        <w:rPr>
          <w:color w:val="auto"/>
          <w:sz w:val="24"/>
          <w:szCs w:val="24"/>
        </w:rPr>
        <w:t xml:space="preserve"> para evitar gastos</w:t>
      </w:r>
      <w:r w:rsidRPr="00792A4E">
        <w:rPr>
          <w:color w:val="auto"/>
          <w:sz w:val="24"/>
          <w:szCs w:val="24"/>
        </w:rPr>
        <w:t xml:space="preserve"> de obra desnecessários.</w:t>
      </w:r>
    </w:p>
    <w:p w:rsidR="00750775" w:rsidRPr="00792A4E" w:rsidRDefault="00792A4E" w:rsidP="00792A4E">
      <w:pPr>
        <w:spacing w:before="100" w:beforeAutospacing="1" w:after="100" w:afterAutospacing="1"/>
        <w:rPr>
          <w:color w:val="auto"/>
          <w:sz w:val="24"/>
          <w:szCs w:val="24"/>
        </w:rPr>
      </w:pPr>
      <w:r w:rsidRPr="00792A4E">
        <w:rPr>
          <w:color w:val="auto"/>
          <w:sz w:val="24"/>
          <w:szCs w:val="24"/>
        </w:rPr>
        <w:lastRenderedPageBreak/>
        <w:t>Faz-se necessário a contratação do projeto estrutural pois hoje a municipalidade de Cordilheira</w:t>
      </w:r>
      <w:r>
        <w:rPr>
          <w:color w:val="auto"/>
          <w:sz w:val="24"/>
          <w:szCs w:val="24"/>
        </w:rPr>
        <w:t xml:space="preserve"> Alta,</w:t>
      </w:r>
      <w:r w:rsidRPr="00792A4E">
        <w:rPr>
          <w:color w:val="auto"/>
          <w:sz w:val="24"/>
          <w:szCs w:val="24"/>
        </w:rPr>
        <w:t xml:space="preserve"> não </w:t>
      </w:r>
      <w:r>
        <w:rPr>
          <w:color w:val="auto"/>
          <w:sz w:val="24"/>
          <w:szCs w:val="24"/>
        </w:rPr>
        <w:t>conta</w:t>
      </w:r>
      <w:r w:rsidRPr="00792A4E">
        <w:rPr>
          <w:color w:val="auto"/>
          <w:sz w:val="24"/>
          <w:szCs w:val="24"/>
        </w:rPr>
        <w:t xml:space="preserve"> em seu quadro de funcionários</w:t>
      </w:r>
      <w:r w:rsidR="00AC5E2A">
        <w:rPr>
          <w:color w:val="auto"/>
          <w:sz w:val="24"/>
          <w:szCs w:val="24"/>
        </w:rPr>
        <w:t xml:space="preserve"> com</w:t>
      </w:r>
      <w:r w:rsidRPr="00792A4E">
        <w:rPr>
          <w:color w:val="auto"/>
          <w:sz w:val="24"/>
          <w:szCs w:val="24"/>
        </w:rPr>
        <w:t xml:space="preserve"> um profissional com capacidade técnica para a elaboração </w:t>
      </w:r>
      <w:r w:rsidRPr="00792A4E">
        <w:rPr>
          <w:sz w:val="24"/>
          <w:szCs w:val="24"/>
        </w:rPr>
        <w:t>deste projeto</w:t>
      </w:r>
      <w:r w:rsidRPr="00792A4E">
        <w:rPr>
          <w:color w:val="auto"/>
          <w:sz w:val="24"/>
          <w:szCs w:val="24"/>
        </w:rPr>
        <w:t>.</w:t>
      </w:r>
    </w:p>
    <w:p w:rsidR="00750775" w:rsidRDefault="00750775" w:rsidP="00F6528D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  <w:r w:rsidRPr="00AF2EA1">
        <w:rPr>
          <w:rFonts w:ascii="Bookman Old Style" w:hAnsi="Bookman Old Style"/>
          <w:szCs w:val="24"/>
        </w:rPr>
        <w:t>O objetivo da licitação é contratar a proposta mais vantajosa, primando pelos princípios da legalidade, impessoalidade, igualdade, moralidade e publicidade. Licitar é regra.</w:t>
      </w:r>
    </w:p>
    <w:p w:rsidR="00574068" w:rsidRDefault="00574068" w:rsidP="00F6528D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</w:p>
    <w:p w:rsidR="00574068" w:rsidRPr="00574068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  <w:r w:rsidRPr="00574068">
        <w:rPr>
          <w:rFonts w:ascii="Bookman Old Style" w:hAnsi="Bookman Old Style"/>
          <w:szCs w:val="24"/>
        </w:rPr>
        <w:t>O objetivo da licitação é contratar a proposta mais vantajosa, primando pelos princípios da legalidade, impessoalidade, igualdade, moralidade e publicidade. Licitar é regra.</w:t>
      </w:r>
    </w:p>
    <w:p w:rsidR="00574068" w:rsidRPr="00574068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</w:p>
    <w:p w:rsidR="00574068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  <w:r w:rsidRPr="00574068">
        <w:rPr>
          <w:rFonts w:ascii="Bookman Old Style" w:hAnsi="Bookman Old Style"/>
          <w:szCs w:val="24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74068" w:rsidRPr="00574068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</w:p>
    <w:p w:rsidR="00574068" w:rsidRPr="00574068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  <w:r w:rsidRPr="00574068">
        <w:rPr>
          <w:rFonts w:ascii="Bookman Old Style" w:hAnsi="Bookman Old Style"/>
          <w:szCs w:val="24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574068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</w:p>
    <w:p w:rsidR="00574068" w:rsidRPr="00AF2EA1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  <w:r w:rsidRPr="00574068">
        <w:rPr>
          <w:rFonts w:ascii="Bookman Old Style" w:hAnsi="Bookman Old Style"/>
          <w:szCs w:val="24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AF2EA1" w:rsidRDefault="00750775" w:rsidP="00792A4E">
      <w:pPr>
        <w:spacing w:line="259" w:lineRule="auto"/>
        <w:ind w:left="0" w:firstLine="0"/>
        <w:rPr>
          <w:rFonts w:cs="Times New Roman"/>
          <w:sz w:val="24"/>
          <w:szCs w:val="24"/>
        </w:rPr>
      </w:pPr>
    </w:p>
    <w:p w:rsidR="00750775" w:rsidRDefault="00750775" w:rsidP="00F6528D">
      <w:pPr>
        <w:spacing w:line="259" w:lineRule="auto"/>
        <w:ind w:firstLine="0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Ademais, verifica-se a Dispensa de Licitação com base jurídica no inciso III do art. 26 da Lei nº 8.666/93. </w:t>
      </w:r>
    </w:p>
    <w:p w:rsidR="00E8163E" w:rsidRPr="00AF2EA1" w:rsidRDefault="00E8163E" w:rsidP="00F6528D">
      <w:pPr>
        <w:spacing w:line="259" w:lineRule="auto"/>
        <w:ind w:firstLine="0"/>
        <w:rPr>
          <w:rFonts w:cs="Times New Roman"/>
          <w:sz w:val="24"/>
          <w:szCs w:val="24"/>
        </w:rPr>
      </w:pPr>
    </w:p>
    <w:p w:rsidR="00750775" w:rsidRPr="00AF2EA1" w:rsidRDefault="00750775" w:rsidP="00792A4E">
      <w:pPr>
        <w:ind w:left="1134" w:right="4" w:firstLine="0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AF2EA1" w:rsidRDefault="00750775" w:rsidP="00792A4E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– Caracterização da situação emergencial ou calamitosa que justifique a dispensa, quando for o caso; </w:t>
      </w:r>
    </w:p>
    <w:p w:rsidR="00750775" w:rsidRPr="00AF2EA1" w:rsidRDefault="00750775" w:rsidP="00792A4E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– Razão da escolha do fornecedor ou executante; </w:t>
      </w:r>
    </w:p>
    <w:p w:rsidR="00750775" w:rsidRPr="00AF2EA1" w:rsidRDefault="00750775" w:rsidP="00792A4E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– Justificativa do preço; </w:t>
      </w:r>
    </w:p>
    <w:p w:rsidR="00750775" w:rsidRPr="00AF2EA1" w:rsidRDefault="00750775" w:rsidP="00792A4E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– Documentos de aprovação dos projetos de pesquisa aos quais os bens serão alocados.” </w:t>
      </w:r>
    </w:p>
    <w:p w:rsidR="001A4E20" w:rsidRPr="00AF2EA1" w:rsidRDefault="001A4E20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</w:p>
    <w:p w:rsidR="001A4E20" w:rsidRPr="00AF2EA1" w:rsidRDefault="00900D42" w:rsidP="008B5523">
      <w:pPr>
        <w:pStyle w:val="Ttulo1"/>
        <w:spacing w:before="240" w:after="10" w:line="247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IV </w:t>
      </w:r>
      <w:r w:rsidRPr="00AF2EA1">
        <w:rPr>
          <w:rFonts w:cs="Times New Roman"/>
          <w:i/>
          <w:sz w:val="24"/>
          <w:szCs w:val="24"/>
        </w:rPr>
        <w:t xml:space="preserve">– </w:t>
      </w:r>
      <w:r w:rsidRPr="00AF2EA1">
        <w:rPr>
          <w:rFonts w:cs="Times New Roman"/>
          <w:sz w:val="24"/>
          <w:szCs w:val="24"/>
        </w:rPr>
        <w:t xml:space="preserve">DA ESCOLHA DO FORNECEDOR </w:t>
      </w:r>
    </w:p>
    <w:p w:rsidR="00750775" w:rsidRPr="00AF2EA1" w:rsidRDefault="00750775" w:rsidP="00750775">
      <w:pPr>
        <w:rPr>
          <w:rFonts w:cs="Times New Roman"/>
          <w:sz w:val="24"/>
          <w:szCs w:val="24"/>
        </w:rPr>
      </w:pPr>
    </w:p>
    <w:p w:rsidR="0023549F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A empresa escolhida neste processo para sacramentar a contratação do objeto pretendido, foi: </w:t>
      </w:r>
    </w:p>
    <w:p w:rsidR="001A4E20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Default="00900D42" w:rsidP="00206311">
      <w:pPr>
        <w:ind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lastRenderedPageBreak/>
        <w:t xml:space="preserve">● </w:t>
      </w:r>
      <w:r w:rsidR="00E45577">
        <w:rPr>
          <w:rFonts w:cs="Times New Roman"/>
          <w:b/>
          <w:sz w:val="24"/>
          <w:szCs w:val="24"/>
        </w:rPr>
        <w:t>JOÃO PEDRO BRATKOWSKI KOSSMANN</w:t>
      </w:r>
      <w:r w:rsidRPr="00AF2EA1">
        <w:rPr>
          <w:rFonts w:cs="Times New Roman"/>
          <w:b/>
          <w:sz w:val="24"/>
          <w:szCs w:val="24"/>
        </w:rPr>
        <w:t xml:space="preserve">: </w:t>
      </w:r>
      <w:r w:rsidRPr="00E45577">
        <w:rPr>
          <w:rFonts w:cs="Times New Roman"/>
          <w:sz w:val="24"/>
          <w:szCs w:val="24"/>
        </w:rPr>
        <w:t xml:space="preserve">CNPJ: </w:t>
      </w:r>
      <w:r w:rsidR="00E45577" w:rsidRPr="00E45577">
        <w:rPr>
          <w:rFonts w:cs="Times New Roman"/>
          <w:sz w:val="24"/>
          <w:szCs w:val="24"/>
        </w:rPr>
        <w:t>32.861.846/0001-02</w:t>
      </w:r>
      <w:r w:rsidRPr="00E45577">
        <w:rPr>
          <w:rFonts w:cs="Times New Roman"/>
          <w:sz w:val="24"/>
          <w:szCs w:val="24"/>
        </w:rPr>
        <w:t>, estabelecida na Rua</w:t>
      </w:r>
      <w:r w:rsidR="00E45577" w:rsidRPr="00E45577">
        <w:rPr>
          <w:rFonts w:cs="Times New Roman"/>
          <w:sz w:val="24"/>
          <w:szCs w:val="24"/>
        </w:rPr>
        <w:t xml:space="preserve"> João Batista Zeca</w:t>
      </w:r>
      <w:r w:rsidRPr="00E45577">
        <w:rPr>
          <w:rFonts w:cs="Times New Roman"/>
          <w:sz w:val="24"/>
          <w:szCs w:val="24"/>
        </w:rPr>
        <w:t xml:space="preserve">, </w:t>
      </w:r>
      <w:r w:rsidR="00E45577" w:rsidRPr="00E45577">
        <w:rPr>
          <w:rFonts w:cs="Times New Roman"/>
          <w:sz w:val="24"/>
          <w:szCs w:val="24"/>
        </w:rPr>
        <w:t>Passo dos Fortes</w:t>
      </w:r>
      <w:r w:rsidRPr="00E45577">
        <w:rPr>
          <w:rFonts w:cs="Times New Roman"/>
          <w:sz w:val="24"/>
          <w:szCs w:val="24"/>
        </w:rPr>
        <w:t>, Chapecó/SC, CEP:</w:t>
      </w:r>
      <w:r w:rsidR="00E45577" w:rsidRPr="00E45577">
        <w:rPr>
          <w:rFonts w:cs="Times New Roman"/>
          <w:sz w:val="24"/>
          <w:szCs w:val="24"/>
        </w:rPr>
        <w:t>89.805-580</w:t>
      </w:r>
      <w:r w:rsidRPr="00E45577">
        <w:rPr>
          <w:rFonts w:cs="Times New Roman"/>
          <w:sz w:val="24"/>
          <w:szCs w:val="24"/>
        </w:rPr>
        <w:t>.</w:t>
      </w:r>
      <w:r w:rsidRPr="00AF2EA1">
        <w:rPr>
          <w:rFonts w:cs="Times New Roman"/>
          <w:sz w:val="24"/>
          <w:szCs w:val="24"/>
        </w:rPr>
        <w:t xml:space="preserve"> </w:t>
      </w:r>
    </w:p>
    <w:p w:rsidR="0019656E" w:rsidRDefault="0019656E" w:rsidP="00206311">
      <w:pPr>
        <w:ind w:right="8"/>
        <w:rPr>
          <w:rFonts w:cs="Times New Roman"/>
          <w:sz w:val="24"/>
          <w:szCs w:val="24"/>
        </w:rPr>
      </w:pPr>
    </w:p>
    <w:p w:rsidR="0019656E" w:rsidRPr="00AF2EA1" w:rsidRDefault="0019656E" w:rsidP="0019656E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19656E" w:rsidRPr="00AF2EA1" w:rsidRDefault="0019656E" w:rsidP="0019656E">
      <w:pPr>
        <w:ind w:left="-5" w:right="8"/>
        <w:rPr>
          <w:rFonts w:cs="Times New Roman"/>
          <w:sz w:val="24"/>
          <w:szCs w:val="24"/>
        </w:rPr>
      </w:pPr>
    </w:p>
    <w:p w:rsidR="00837D65" w:rsidRDefault="0019656E" w:rsidP="00837D65">
      <w:pPr>
        <w:spacing w:after="163"/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A Contratação da empresa supracitada é compatível e não apresenta diferença que venha a influenciar na escolha, ficando está vinculada apenas à verificação do critério do menor preço. </w:t>
      </w:r>
    </w:p>
    <w:p w:rsidR="00750775" w:rsidRDefault="00900D42" w:rsidP="008B5523">
      <w:pPr>
        <w:pStyle w:val="Ttulo1"/>
        <w:spacing w:before="360" w:after="10" w:line="247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V </w:t>
      </w:r>
      <w:r w:rsidRPr="00AF2EA1">
        <w:rPr>
          <w:rFonts w:cs="Times New Roman"/>
          <w:i/>
          <w:sz w:val="24"/>
          <w:szCs w:val="24"/>
        </w:rPr>
        <w:t xml:space="preserve">– </w:t>
      </w:r>
      <w:r w:rsidRPr="00AF2EA1">
        <w:rPr>
          <w:rFonts w:cs="Times New Roman"/>
          <w:sz w:val="24"/>
          <w:szCs w:val="24"/>
        </w:rPr>
        <w:t>DA E</w:t>
      </w:r>
      <w:r w:rsidR="0019656E">
        <w:rPr>
          <w:rFonts w:cs="Times New Roman"/>
          <w:sz w:val="24"/>
          <w:szCs w:val="24"/>
        </w:rPr>
        <w:t>LABORAÇÃO DO PROJETO</w:t>
      </w:r>
    </w:p>
    <w:p w:rsidR="00AC5E2A" w:rsidRPr="00AC5E2A" w:rsidRDefault="00AC5E2A" w:rsidP="00AC5E2A"/>
    <w:p w:rsidR="0019656E" w:rsidRDefault="0019656E" w:rsidP="0019656E">
      <w:pPr>
        <w:spacing w:after="163"/>
        <w:ind w:left="-5" w:right="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contratada deverá elaborar o projeto estrutural, de acordo com as normas vigentes e conforme instruções da secretaria solicitante, conforme segue: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>Reunião com a equipe de engenharia e arquitetura do município, para entender o programa de necessidades;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>Estudo preliminar da situação existente e das desconformidades a serem ajustadas;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>Levantamento das cargas incidentes sobre a estrutura;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>Dimensionamento da estrutura necessária para sustentar e edificação existente e a ampliação, conforme projeto arquitetônico fornecido pelo município;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>Detalhamento da estrutura;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>Elaboração de projeto executivo;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>Fornecimento de planilha com os quantitativos a ser licitados em conformidade com as especificações contidas nas tabelas SINAPI, SICRO, DEINFRA ou similar;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>Realização de reunião com a equipe do município, para apresentação do projeto e discussão das soluções adotadas;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>Elaboração das melhorias ou alterações solicitadas pela equipe do município;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OBSERVAÇÕES: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 xml:space="preserve">O Projeto Estrutural deverá ser elaborado em conformidade com as normas da Associação Brasileira de Normas Técnicas – ABNT pertinentes ao tema.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 xml:space="preserve">Os projetos deverão atender todas as normas técnicas vigentes e atualizadas, ressaltando-se as seguintes: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 6118 – Projeto de Estruturas de Concreto Armado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lastRenderedPageBreak/>
        <w:t>•</w:t>
      </w:r>
      <w:r w:rsidRPr="0019656E">
        <w:rPr>
          <w:rFonts w:cs="Times New Roman"/>
          <w:sz w:val="24"/>
          <w:szCs w:val="24"/>
        </w:rPr>
        <w:tab/>
        <w:t xml:space="preserve">NBR 14931 – Execução de Estruturas de Concreto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 6122 – Projeto e Execução de Fundações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 9062 – 12/2001- Projeto e Execução de Estruturas de Concreto Armado Pré-moldado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 7190 – Projeto de Estruturas de Madeira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 7197 - Projeto de Estruturas de Concreto Protendido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 8800 – Projeto de Estruturas de Aço de Edifícios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 6120 – Cargas para o cálculo de estruturas de edificações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 6123 – Forças devido ao vento em edificações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 8681 – Ações e Segurança nas Estruturas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NBR14859 – Lajes pré-fabricadas unidirecionais e bidirecionais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NBR10067 – Princípios Gerais de Representação em Desenho Técnico </w:t>
      </w:r>
    </w:p>
    <w:p w:rsidR="0019656E" w:rsidRP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NBR 8036 – Programação de Sondagens de simples reconhecimento dos solos para fundações de edifícios. </w:t>
      </w:r>
    </w:p>
    <w:p w:rsidR="0019656E" w:rsidRDefault="0019656E" w:rsidP="0019656E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•</w:t>
      </w:r>
      <w:r w:rsidRPr="0019656E">
        <w:rPr>
          <w:rFonts w:cs="Times New Roman"/>
          <w:sz w:val="24"/>
          <w:szCs w:val="24"/>
        </w:rPr>
        <w:tab/>
        <w:t xml:space="preserve">Códigos, leis, decretos, portarias e normas federais, estaduais, municipais e distritais, inclusive normas de concessionárias de serviços públicos Instruções e resoluções dos órgãos do sistema CREA-CONFEA. </w:t>
      </w:r>
    </w:p>
    <w:p w:rsidR="0019656E" w:rsidRDefault="0019656E" w:rsidP="0019656E">
      <w:pPr>
        <w:spacing w:after="163"/>
        <w:ind w:left="-5" w:right="8"/>
        <w:rPr>
          <w:rFonts w:cs="Times New Roman"/>
          <w:sz w:val="24"/>
          <w:szCs w:val="24"/>
        </w:rPr>
      </w:pPr>
      <w:r w:rsidRPr="0019656E">
        <w:rPr>
          <w:rFonts w:cs="Times New Roman"/>
          <w:sz w:val="24"/>
          <w:szCs w:val="24"/>
        </w:rPr>
        <w:t>Ao final do serviço,</w:t>
      </w:r>
      <w:r>
        <w:rPr>
          <w:rFonts w:cs="Times New Roman"/>
          <w:sz w:val="24"/>
          <w:szCs w:val="24"/>
        </w:rPr>
        <w:t xml:space="preserve"> </w:t>
      </w:r>
      <w:r w:rsidRPr="0019656E">
        <w:rPr>
          <w:rFonts w:cs="Times New Roman"/>
          <w:sz w:val="24"/>
          <w:szCs w:val="24"/>
        </w:rPr>
        <w:t xml:space="preserve">deverá ser entregue ao município projeto impresso em 03 vias, bem como em meio digital, como </w:t>
      </w:r>
      <w:proofErr w:type="spellStart"/>
      <w:r w:rsidRPr="0019656E">
        <w:rPr>
          <w:rFonts w:cs="Times New Roman"/>
          <w:sz w:val="24"/>
          <w:szCs w:val="24"/>
        </w:rPr>
        <w:t>pdf</w:t>
      </w:r>
      <w:proofErr w:type="spellEnd"/>
      <w:r w:rsidRPr="0019656E">
        <w:rPr>
          <w:rFonts w:cs="Times New Roman"/>
          <w:sz w:val="24"/>
          <w:szCs w:val="24"/>
        </w:rPr>
        <w:t xml:space="preserve">, </w:t>
      </w:r>
      <w:proofErr w:type="spellStart"/>
      <w:r w:rsidRPr="0019656E">
        <w:rPr>
          <w:rFonts w:cs="Times New Roman"/>
          <w:sz w:val="24"/>
          <w:szCs w:val="24"/>
        </w:rPr>
        <w:t>dwg</w:t>
      </w:r>
      <w:proofErr w:type="spellEnd"/>
      <w:r w:rsidRPr="0019656E">
        <w:rPr>
          <w:rFonts w:cs="Times New Roman"/>
          <w:sz w:val="24"/>
          <w:szCs w:val="24"/>
        </w:rPr>
        <w:t xml:space="preserve"> e versão compatível com as plataformas BIM.</w:t>
      </w:r>
    </w:p>
    <w:p w:rsidR="00AC5E2A" w:rsidRPr="00AF2EA1" w:rsidRDefault="00AC5E2A" w:rsidP="0019656E">
      <w:pPr>
        <w:spacing w:after="163"/>
        <w:ind w:left="-5" w:right="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secretaria solicitante fará uma analise do projeto entregue, se acaso necessário, será solicitado correção, sendo que esta deverá ser efetuada sem custos ao erário.</w:t>
      </w:r>
    </w:p>
    <w:p w:rsidR="001A4E20" w:rsidRPr="00AF2EA1" w:rsidRDefault="00900D42" w:rsidP="008B5523">
      <w:pPr>
        <w:pStyle w:val="Ttulo1"/>
        <w:spacing w:before="360" w:after="10" w:line="247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VI– DA JUSTIFICATIVA DO PREÇO </w:t>
      </w:r>
    </w:p>
    <w:p w:rsidR="00750775" w:rsidRPr="00AF2EA1" w:rsidRDefault="00750775" w:rsidP="00750775">
      <w:pPr>
        <w:rPr>
          <w:rFonts w:cs="Times New Roman"/>
          <w:sz w:val="24"/>
          <w:szCs w:val="24"/>
        </w:rPr>
      </w:pPr>
    </w:p>
    <w:p w:rsidR="001A4E20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AF2EA1" w:rsidRDefault="00750775">
      <w:pPr>
        <w:ind w:left="-5" w:right="8"/>
        <w:rPr>
          <w:rFonts w:cs="Times New Roman"/>
          <w:sz w:val="24"/>
          <w:szCs w:val="24"/>
        </w:rPr>
      </w:pPr>
    </w:p>
    <w:p w:rsidR="006E41B1" w:rsidRDefault="00900D42" w:rsidP="0019656E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No caso em questão verificamos a presença de três propostas, sendo escolhida a de menor valor.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AF2EA1" w:rsidRDefault="00900D42" w:rsidP="008B5523">
      <w:pPr>
        <w:pStyle w:val="Ttulo1"/>
        <w:spacing w:before="240" w:after="10" w:line="247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VII- DO </w:t>
      </w:r>
      <w:r w:rsidR="007C3616" w:rsidRPr="00AF2EA1">
        <w:rPr>
          <w:rFonts w:cs="Times New Roman"/>
          <w:sz w:val="24"/>
          <w:szCs w:val="24"/>
        </w:rPr>
        <w:t xml:space="preserve">PAGAMENTO </w:t>
      </w:r>
      <w:r w:rsidR="007C3616">
        <w:rPr>
          <w:rFonts w:cs="Times New Roman"/>
          <w:sz w:val="24"/>
          <w:szCs w:val="24"/>
        </w:rPr>
        <w:t>E DA DOTAÇÃO</w:t>
      </w:r>
    </w:p>
    <w:p w:rsidR="00750775" w:rsidRPr="00AF2EA1" w:rsidRDefault="00750775" w:rsidP="00750775">
      <w:pPr>
        <w:rPr>
          <w:rFonts w:cs="Times New Roman"/>
          <w:sz w:val="24"/>
          <w:szCs w:val="24"/>
        </w:rPr>
      </w:pPr>
    </w:p>
    <w:p w:rsidR="00750775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O Município pagará pelo </w:t>
      </w:r>
      <w:r w:rsidR="005954DC" w:rsidRPr="00AF2EA1">
        <w:rPr>
          <w:rFonts w:cs="Times New Roman"/>
          <w:sz w:val="24"/>
          <w:szCs w:val="24"/>
        </w:rPr>
        <w:t>o</w:t>
      </w:r>
      <w:r w:rsidRPr="00AF2EA1">
        <w:rPr>
          <w:rFonts w:cs="Times New Roman"/>
          <w:sz w:val="24"/>
          <w:szCs w:val="24"/>
        </w:rPr>
        <w:t xml:space="preserve">bjeto contratado, um valor global estimado </w:t>
      </w:r>
      <w:bookmarkStart w:id="1" w:name="_Hlk126314490"/>
      <w:r w:rsidRPr="00AF2EA1">
        <w:rPr>
          <w:rFonts w:cs="Times New Roman"/>
          <w:sz w:val="24"/>
          <w:szCs w:val="24"/>
        </w:rPr>
        <w:t xml:space="preserve">de </w:t>
      </w:r>
      <w:r w:rsidR="00E07221" w:rsidRPr="00AC5E2A">
        <w:rPr>
          <w:rFonts w:cs="Times New Roman"/>
          <w:b/>
          <w:sz w:val="24"/>
          <w:szCs w:val="24"/>
        </w:rPr>
        <w:t xml:space="preserve">R$ </w:t>
      </w:r>
      <w:r w:rsidR="00C63A79" w:rsidRPr="00AC5E2A">
        <w:rPr>
          <w:rFonts w:cs="Times New Roman"/>
          <w:b/>
          <w:sz w:val="24"/>
          <w:szCs w:val="24"/>
        </w:rPr>
        <w:t>12</w:t>
      </w:r>
      <w:r w:rsidR="005954DC" w:rsidRPr="00AC5E2A">
        <w:rPr>
          <w:rFonts w:cs="Times New Roman"/>
          <w:b/>
          <w:sz w:val="24"/>
          <w:szCs w:val="24"/>
        </w:rPr>
        <w:t>.</w:t>
      </w:r>
      <w:r w:rsidR="00C63A79" w:rsidRPr="00AC5E2A">
        <w:rPr>
          <w:rFonts w:cs="Times New Roman"/>
          <w:b/>
          <w:sz w:val="24"/>
          <w:szCs w:val="24"/>
        </w:rPr>
        <w:t>169</w:t>
      </w:r>
      <w:r w:rsidR="00750775" w:rsidRPr="00AC5E2A">
        <w:rPr>
          <w:rFonts w:cs="Times New Roman"/>
          <w:b/>
          <w:sz w:val="24"/>
          <w:szCs w:val="24"/>
        </w:rPr>
        <w:t>,00</w:t>
      </w:r>
      <w:r w:rsidR="00750775" w:rsidRPr="00AF2EA1">
        <w:rPr>
          <w:rFonts w:cs="Times New Roman"/>
          <w:sz w:val="24"/>
          <w:szCs w:val="24"/>
        </w:rPr>
        <w:t xml:space="preserve"> (</w:t>
      </w:r>
      <w:r w:rsidR="00C63A79">
        <w:rPr>
          <w:rFonts w:cs="Times New Roman"/>
          <w:sz w:val="24"/>
          <w:szCs w:val="24"/>
        </w:rPr>
        <w:t>Doze</w:t>
      </w:r>
      <w:r w:rsidR="00750775" w:rsidRPr="00AF2EA1">
        <w:rPr>
          <w:rFonts w:cs="Times New Roman"/>
          <w:sz w:val="24"/>
          <w:szCs w:val="24"/>
        </w:rPr>
        <w:t xml:space="preserve"> mil </w:t>
      </w:r>
      <w:r w:rsidR="00C63A79">
        <w:rPr>
          <w:rFonts w:cs="Times New Roman"/>
          <w:sz w:val="24"/>
          <w:szCs w:val="24"/>
        </w:rPr>
        <w:t xml:space="preserve">cento e sessenta e nove </w:t>
      </w:r>
      <w:r w:rsidR="00750775" w:rsidRPr="00AF2EA1">
        <w:rPr>
          <w:rFonts w:cs="Times New Roman"/>
          <w:sz w:val="24"/>
          <w:szCs w:val="24"/>
        </w:rPr>
        <w:t>reais).</w:t>
      </w:r>
      <w:bookmarkEnd w:id="1"/>
      <w:r w:rsidR="00750775" w:rsidRPr="00AF2EA1">
        <w:rPr>
          <w:rFonts w:cs="Times New Roman"/>
          <w:sz w:val="24"/>
          <w:szCs w:val="24"/>
        </w:rPr>
        <w:t xml:space="preserve"> </w:t>
      </w:r>
    </w:p>
    <w:p w:rsidR="005954DC" w:rsidRPr="00AF2EA1" w:rsidRDefault="005954DC">
      <w:pPr>
        <w:ind w:left="-5" w:right="8"/>
        <w:rPr>
          <w:rFonts w:cs="Times New Roman"/>
          <w:sz w:val="24"/>
          <w:szCs w:val="24"/>
        </w:rPr>
      </w:pPr>
    </w:p>
    <w:p w:rsidR="001A4E20" w:rsidRPr="00BD7613" w:rsidRDefault="00900D42">
      <w:pPr>
        <w:ind w:left="-5" w:right="8"/>
        <w:rPr>
          <w:rFonts w:cs="Times New Roman"/>
          <w:sz w:val="24"/>
          <w:szCs w:val="24"/>
        </w:rPr>
      </w:pPr>
      <w:r w:rsidRPr="00BD7613">
        <w:rPr>
          <w:rFonts w:cs="Times New Roman"/>
          <w:sz w:val="24"/>
          <w:szCs w:val="24"/>
        </w:rPr>
        <w:lastRenderedPageBreak/>
        <w:t>As despesas decorrentes desta dispensa de licitação correrão a cargo da d</w:t>
      </w:r>
      <w:r w:rsidR="00750775" w:rsidRPr="00BD7613">
        <w:rPr>
          <w:rFonts w:cs="Times New Roman"/>
          <w:sz w:val="24"/>
          <w:szCs w:val="24"/>
        </w:rPr>
        <w:t xml:space="preserve">otação: </w:t>
      </w:r>
      <w:r w:rsidR="00750775" w:rsidRPr="00D92938">
        <w:rPr>
          <w:rFonts w:cs="Times New Roman"/>
          <w:sz w:val="24"/>
          <w:szCs w:val="24"/>
        </w:rPr>
        <w:t>(Projeto Atividade 2.</w:t>
      </w:r>
      <w:r w:rsidR="00D92938" w:rsidRPr="00D92938">
        <w:rPr>
          <w:rFonts w:cs="Times New Roman"/>
          <w:sz w:val="24"/>
          <w:szCs w:val="24"/>
        </w:rPr>
        <w:t>200</w:t>
      </w:r>
      <w:r w:rsidRPr="00D92938">
        <w:rPr>
          <w:rFonts w:cs="Times New Roman"/>
          <w:sz w:val="24"/>
          <w:szCs w:val="24"/>
        </w:rPr>
        <w:t xml:space="preserve"> – Elemento 3.3.90</w:t>
      </w:r>
      <w:r w:rsidR="00D92938" w:rsidRPr="00D92938">
        <w:rPr>
          <w:rFonts w:cs="Times New Roman"/>
          <w:sz w:val="24"/>
          <w:szCs w:val="24"/>
        </w:rPr>
        <w:t xml:space="preserve"> - Despesa 54</w:t>
      </w:r>
      <w:r w:rsidRPr="00D92938">
        <w:rPr>
          <w:rFonts w:cs="Times New Roman"/>
          <w:sz w:val="24"/>
          <w:szCs w:val="24"/>
        </w:rPr>
        <w:t>), prevista na Lei Orçamentária do Exercício de 202</w:t>
      </w:r>
      <w:r w:rsidR="00144158" w:rsidRPr="00D92938">
        <w:rPr>
          <w:rFonts w:cs="Times New Roman"/>
          <w:sz w:val="24"/>
          <w:szCs w:val="24"/>
        </w:rPr>
        <w:t>3</w:t>
      </w:r>
      <w:r w:rsidRPr="00D92938">
        <w:rPr>
          <w:rFonts w:cs="Times New Roman"/>
          <w:sz w:val="24"/>
          <w:szCs w:val="24"/>
        </w:rPr>
        <w:t>.</w:t>
      </w:r>
      <w:r w:rsidRPr="00BD7613">
        <w:rPr>
          <w:rFonts w:cs="Times New Roman"/>
          <w:sz w:val="24"/>
          <w:szCs w:val="24"/>
        </w:rPr>
        <w:t xml:space="preserve"> </w:t>
      </w:r>
    </w:p>
    <w:p w:rsidR="006E41B1" w:rsidRPr="00BD7613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BD7613">
        <w:rPr>
          <w:rFonts w:cs="Times New Roman"/>
          <w:sz w:val="24"/>
          <w:szCs w:val="24"/>
        </w:rPr>
        <w:t xml:space="preserve"> </w:t>
      </w:r>
    </w:p>
    <w:p w:rsidR="001A4E20" w:rsidRPr="00BD7613" w:rsidRDefault="00900D42" w:rsidP="008B5523">
      <w:pPr>
        <w:spacing w:before="240" w:after="10" w:line="247" w:lineRule="auto"/>
        <w:ind w:left="-6" w:right="0" w:hanging="11"/>
        <w:jc w:val="left"/>
        <w:rPr>
          <w:rFonts w:cs="Times New Roman"/>
          <w:b/>
          <w:sz w:val="24"/>
          <w:szCs w:val="24"/>
        </w:rPr>
      </w:pPr>
      <w:r w:rsidRPr="00BD7613">
        <w:rPr>
          <w:rFonts w:cs="Times New Roman"/>
          <w:b/>
          <w:sz w:val="24"/>
          <w:szCs w:val="24"/>
        </w:rPr>
        <w:t xml:space="preserve">VIII – DA REGULARIDADE FISCAL E TRABALHISTA DO FORNECEDOR OU EXECUTANTE: </w:t>
      </w:r>
    </w:p>
    <w:p w:rsidR="006347BB" w:rsidRPr="00BD7613" w:rsidRDefault="006347BB">
      <w:pPr>
        <w:spacing w:after="10"/>
        <w:ind w:left="-5" w:right="0"/>
        <w:jc w:val="left"/>
        <w:rPr>
          <w:rFonts w:cs="Times New Roman"/>
          <w:sz w:val="24"/>
          <w:szCs w:val="24"/>
        </w:rPr>
      </w:pPr>
    </w:p>
    <w:p w:rsidR="001A4E20" w:rsidRPr="00E45577" w:rsidRDefault="00900D42">
      <w:pPr>
        <w:numPr>
          <w:ilvl w:val="0"/>
          <w:numId w:val="2"/>
        </w:numPr>
        <w:ind w:right="8"/>
        <w:rPr>
          <w:rFonts w:cs="Times New Roman"/>
          <w:sz w:val="24"/>
          <w:szCs w:val="24"/>
        </w:rPr>
      </w:pPr>
      <w:r w:rsidRPr="00E45577">
        <w:rPr>
          <w:rFonts w:cs="Times New Roman"/>
          <w:sz w:val="24"/>
          <w:szCs w:val="24"/>
        </w:rPr>
        <w:t xml:space="preserve">- Prova de regularidade para com a Fazenda Federal conjunta com o INSS compreendendo os Tributos administrativos pela Secretaria da Receita Federal, com validade para o dia </w:t>
      </w:r>
      <w:r w:rsidR="00E45577" w:rsidRPr="00E45577">
        <w:rPr>
          <w:rFonts w:cs="Times New Roman"/>
          <w:sz w:val="24"/>
          <w:szCs w:val="24"/>
        </w:rPr>
        <w:t>12</w:t>
      </w:r>
      <w:r w:rsidR="00AE4D47" w:rsidRPr="00E45577">
        <w:rPr>
          <w:rFonts w:cs="Times New Roman"/>
          <w:sz w:val="24"/>
          <w:szCs w:val="24"/>
        </w:rPr>
        <w:t>/0</w:t>
      </w:r>
      <w:r w:rsidR="00E45577" w:rsidRPr="00E45577">
        <w:rPr>
          <w:rFonts w:cs="Times New Roman"/>
          <w:sz w:val="24"/>
          <w:szCs w:val="24"/>
        </w:rPr>
        <w:t>8</w:t>
      </w:r>
      <w:r w:rsidR="00AE4D47" w:rsidRPr="00E45577">
        <w:rPr>
          <w:rFonts w:cs="Times New Roman"/>
          <w:sz w:val="24"/>
          <w:szCs w:val="24"/>
        </w:rPr>
        <w:t>/2023</w:t>
      </w:r>
      <w:r w:rsidR="00E07221" w:rsidRPr="00E45577">
        <w:rPr>
          <w:rFonts w:cs="Times New Roman"/>
          <w:sz w:val="24"/>
          <w:szCs w:val="24"/>
        </w:rPr>
        <w:t>.</w:t>
      </w:r>
      <w:r w:rsidRPr="00E45577">
        <w:rPr>
          <w:rFonts w:cs="Times New Roman"/>
          <w:sz w:val="24"/>
          <w:szCs w:val="24"/>
        </w:rPr>
        <w:t xml:space="preserve"> </w:t>
      </w:r>
    </w:p>
    <w:p w:rsidR="006347BB" w:rsidRPr="00E45577" w:rsidRDefault="006347BB" w:rsidP="006347BB">
      <w:pPr>
        <w:ind w:right="8" w:firstLine="0"/>
        <w:rPr>
          <w:rFonts w:cs="Times New Roman"/>
          <w:sz w:val="24"/>
          <w:szCs w:val="24"/>
        </w:rPr>
      </w:pPr>
    </w:p>
    <w:p w:rsidR="00E07221" w:rsidRPr="00E45577" w:rsidRDefault="00900D42">
      <w:pPr>
        <w:numPr>
          <w:ilvl w:val="0"/>
          <w:numId w:val="2"/>
        </w:numPr>
        <w:ind w:right="8"/>
        <w:rPr>
          <w:rFonts w:cs="Times New Roman"/>
          <w:sz w:val="24"/>
          <w:szCs w:val="24"/>
        </w:rPr>
      </w:pPr>
      <w:r w:rsidRPr="00E45577">
        <w:rPr>
          <w:rFonts w:cs="Times New Roman"/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E45577" w:rsidRPr="00E45577">
        <w:rPr>
          <w:rFonts w:cs="Times New Roman"/>
          <w:sz w:val="24"/>
          <w:szCs w:val="24"/>
        </w:rPr>
        <w:t>24</w:t>
      </w:r>
      <w:r w:rsidR="00AE4D47" w:rsidRPr="00E45577">
        <w:rPr>
          <w:rFonts w:cs="Times New Roman"/>
          <w:sz w:val="24"/>
          <w:szCs w:val="24"/>
        </w:rPr>
        <w:t>/0</w:t>
      </w:r>
      <w:r w:rsidR="00E45577" w:rsidRPr="00E45577">
        <w:rPr>
          <w:rFonts w:cs="Times New Roman"/>
          <w:sz w:val="24"/>
          <w:szCs w:val="24"/>
        </w:rPr>
        <w:t>4</w:t>
      </w:r>
      <w:r w:rsidR="00AE4D47" w:rsidRPr="00E45577">
        <w:rPr>
          <w:rFonts w:cs="Times New Roman"/>
          <w:sz w:val="24"/>
          <w:szCs w:val="24"/>
        </w:rPr>
        <w:t>/2023</w:t>
      </w:r>
      <w:r w:rsidR="00E07221" w:rsidRPr="00E45577">
        <w:rPr>
          <w:rFonts w:cs="Times New Roman"/>
          <w:sz w:val="24"/>
          <w:szCs w:val="24"/>
        </w:rPr>
        <w:t>.</w:t>
      </w:r>
    </w:p>
    <w:p w:rsidR="00BD7613" w:rsidRPr="00E45577" w:rsidRDefault="00BD7613" w:rsidP="00BD7613">
      <w:pPr>
        <w:ind w:left="0" w:right="8" w:firstLine="0"/>
        <w:rPr>
          <w:rFonts w:cs="Times New Roman"/>
          <w:sz w:val="24"/>
          <w:szCs w:val="24"/>
        </w:rPr>
      </w:pPr>
    </w:p>
    <w:p w:rsidR="001A4E20" w:rsidRPr="00E45577" w:rsidRDefault="00900D42" w:rsidP="00E07221">
      <w:pPr>
        <w:ind w:right="8" w:firstLine="0"/>
        <w:rPr>
          <w:rFonts w:cs="Times New Roman"/>
          <w:sz w:val="24"/>
          <w:szCs w:val="24"/>
        </w:rPr>
      </w:pPr>
      <w:r w:rsidRPr="00E45577">
        <w:rPr>
          <w:rFonts w:cs="Times New Roman"/>
          <w:sz w:val="24"/>
          <w:szCs w:val="24"/>
        </w:rPr>
        <w:t xml:space="preserve">III - Prova de regularidade perante a Fazenda Municipal, comprovado com Certidão Negativa de Débito expedida pela Prefeitura Municipal de Chapecó SC, com validade para o dia </w:t>
      </w:r>
      <w:r w:rsidR="00E45577" w:rsidRPr="00E45577">
        <w:rPr>
          <w:rFonts w:cs="Times New Roman"/>
          <w:sz w:val="24"/>
          <w:szCs w:val="24"/>
        </w:rPr>
        <w:t>14</w:t>
      </w:r>
      <w:r w:rsidR="00AE4D47" w:rsidRPr="00E45577">
        <w:rPr>
          <w:rFonts w:cs="Times New Roman"/>
          <w:sz w:val="24"/>
          <w:szCs w:val="24"/>
        </w:rPr>
        <w:t>/0</w:t>
      </w:r>
      <w:r w:rsidR="00E45577" w:rsidRPr="00E45577">
        <w:rPr>
          <w:rFonts w:cs="Times New Roman"/>
          <w:sz w:val="24"/>
          <w:szCs w:val="24"/>
        </w:rPr>
        <w:t>5</w:t>
      </w:r>
      <w:r w:rsidR="00AE4D47" w:rsidRPr="00E45577">
        <w:rPr>
          <w:rFonts w:cs="Times New Roman"/>
          <w:sz w:val="24"/>
          <w:szCs w:val="24"/>
        </w:rPr>
        <w:t>/2023</w:t>
      </w:r>
      <w:r w:rsidRPr="00E45577">
        <w:rPr>
          <w:rFonts w:cs="Times New Roman"/>
          <w:sz w:val="24"/>
          <w:szCs w:val="24"/>
        </w:rPr>
        <w:t xml:space="preserve">. </w:t>
      </w:r>
    </w:p>
    <w:p w:rsidR="006347BB" w:rsidRPr="00E45577" w:rsidRDefault="006347BB" w:rsidP="00E07221">
      <w:pPr>
        <w:ind w:right="8" w:firstLine="0"/>
        <w:rPr>
          <w:rFonts w:cs="Times New Roman"/>
          <w:sz w:val="24"/>
          <w:szCs w:val="24"/>
        </w:rPr>
      </w:pPr>
    </w:p>
    <w:p w:rsidR="001A4E20" w:rsidRPr="00E45577" w:rsidRDefault="00900D42">
      <w:pPr>
        <w:numPr>
          <w:ilvl w:val="0"/>
          <w:numId w:val="3"/>
        </w:numPr>
        <w:ind w:right="8"/>
        <w:rPr>
          <w:rFonts w:cs="Times New Roman"/>
          <w:sz w:val="24"/>
          <w:szCs w:val="24"/>
        </w:rPr>
      </w:pPr>
      <w:r w:rsidRPr="00E45577">
        <w:rPr>
          <w:rFonts w:cs="Times New Roman"/>
          <w:sz w:val="24"/>
          <w:szCs w:val="24"/>
        </w:rPr>
        <w:t xml:space="preserve">- Prova de regularidade perante o FGTS, comprovado com Certidão Negativa de Débito com validade para </w:t>
      </w:r>
      <w:r w:rsidRPr="007F5A87">
        <w:rPr>
          <w:rFonts w:cs="Times New Roman"/>
          <w:sz w:val="24"/>
          <w:szCs w:val="24"/>
        </w:rPr>
        <w:t xml:space="preserve">o dia </w:t>
      </w:r>
      <w:r w:rsidR="007F5A87" w:rsidRPr="007F5A87">
        <w:rPr>
          <w:rFonts w:cs="Times New Roman"/>
          <w:sz w:val="24"/>
          <w:szCs w:val="24"/>
        </w:rPr>
        <w:t>15</w:t>
      </w:r>
      <w:r w:rsidR="00E46D68" w:rsidRPr="007F5A87">
        <w:rPr>
          <w:rFonts w:cs="Times New Roman"/>
          <w:sz w:val="24"/>
          <w:szCs w:val="24"/>
        </w:rPr>
        <w:t>/0</w:t>
      </w:r>
      <w:r w:rsidR="007F5A87" w:rsidRPr="007F5A87">
        <w:rPr>
          <w:rFonts w:cs="Times New Roman"/>
          <w:sz w:val="24"/>
          <w:szCs w:val="24"/>
        </w:rPr>
        <w:t>3</w:t>
      </w:r>
      <w:r w:rsidR="00E46D68" w:rsidRPr="007F5A87">
        <w:rPr>
          <w:rFonts w:cs="Times New Roman"/>
          <w:sz w:val="24"/>
          <w:szCs w:val="24"/>
        </w:rPr>
        <w:t>/</w:t>
      </w:r>
      <w:r w:rsidR="00144158" w:rsidRPr="007F5A87">
        <w:rPr>
          <w:rFonts w:cs="Times New Roman"/>
          <w:sz w:val="24"/>
          <w:szCs w:val="24"/>
        </w:rPr>
        <w:t>2023</w:t>
      </w:r>
      <w:r w:rsidRPr="007F5A87">
        <w:rPr>
          <w:rFonts w:cs="Times New Roman"/>
          <w:sz w:val="24"/>
          <w:szCs w:val="24"/>
        </w:rPr>
        <w:t>.</w:t>
      </w:r>
      <w:r w:rsidRPr="00E45577">
        <w:rPr>
          <w:rFonts w:cs="Times New Roman"/>
          <w:sz w:val="24"/>
          <w:szCs w:val="24"/>
        </w:rPr>
        <w:t xml:space="preserve"> </w:t>
      </w:r>
    </w:p>
    <w:p w:rsidR="006347BB" w:rsidRPr="00E45577" w:rsidRDefault="006347BB" w:rsidP="006347BB">
      <w:pPr>
        <w:ind w:right="8" w:firstLine="0"/>
        <w:rPr>
          <w:rFonts w:cs="Times New Roman"/>
          <w:sz w:val="24"/>
          <w:szCs w:val="24"/>
        </w:rPr>
      </w:pPr>
    </w:p>
    <w:p w:rsidR="001A4E20" w:rsidRPr="00E45577" w:rsidRDefault="00900D42">
      <w:pPr>
        <w:numPr>
          <w:ilvl w:val="0"/>
          <w:numId w:val="3"/>
        </w:numPr>
        <w:ind w:right="8"/>
        <w:rPr>
          <w:rFonts w:cs="Times New Roman"/>
          <w:sz w:val="24"/>
          <w:szCs w:val="24"/>
        </w:rPr>
      </w:pPr>
      <w:r w:rsidRPr="00E45577">
        <w:rPr>
          <w:rFonts w:cs="Times New Roman"/>
          <w:sz w:val="24"/>
          <w:szCs w:val="24"/>
        </w:rPr>
        <w:t xml:space="preserve">- Prova de regularidade perante a Justiça do trabalho, comprovado com Certidão Negativa de Débito expedida com validade para o dia </w:t>
      </w:r>
      <w:r w:rsidR="00E45577" w:rsidRPr="00E45577">
        <w:rPr>
          <w:rFonts w:cs="Times New Roman"/>
          <w:sz w:val="24"/>
          <w:szCs w:val="24"/>
        </w:rPr>
        <w:t>12</w:t>
      </w:r>
      <w:r w:rsidR="00AE4D47" w:rsidRPr="00E45577">
        <w:rPr>
          <w:rFonts w:cs="Times New Roman"/>
          <w:sz w:val="24"/>
          <w:szCs w:val="24"/>
        </w:rPr>
        <w:t>/0</w:t>
      </w:r>
      <w:r w:rsidR="00E45577" w:rsidRPr="00E45577">
        <w:rPr>
          <w:rFonts w:cs="Times New Roman"/>
          <w:sz w:val="24"/>
          <w:szCs w:val="24"/>
        </w:rPr>
        <w:t>8</w:t>
      </w:r>
      <w:r w:rsidR="00E46D68" w:rsidRPr="00E45577">
        <w:rPr>
          <w:rFonts w:cs="Times New Roman"/>
          <w:sz w:val="24"/>
          <w:szCs w:val="24"/>
        </w:rPr>
        <w:t>/</w:t>
      </w:r>
      <w:r w:rsidR="00144158" w:rsidRPr="00E45577">
        <w:rPr>
          <w:rFonts w:cs="Times New Roman"/>
          <w:sz w:val="24"/>
          <w:szCs w:val="24"/>
        </w:rPr>
        <w:t>2023</w:t>
      </w:r>
      <w:r w:rsidRPr="00E45577">
        <w:rPr>
          <w:rFonts w:cs="Times New Roman"/>
          <w:sz w:val="24"/>
          <w:szCs w:val="24"/>
        </w:rPr>
        <w:t xml:space="preserve">.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E46D68" w:rsidRPr="00AF2EA1" w:rsidRDefault="00E46D68" w:rsidP="008B5523">
      <w:pPr>
        <w:pStyle w:val="Ttulo1"/>
        <w:spacing w:before="240" w:after="5" w:line="250" w:lineRule="auto"/>
        <w:ind w:left="0" w:right="0" w:hanging="11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>IX – DA QUALIFICAÇÃO ECONÔMICO-FINANCEIRA</w:t>
      </w:r>
      <w:r w:rsidR="002A0C57">
        <w:rPr>
          <w:rFonts w:cs="Times New Roman"/>
          <w:sz w:val="24"/>
          <w:szCs w:val="24"/>
        </w:rPr>
        <w:t xml:space="preserve"> E TECNICA</w:t>
      </w:r>
    </w:p>
    <w:p w:rsidR="00E46D68" w:rsidRPr="00AF2EA1" w:rsidRDefault="00E46D68" w:rsidP="00E46D68">
      <w:pPr>
        <w:rPr>
          <w:rFonts w:cs="Times New Roman"/>
          <w:sz w:val="24"/>
          <w:szCs w:val="24"/>
        </w:rPr>
      </w:pPr>
    </w:p>
    <w:p w:rsidR="00E46D68" w:rsidRPr="007F5A87" w:rsidRDefault="00E46D68" w:rsidP="00E46D68">
      <w:pPr>
        <w:rPr>
          <w:rFonts w:cs="Times New Roman"/>
          <w:sz w:val="24"/>
          <w:szCs w:val="24"/>
        </w:rPr>
      </w:pPr>
      <w:r w:rsidRPr="007F5A87">
        <w:rPr>
          <w:rFonts w:cs="Times New Roman"/>
          <w:sz w:val="24"/>
          <w:szCs w:val="24"/>
        </w:rPr>
        <w:t xml:space="preserve">I – Certidão de Falência, Concordata e recuperação Judicial emitida pelo </w:t>
      </w:r>
      <w:proofErr w:type="spellStart"/>
      <w:r w:rsidRPr="007F5A87">
        <w:rPr>
          <w:rFonts w:cs="Times New Roman"/>
          <w:sz w:val="24"/>
          <w:szCs w:val="24"/>
        </w:rPr>
        <w:t>eproc</w:t>
      </w:r>
      <w:proofErr w:type="spellEnd"/>
      <w:r w:rsidRPr="007F5A87">
        <w:rPr>
          <w:rFonts w:cs="Times New Roman"/>
          <w:sz w:val="24"/>
          <w:szCs w:val="24"/>
        </w:rPr>
        <w:t xml:space="preserve">, com validade </w:t>
      </w:r>
      <w:r w:rsidR="007F5A87" w:rsidRPr="007F5A87">
        <w:rPr>
          <w:rFonts w:cs="Times New Roman"/>
          <w:sz w:val="24"/>
          <w:szCs w:val="24"/>
        </w:rPr>
        <w:t>23</w:t>
      </w:r>
      <w:r w:rsidRPr="007F5A87">
        <w:rPr>
          <w:rFonts w:cs="Times New Roman"/>
          <w:sz w:val="24"/>
          <w:szCs w:val="24"/>
        </w:rPr>
        <w:t>/0</w:t>
      </w:r>
      <w:r w:rsidR="00AE4D47" w:rsidRPr="007F5A87">
        <w:rPr>
          <w:rFonts w:cs="Times New Roman"/>
          <w:sz w:val="24"/>
          <w:szCs w:val="24"/>
        </w:rPr>
        <w:t>4</w:t>
      </w:r>
      <w:r w:rsidRPr="007F5A87">
        <w:rPr>
          <w:rFonts w:cs="Times New Roman"/>
          <w:sz w:val="24"/>
          <w:szCs w:val="24"/>
        </w:rPr>
        <w:t>/</w:t>
      </w:r>
      <w:r w:rsidR="00144158" w:rsidRPr="007F5A87">
        <w:rPr>
          <w:rFonts w:cs="Times New Roman"/>
          <w:sz w:val="24"/>
          <w:szCs w:val="24"/>
        </w:rPr>
        <w:t>2023</w:t>
      </w:r>
      <w:r w:rsidRPr="007F5A87">
        <w:rPr>
          <w:rFonts w:cs="Times New Roman"/>
          <w:sz w:val="24"/>
          <w:szCs w:val="24"/>
        </w:rPr>
        <w:t>.</w:t>
      </w:r>
    </w:p>
    <w:p w:rsidR="00E46D68" w:rsidRPr="00AC5E2A" w:rsidRDefault="00E46D68" w:rsidP="00E46D68">
      <w:pPr>
        <w:rPr>
          <w:rFonts w:cs="Times New Roman"/>
          <w:sz w:val="24"/>
          <w:szCs w:val="24"/>
          <w:highlight w:val="yellow"/>
        </w:rPr>
      </w:pPr>
    </w:p>
    <w:p w:rsidR="00E46D68" w:rsidRDefault="00E46D68" w:rsidP="00E46D68">
      <w:pPr>
        <w:rPr>
          <w:rFonts w:cs="Times New Roman"/>
          <w:sz w:val="24"/>
          <w:szCs w:val="24"/>
        </w:rPr>
      </w:pPr>
      <w:r w:rsidRPr="00E45577">
        <w:rPr>
          <w:rFonts w:cs="Times New Roman"/>
          <w:sz w:val="24"/>
          <w:szCs w:val="24"/>
        </w:rPr>
        <w:t xml:space="preserve">II –Certidão de Falência, Concordata e recuperação Judicial emitida pelo </w:t>
      </w:r>
      <w:proofErr w:type="spellStart"/>
      <w:r w:rsidRPr="00E45577">
        <w:rPr>
          <w:rFonts w:cs="Times New Roman"/>
          <w:sz w:val="24"/>
          <w:szCs w:val="24"/>
        </w:rPr>
        <w:t>saj</w:t>
      </w:r>
      <w:proofErr w:type="spellEnd"/>
      <w:r w:rsidRPr="00E45577">
        <w:rPr>
          <w:rFonts w:cs="Times New Roman"/>
          <w:sz w:val="24"/>
          <w:szCs w:val="24"/>
        </w:rPr>
        <w:t xml:space="preserve">, com validade </w:t>
      </w:r>
      <w:r w:rsidR="00E45577" w:rsidRPr="00E45577">
        <w:rPr>
          <w:rFonts w:cs="Times New Roman"/>
          <w:sz w:val="24"/>
          <w:szCs w:val="24"/>
        </w:rPr>
        <w:t>1</w:t>
      </w:r>
      <w:r w:rsidRPr="00E45577">
        <w:rPr>
          <w:rFonts w:cs="Times New Roman"/>
          <w:sz w:val="24"/>
          <w:szCs w:val="24"/>
        </w:rPr>
        <w:t>3/0</w:t>
      </w:r>
      <w:r w:rsidR="00AE4D47" w:rsidRPr="00E45577">
        <w:rPr>
          <w:rFonts w:cs="Times New Roman"/>
          <w:sz w:val="24"/>
          <w:szCs w:val="24"/>
        </w:rPr>
        <w:t>4</w:t>
      </w:r>
      <w:r w:rsidRPr="00E45577">
        <w:rPr>
          <w:rFonts w:cs="Times New Roman"/>
          <w:sz w:val="24"/>
          <w:szCs w:val="24"/>
        </w:rPr>
        <w:t>/</w:t>
      </w:r>
      <w:r w:rsidR="00144158" w:rsidRPr="00E45577">
        <w:rPr>
          <w:rFonts w:cs="Times New Roman"/>
          <w:sz w:val="24"/>
          <w:szCs w:val="24"/>
        </w:rPr>
        <w:t>2023</w:t>
      </w:r>
      <w:r w:rsidRPr="00E45577">
        <w:rPr>
          <w:rFonts w:cs="Times New Roman"/>
          <w:sz w:val="24"/>
          <w:szCs w:val="24"/>
        </w:rPr>
        <w:t>.</w:t>
      </w:r>
    </w:p>
    <w:p w:rsidR="00803E8E" w:rsidRDefault="00803E8E" w:rsidP="00E46D68">
      <w:pPr>
        <w:rPr>
          <w:rFonts w:cs="Times New Roman"/>
          <w:sz w:val="24"/>
          <w:szCs w:val="24"/>
        </w:rPr>
      </w:pPr>
    </w:p>
    <w:p w:rsidR="007F5A87" w:rsidRDefault="007F5A87" w:rsidP="00E46D68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III – Declaração de que não emprega menores de acordo com Art. 27 da lei 8.666/93</w:t>
      </w:r>
    </w:p>
    <w:p w:rsidR="007F5A87" w:rsidRDefault="007F5A87" w:rsidP="00E46D68">
      <w:pPr>
        <w:rPr>
          <w:rFonts w:cs="Times New Roman"/>
          <w:sz w:val="24"/>
          <w:szCs w:val="24"/>
        </w:rPr>
      </w:pPr>
    </w:p>
    <w:p w:rsidR="007F5A87" w:rsidRDefault="007F5A87" w:rsidP="00E46D68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IV – Declaração de não possuir em seu quadro pessoal servidor público.</w:t>
      </w:r>
    </w:p>
    <w:p w:rsidR="002A0C57" w:rsidRDefault="002A0C57" w:rsidP="00E46D68">
      <w:pPr>
        <w:rPr>
          <w:rFonts w:cs="Times New Roman"/>
          <w:sz w:val="24"/>
          <w:szCs w:val="24"/>
        </w:rPr>
      </w:pPr>
    </w:p>
    <w:p w:rsidR="002A0C57" w:rsidRDefault="002A0C57" w:rsidP="00E46D68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 – Atestado de capacidade técnica emitido pela Cooperativa Central Aurora Alimentos.</w:t>
      </w:r>
    </w:p>
    <w:p w:rsidR="007F5A87" w:rsidRDefault="007F5A87" w:rsidP="00E46D68">
      <w:pPr>
        <w:rPr>
          <w:rFonts w:cs="Times New Roman"/>
          <w:sz w:val="24"/>
          <w:szCs w:val="24"/>
        </w:rPr>
      </w:pPr>
    </w:p>
    <w:p w:rsidR="00803E8E" w:rsidRPr="00803E8E" w:rsidRDefault="00803E8E" w:rsidP="00803E8E">
      <w:pPr>
        <w:rPr>
          <w:rFonts w:cs="Times New Roman"/>
          <w:b/>
          <w:sz w:val="24"/>
          <w:szCs w:val="24"/>
        </w:rPr>
      </w:pPr>
      <w:r w:rsidRPr="00803E8E">
        <w:rPr>
          <w:rFonts w:cs="Times New Roman"/>
          <w:b/>
          <w:sz w:val="24"/>
          <w:szCs w:val="24"/>
        </w:rPr>
        <w:t>X – DO PRAZO CONTRATUAL</w:t>
      </w:r>
    </w:p>
    <w:p w:rsidR="00803E8E" w:rsidRPr="00803E8E" w:rsidRDefault="00803E8E" w:rsidP="00803E8E">
      <w:pPr>
        <w:rPr>
          <w:rFonts w:cs="Times New Roman"/>
          <w:b/>
          <w:sz w:val="24"/>
          <w:szCs w:val="24"/>
        </w:rPr>
      </w:pPr>
    </w:p>
    <w:p w:rsidR="00803E8E" w:rsidRDefault="00803E8E" w:rsidP="00803E8E">
      <w:pPr>
        <w:rPr>
          <w:rFonts w:cs="Times New Roman"/>
          <w:sz w:val="24"/>
          <w:szCs w:val="24"/>
        </w:rPr>
      </w:pPr>
      <w:r w:rsidRPr="00803E8E">
        <w:rPr>
          <w:rFonts w:cs="Times New Roman"/>
          <w:sz w:val="24"/>
          <w:szCs w:val="24"/>
        </w:rPr>
        <w:t>O presente contrato terá vigência a partir de sua assinatura, pelo período de</w:t>
      </w:r>
      <w:r>
        <w:rPr>
          <w:rFonts w:cs="Times New Roman"/>
          <w:sz w:val="24"/>
          <w:szCs w:val="24"/>
        </w:rPr>
        <w:t xml:space="preserve"> 03 meses.</w:t>
      </w:r>
    </w:p>
    <w:p w:rsidR="00C51982" w:rsidRDefault="00C51982" w:rsidP="00803E8E">
      <w:pPr>
        <w:rPr>
          <w:rFonts w:cs="Times New Roman"/>
          <w:sz w:val="24"/>
          <w:szCs w:val="24"/>
        </w:rPr>
      </w:pPr>
    </w:p>
    <w:p w:rsidR="00C51982" w:rsidRPr="00803E8E" w:rsidRDefault="00C51982" w:rsidP="007C3616">
      <w:pPr>
        <w:tabs>
          <w:tab w:val="left" w:pos="426"/>
        </w:tabs>
        <w:spacing w:after="163"/>
        <w:ind w:left="-5" w:right="8"/>
        <w:rPr>
          <w:rFonts w:cs="Times New Roman"/>
          <w:sz w:val="24"/>
          <w:szCs w:val="24"/>
        </w:rPr>
      </w:pPr>
      <w:bookmarkStart w:id="2" w:name="_Hlk128401828"/>
      <w:r>
        <w:rPr>
          <w:rFonts w:cs="Times New Roman"/>
          <w:sz w:val="24"/>
          <w:szCs w:val="24"/>
        </w:rPr>
        <w:t>A empresa terá o prazo de 15 dias corridos para a entrega do projeto, após a assinatura do contrato.</w:t>
      </w:r>
      <w:bookmarkEnd w:id="2"/>
    </w:p>
    <w:p w:rsidR="00803E8E" w:rsidRDefault="00803E8E" w:rsidP="00803E8E">
      <w:pPr>
        <w:ind w:left="0" w:firstLine="0"/>
        <w:rPr>
          <w:rFonts w:cs="Times New Roman"/>
          <w:sz w:val="24"/>
          <w:szCs w:val="24"/>
        </w:rPr>
      </w:pPr>
    </w:p>
    <w:p w:rsidR="00E46D68" w:rsidRPr="007C3616" w:rsidRDefault="00803E8E" w:rsidP="007C3616">
      <w:pPr>
        <w:rPr>
          <w:rFonts w:cs="Times New Roman"/>
          <w:b/>
          <w:sz w:val="24"/>
          <w:szCs w:val="24"/>
        </w:rPr>
      </w:pPr>
      <w:r w:rsidRPr="00803E8E">
        <w:rPr>
          <w:rFonts w:cs="Times New Roman"/>
          <w:b/>
          <w:sz w:val="24"/>
          <w:szCs w:val="24"/>
        </w:rPr>
        <w:t xml:space="preserve">XI – DA FISCALIZAÇÃO </w:t>
      </w:r>
      <w:bookmarkStart w:id="3" w:name="_GoBack"/>
      <w:bookmarkEnd w:id="3"/>
    </w:p>
    <w:p w:rsidR="00EB03CF" w:rsidRPr="00EB03CF" w:rsidRDefault="00EB03CF" w:rsidP="007C3616">
      <w:pPr>
        <w:pStyle w:val="Ttulo1"/>
        <w:spacing w:before="240" w:after="10" w:line="247" w:lineRule="auto"/>
        <w:ind w:left="-17" w:right="0" w:firstLine="0"/>
        <w:jc w:val="both"/>
        <w:rPr>
          <w:b w:val="0"/>
          <w:sz w:val="24"/>
          <w:szCs w:val="24"/>
        </w:rPr>
      </w:pPr>
      <w:r w:rsidRPr="00EB03CF">
        <w:rPr>
          <w:b w:val="0"/>
          <w:sz w:val="24"/>
          <w:szCs w:val="24"/>
        </w:rPr>
        <w:t xml:space="preserve">A execução do contrato será acompanhada e fiscalizada pelo servidor Valdemar Martins – engenheiro civil, matrícula nº 13465/02, ou Mireli </w:t>
      </w:r>
      <w:proofErr w:type="spellStart"/>
      <w:r w:rsidRPr="00EB03CF">
        <w:rPr>
          <w:b w:val="0"/>
          <w:sz w:val="24"/>
          <w:szCs w:val="24"/>
        </w:rPr>
        <w:t>Pezzini</w:t>
      </w:r>
      <w:proofErr w:type="spellEnd"/>
      <w:r w:rsidRPr="00EB03CF">
        <w:rPr>
          <w:b w:val="0"/>
          <w:sz w:val="24"/>
          <w:szCs w:val="24"/>
        </w:rPr>
        <w:t xml:space="preserve"> Rocha – engenheira civil, matrícula n° 13431/02 que atuarão como representantes institucionais, nos termos do artigo 67 da Lei 8666/93. </w:t>
      </w:r>
    </w:p>
    <w:p w:rsidR="001A4E20" w:rsidRPr="00EB03CF" w:rsidRDefault="00900D42" w:rsidP="008B5523">
      <w:pPr>
        <w:pStyle w:val="Ttulo1"/>
        <w:spacing w:before="240" w:after="10" w:line="247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EB03CF">
        <w:rPr>
          <w:rFonts w:cs="Times New Roman"/>
          <w:sz w:val="24"/>
          <w:szCs w:val="24"/>
        </w:rPr>
        <w:t>X</w:t>
      </w:r>
      <w:r w:rsidR="00803E8E" w:rsidRPr="00EB03CF">
        <w:rPr>
          <w:rFonts w:cs="Times New Roman"/>
          <w:sz w:val="24"/>
          <w:szCs w:val="24"/>
        </w:rPr>
        <w:t>II</w:t>
      </w:r>
      <w:r w:rsidRPr="00EB03CF">
        <w:rPr>
          <w:rFonts w:cs="Times New Roman"/>
          <w:sz w:val="24"/>
          <w:szCs w:val="24"/>
        </w:rPr>
        <w:t xml:space="preserve"> – CONCLUSÃO </w:t>
      </w:r>
    </w:p>
    <w:p w:rsidR="00E46D68" w:rsidRPr="00AF2EA1" w:rsidRDefault="00E46D68" w:rsidP="00E46D68">
      <w:pPr>
        <w:rPr>
          <w:rFonts w:cs="Times New Roman"/>
          <w:sz w:val="24"/>
          <w:szCs w:val="24"/>
        </w:rPr>
      </w:pPr>
    </w:p>
    <w:p w:rsidR="001A4E20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2970E4" w:rsidRDefault="00900D42">
      <w:pPr>
        <w:spacing w:line="259" w:lineRule="auto"/>
        <w:ind w:left="0" w:right="0" w:firstLine="0"/>
        <w:jc w:val="left"/>
        <w:rPr>
          <w:rFonts w:cs="Times New Roman"/>
          <w:color w:val="auto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2970E4" w:rsidRDefault="00E07221">
      <w:pPr>
        <w:spacing w:line="259" w:lineRule="auto"/>
        <w:ind w:left="0" w:right="12" w:firstLine="0"/>
        <w:jc w:val="right"/>
        <w:rPr>
          <w:rFonts w:cs="Times New Roman"/>
          <w:color w:val="auto"/>
          <w:sz w:val="24"/>
          <w:szCs w:val="24"/>
        </w:rPr>
      </w:pPr>
      <w:r w:rsidRPr="002970E4">
        <w:rPr>
          <w:rFonts w:cs="Times New Roman"/>
          <w:color w:val="auto"/>
          <w:sz w:val="24"/>
          <w:szCs w:val="24"/>
        </w:rPr>
        <w:t xml:space="preserve">Cordilheira Alta/SC, </w:t>
      </w:r>
      <w:r w:rsidR="004C45E7" w:rsidRPr="002970E4">
        <w:rPr>
          <w:rFonts w:cs="Times New Roman"/>
          <w:color w:val="auto"/>
          <w:sz w:val="24"/>
          <w:szCs w:val="24"/>
        </w:rPr>
        <w:t>27</w:t>
      </w:r>
      <w:r w:rsidR="00E46D68" w:rsidRPr="002970E4">
        <w:rPr>
          <w:rFonts w:cs="Times New Roman"/>
          <w:color w:val="auto"/>
          <w:sz w:val="24"/>
          <w:szCs w:val="24"/>
        </w:rPr>
        <w:t xml:space="preserve"> de </w:t>
      </w:r>
      <w:r w:rsidR="00F60013" w:rsidRPr="002970E4">
        <w:rPr>
          <w:rFonts w:cs="Times New Roman"/>
          <w:color w:val="auto"/>
          <w:sz w:val="24"/>
          <w:szCs w:val="24"/>
        </w:rPr>
        <w:t>fevereiro</w:t>
      </w:r>
      <w:r w:rsidR="00E46D68" w:rsidRPr="002970E4">
        <w:rPr>
          <w:rFonts w:cs="Times New Roman"/>
          <w:color w:val="auto"/>
          <w:sz w:val="24"/>
          <w:szCs w:val="24"/>
        </w:rPr>
        <w:t xml:space="preserve"> de 202</w:t>
      </w:r>
      <w:r w:rsidR="00AF2EA1" w:rsidRPr="002970E4">
        <w:rPr>
          <w:rFonts w:cs="Times New Roman"/>
          <w:color w:val="auto"/>
          <w:sz w:val="24"/>
          <w:szCs w:val="24"/>
        </w:rPr>
        <w:t>3</w:t>
      </w:r>
      <w:r w:rsidR="00900D42" w:rsidRPr="002970E4">
        <w:rPr>
          <w:rFonts w:cs="Times New Roman"/>
          <w:color w:val="auto"/>
          <w:sz w:val="24"/>
          <w:szCs w:val="24"/>
        </w:rPr>
        <w:t xml:space="preserve">. </w:t>
      </w:r>
    </w:p>
    <w:p w:rsidR="001A4E20" w:rsidRPr="002970E4" w:rsidRDefault="00900D42">
      <w:pPr>
        <w:spacing w:line="259" w:lineRule="auto"/>
        <w:ind w:left="0" w:right="0" w:firstLine="0"/>
        <w:jc w:val="left"/>
        <w:rPr>
          <w:rFonts w:cs="Times New Roman"/>
          <w:color w:val="FF0000"/>
          <w:sz w:val="24"/>
          <w:szCs w:val="24"/>
        </w:rPr>
      </w:pPr>
      <w:r w:rsidRPr="002970E4">
        <w:rPr>
          <w:rFonts w:cs="Times New Roman"/>
          <w:color w:val="FF0000"/>
          <w:sz w:val="24"/>
          <w:szCs w:val="24"/>
        </w:rPr>
        <w:t xml:space="preserve">  </w:t>
      </w:r>
    </w:p>
    <w:p w:rsidR="00E46D68" w:rsidRPr="00AF2EA1" w:rsidRDefault="00E46D68" w:rsidP="00E46D68">
      <w:pPr>
        <w:jc w:val="center"/>
        <w:rPr>
          <w:rFonts w:cs="Times New Roman"/>
          <w:b/>
          <w:sz w:val="24"/>
          <w:szCs w:val="24"/>
        </w:rPr>
      </w:pPr>
    </w:p>
    <w:p w:rsidR="00F60013" w:rsidRPr="00AF2EA1" w:rsidRDefault="00F60013" w:rsidP="00F60013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AF2EA1">
        <w:rPr>
          <w:sz w:val="24"/>
          <w:szCs w:val="24"/>
        </w:rPr>
        <w:t>_______________________________</w:t>
      </w:r>
    </w:p>
    <w:p w:rsidR="00F60013" w:rsidRPr="00AF2EA1" w:rsidRDefault="00F60013" w:rsidP="00F60013">
      <w:pPr>
        <w:jc w:val="center"/>
        <w:rPr>
          <w:b/>
          <w:sz w:val="24"/>
          <w:szCs w:val="24"/>
        </w:rPr>
      </w:pPr>
      <w:r w:rsidRPr="00AF2EA1">
        <w:rPr>
          <w:b/>
          <w:sz w:val="24"/>
          <w:szCs w:val="24"/>
        </w:rPr>
        <w:t>ANDRESSA BREANCINI</w:t>
      </w:r>
    </w:p>
    <w:p w:rsidR="00F60013" w:rsidRPr="00AF2EA1" w:rsidRDefault="00F60013" w:rsidP="00F60013">
      <w:pPr>
        <w:jc w:val="center"/>
        <w:rPr>
          <w:sz w:val="24"/>
          <w:szCs w:val="24"/>
        </w:rPr>
      </w:pPr>
      <w:r w:rsidRPr="00AF2EA1">
        <w:rPr>
          <w:sz w:val="24"/>
          <w:szCs w:val="24"/>
        </w:rPr>
        <w:t>Presidente da Comissão</w:t>
      </w:r>
    </w:p>
    <w:p w:rsidR="00F60013" w:rsidRPr="00AF2EA1" w:rsidRDefault="00F60013" w:rsidP="00DB6588">
      <w:pPr>
        <w:ind w:left="0" w:firstLine="0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  <w:r w:rsidRPr="00AF2EA1">
        <w:rPr>
          <w:sz w:val="24"/>
          <w:szCs w:val="24"/>
        </w:rPr>
        <w:t>________________________</w:t>
      </w:r>
    </w:p>
    <w:p w:rsidR="00F60013" w:rsidRPr="00AF2EA1" w:rsidRDefault="00F60013" w:rsidP="00F60013">
      <w:pPr>
        <w:jc w:val="center"/>
        <w:rPr>
          <w:b/>
          <w:sz w:val="24"/>
          <w:szCs w:val="24"/>
        </w:rPr>
      </w:pPr>
      <w:r w:rsidRPr="00AF2EA1">
        <w:rPr>
          <w:b/>
          <w:sz w:val="24"/>
          <w:szCs w:val="24"/>
        </w:rPr>
        <w:t>ANGELITA GABRIEL</w:t>
      </w:r>
    </w:p>
    <w:p w:rsidR="00F60013" w:rsidRPr="00AF2EA1" w:rsidRDefault="00F60013" w:rsidP="00F60013">
      <w:pPr>
        <w:jc w:val="center"/>
        <w:rPr>
          <w:sz w:val="24"/>
          <w:szCs w:val="24"/>
        </w:rPr>
      </w:pPr>
      <w:r w:rsidRPr="00AF2EA1">
        <w:rPr>
          <w:sz w:val="24"/>
          <w:szCs w:val="24"/>
        </w:rPr>
        <w:t>Membro da Comissão</w:t>
      </w: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DB6588">
      <w:pPr>
        <w:ind w:left="0" w:firstLine="0"/>
        <w:rPr>
          <w:sz w:val="24"/>
          <w:szCs w:val="24"/>
        </w:rPr>
      </w:pPr>
      <w:r w:rsidRPr="00AF2EA1">
        <w:rPr>
          <w:sz w:val="24"/>
          <w:szCs w:val="24"/>
        </w:rPr>
        <w:tab/>
      </w:r>
    </w:p>
    <w:p w:rsidR="00F60013" w:rsidRPr="00AF2EA1" w:rsidRDefault="00F60013" w:rsidP="00F60013">
      <w:pPr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  <w:r w:rsidRPr="00AF2EA1">
        <w:rPr>
          <w:sz w:val="24"/>
          <w:szCs w:val="24"/>
        </w:rPr>
        <w:t>____________________________________</w:t>
      </w:r>
    </w:p>
    <w:p w:rsidR="00F60013" w:rsidRPr="00AF2EA1" w:rsidRDefault="00F60013" w:rsidP="00F60013">
      <w:pPr>
        <w:jc w:val="center"/>
        <w:rPr>
          <w:b/>
          <w:sz w:val="24"/>
          <w:szCs w:val="24"/>
        </w:rPr>
      </w:pPr>
      <w:r w:rsidRPr="00AF2EA1">
        <w:rPr>
          <w:b/>
          <w:sz w:val="24"/>
          <w:szCs w:val="24"/>
        </w:rPr>
        <w:t>TATIANA RIBEIRO DE OLIVEIRA</w:t>
      </w:r>
    </w:p>
    <w:p w:rsidR="00F60013" w:rsidRPr="00AF2EA1" w:rsidRDefault="00F60013" w:rsidP="00F60013">
      <w:pPr>
        <w:jc w:val="center"/>
        <w:rPr>
          <w:sz w:val="24"/>
          <w:szCs w:val="24"/>
        </w:rPr>
      </w:pPr>
      <w:r w:rsidRPr="00AF2EA1">
        <w:rPr>
          <w:sz w:val="24"/>
          <w:szCs w:val="24"/>
        </w:rPr>
        <w:t>Membro da Comissão</w:t>
      </w: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6347BB" w:rsidRPr="00AF2EA1" w:rsidRDefault="006347BB" w:rsidP="008F3A4E">
      <w:pPr>
        <w:spacing w:line="240" w:lineRule="auto"/>
        <w:ind w:left="0" w:firstLine="0"/>
        <w:rPr>
          <w:sz w:val="24"/>
          <w:szCs w:val="24"/>
        </w:rPr>
      </w:pPr>
    </w:p>
    <w:p w:rsidR="008F3A4E" w:rsidRPr="00AF2EA1" w:rsidRDefault="008F3A4E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8F3A4E" w:rsidRDefault="008F3A4E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AF2EA1" w:rsidRDefault="00AF2EA1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900D42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</w:p>
    <w:sectPr w:rsidR="00900D42" w:rsidRPr="00AF2EA1">
      <w:headerReference w:type="default" r:id="rId8"/>
      <w:footerReference w:type="default" r:id="rId9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F51" w:rsidRDefault="00A66F51" w:rsidP="00E07221">
      <w:pPr>
        <w:spacing w:line="240" w:lineRule="auto"/>
      </w:pPr>
      <w:r>
        <w:separator/>
      </w:r>
    </w:p>
  </w:endnote>
  <w:endnote w:type="continuationSeparator" w:id="0">
    <w:p w:rsidR="00A66F51" w:rsidRDefault="00A66F51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F51" w:rsidRDefault="00A66F51" w:rsidP="00E07221">
      <w:pPr>
        <w:spacing w:line="240" w:lineRule="auto"/>
      </w:pPr>
      <w:r>
        <w:separator/>
      </w:r>
    </w:p>
  </w:footnote>
  <w:footnote w:type="continuationSeparator" w:id="0">
    <w:p w:rsidR="00A66F51" w:rsidRDefault="00A66F51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20"/>
    <w:rsid w:val="00066BF9"/>
    <w:rsid w:val="000D68AA"/>
    <w:rsid w:val="00136531"/>
    <w:rsid w:val="00144158"/>
    <w:rsid w:val="00175687"/>
    <w:rsid w:val="0019656E"/>
    <w:rsid w:val="001A4E20"/>
    <w:rsid w:val="001C7878"/>
    <w:rsid w:val="001D6B5F"/>
    <w:rsid w:val="00206311"/>
    <w:rsid w:val="0023549F"/>
    <w:rsid w:val="00277C25"/>
    <w:rsid w:val="00281375"/>
    <w:rsid w:val="002970E4"/>
    <w:rsid w:val="002A0C57"/>
    <w:rsid w:val="002A305D"/>
    <w:rsid w:val="002B1506"/>
    <w:rsid w:val="00332AA4"/>
    <w:rsid w:val="00410DF2"/>
    <w:rsid w:val="00490F7B"/>
    <w:rsid w:val="004C45E7"/>
    <w:rsid w:val="004E64A6"/>
    <w:rsid w:val="0053085B"/>
    <w:rsid w:val="00574068"/>
    <w:rsid w:val="005954DC"/>
    <w:rsid w:val="005C6155"/>
    <w:rsid w:val="005E1ACD"/>
    <w:rsid w:val="006347BB"/>
    <w:rsid w:val="0066034C"/>
    <w:rsid w:val="00667464"/>
    <w:rsid w:val="00673A1C"/>
    <w:rsid w:val="006B6EF1"/>
    <w:rsid w:val="006E41B1"/>
    <w:rsid w:val="00750775"/>
    <w:rsid w:val="00792A4E"/>
    <w:rsid w:val="007A153D"/>
    <w:rsid w:val="007A705F"/>
    <w:rsid w:val="007C3616"/>
    <w:rsid w:val="007F5A87"/>
    <w:rsid w:val="00803E8E"/>
    <w:rsid w:val="00837D65"/>
    <w:rsid w:val="008B4B1E"/>
    <w:rsid w:val="008B5523"/>
    <w:rsid w:val="008E68CC"/>
    <w:rsid w:val="008F3A4E"/>
    <w:rsid w:val="00900D42"/>
    <w:rsid w:val="009518B2"/>
    <w:rsid w:val="00974D7F"/>
    <w:rsid w:val="0098643B"/>
    <w:rsid w:val="009913BC"/>
    <w:rsid w:val="00A62196"/>
    <w:rsid w:val="00A66F51"/>
    <w:rsid w:val="00AC5E2A"/>
    <w:rsid w:val="00AE4D47"/>
    <w:rsid w:val="00AE6E0C"/>
    <w:rsid w:val="00AF2EA1"/>
    <w:rsid w:val="00AF52C9"/>
    <w:rsid w:val="00AF7E36"/>
    <w:rsid w:val="00B13D86"/>
    <w:rsid w:val="00B72FD4"/>
    <w:rsid w:val="00B87FE2"/>
    <w:rsid w:val="00BA2442"/>
    <w:rsid w:val="00BD7613"/>
    <w:rsid w:val="00BE0C90"/>
    <w:rsid w:val="00C51982"/>
    <w:rsid w:val="00C542AA"/>
    <w:rsid w:val="00C63A79"/>
    <w:rsid w:val="00CB1831"/>
    <w:rsid w:val="00D56EB6"/>
    <w:rsid w:val="00D85309"/>
    <w:rsid w:val="00D92938"/>
    <w:rsid w:val="00DB6588"/>
    <w:rsid w:val="00E07221"/>
    <w:rsid w:val="00E137CE"/>
    <w:rsid w:val="00E35652"/>
    <w:rsid w:val="00E45577"/>
    <w:rsid w:val="00E46D68"/>
    <w:rsid w:val="00E56F2A"/>
    <w:rsid w:val="00E8163E"/>
    <w:rsid w:val="00E847C2"/>
    <w:rsid w:val="00E94AA2"/>
    <w:rsid w:val="00EA50D4"/>
    <w:rsid w:val="00EA690E"/>
    <w:rsid w:val="00EB03CF"/>
    <w:rsid w:val="00EB12F6"/>
    <w:rsid w:val="00F60013"/>
    <w:rsid w:val="00F6528D"/>
    <w:rsid w:val="00FC5240"/>
    <w:rsid w:val="00FF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6F5C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7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9CFD7-2A12-4514-B693-F85E58DA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1617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25</cp:revision>
  <cp:lastPrinted>2023-02-23T10:42:00Z</cp:lastPrinted>
  <dcterms:created xsi:type="dcterms:W3CDTF">2023-02-16T19:58:00Z</dcterms:created>
  <dcterms:modified xsi:type="dcterms:W3CDTF">2023-02-27T17:58:00Z</dcterms:modified>
</cp:coreProperties>
</file>