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10ABA" w14:textId="6780882A" w:rsidR="00104613" w:rsidRDefault="00104613">
      <w:pPr>
        <w:spacing w:after="0" w:line="259" w:lineRule="auto"/>
        <w:ind w:left="0" w:right="0" w:firstLine="0"/>
        <w:jc w:val="left"/>
      </w:pPr>
    </w:p>
    <w:p w14:paraId="5AE5581C" w14:textId="77777777" w:rsidR="00104613" w:rsidRDefault="00C42D6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54A2A420" w14:textId="7912781F" w:rsidR="00104613" w:rsidRDefault="00C42D60">
      <w:pPr>
        <w:pStyle w:val="Ttulo1"/>
        <w:spacing w:after="523"/>
        <w:ind w:right="798"/>
      </w:pPr>
      <w:r>
        <w:t xml:space="preserve">CONTRATO DE AQUISIÇÃO DA AGRICULTURA FAMILIAR PARA O PNAE </w:t>
      </w:r>
      <w:r>
        <w:rPr>
          <w:b w:val="0"/>
        </w:rPr>
        <w:t xml:space="preserve"> </w:t>
      </w:r>
    </w:p>
    <w:p w14:paraId="7E7F43BA" w14:textId="12478AA4" w:rsidR="00104613" w:rsidRDefault="00C42D60">
      <w:pPr>
        <w:spacing w:after="509"/>
        <w:ind w:left="-5" w:right="749"/>
      </w:pPr>
      <w:r>
        <w:rPr>
          <w:b/>
        </w:rPr>
        <w:t xml:space="preserve"> CONTRATO N.º   </w:t>
      </w:r>
      <w:r w:rsidR="000B60DD">
        <w:rPr>
          <w:b/>
        </w:rPr>
        <w:t>2</w:t>
      </w:r>
      <w:r w:rsidR="00995AE0">
        <w:rPr>
          <w:b/>
        </w:rPr>
        <w:t>2</w:t>
      </w:r>
      <w:r>
        <w:rPr>
          <w:b/>
        </w:rPr>
        <w:t xml:space="preserve">/2023 </w:t>
      </w:r>
      <w:r>
        <w:t xml:space="preserve"> </w:t>
      </w:r>
    </w:p>
    <w:p w14:paraId="73562A2F" w14:textId="77777777" w:rsidR="00104613" w:rsidRDefault="00C42D60">
      <w:pPr>
        <w:spacing w:after="11"/>
        <w:ind w:left="116" w:right="749"/>
      </w:pPr>
      <w:r>
        <w:rPr>
          <w:b/>
        </w:rPr>
        <w:t xml:space="preserve">CONTRATO DE AQUISIÇÃO DE GÊNEROS ALIMENTÍCIOS DA AGRICULTURA FAMILIAR PARA A ALIMENTAÇÃO ESCOLAR/PNAE </w:t>
      </w:r>
      <w:r>
        <w:t xml:space="preserve"> </w:t>
      </w:r>
    </w:p>
    <w:p w14:paraId="4B9D3167" w14:textId="77777777" w:rsidR="00104613" w:rsidRDefault="00C42D60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687D1EA6" w14:textId="77777777" w:rsidR="00104613" w:rsidRDefault="00C42D60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420641E9" w14:textId="10017F41" w:rsidR="00104613" w:rsidRDefault="00C42D60">
      <w:pPr>
        <w:ind w:left="116" w:right="751"/>
      </w:pPr>
      <w:r>
        <w:t xml:space="preserve"> </w:t>
      </w:r>
      <w:r>
        <w:rPr>
          <w:b/>
        </w:rPr>
        <w:t>MUNICÍPIO DE CORDILHEIRA ALTA</w:t>
      </w:r>
      <w:r>
        <w:t xml:space="preserve">, pessoa jurídica de direito público, com sede na Rua Celso </w:t>
      </w:r>
      <w:proofErr w:type="spellStart"/>
      <w:r>
        <w:t>Tozzo</w:t>
      </w:r>
      <w:proofErr w:type="spellEnd"/>
      <w:r>
        <w:t xml:space="preserve"> nº 27, Centro, inscrito no CNPJ sob nº 95.990.198.0001/04, representado neste ato pelo Prefeito Municipal, Sr. Clodoaldo </w:t>
      </w:r>
      <w:proofErr w:type="spellStart"/>
      <w:r>
        <w:t>Briancini</w:t>
      </w:r>
      <w:proofErr w:type="spellEnd"/>
      <w:r>
        <w:t>, doravante denominado CONTRATANTE, e por outro lado</w:t>
      </w:r>
      <w:r w:rsidR="00217AD0">
        <w:t xml:space="preserve">, </w:t>
      </w:r>
      <w:r w:rsidR="00995AE0">
        <w:t>Cooperativa Alternativa da Agricultura Familiar</w:t>
      </w:r>
      <w:r>
        <w:t>, situado à</w:t>
      </w:r>
      <w:r w:rsidR="00217AD0">
        <w:t xml:space="preserve"> </w:t>
      </w:r>
      <w:r w:rsidR="00995AE0">
        <w:t>Rua Porto Alegre</w:t>
      </w:r>
      <w:r w:rsidR="00217AD0">
        <w:t xml:space="preserve"> n</w:t>
      </w:r>
      <w:r>
        <w:t>.º</w:t>
      </w:r>
      <w:r w:rsidR="00995AE0">
        <w:t>233E</w:t>
      </w:r>
      <w:r>
        <w:t xml:space="preserve">,  </w:t>
      </w:r>
      <w:r w:rsidR="00995AE0">
        <w:t>Centro</w:t>
      </w:r>
      <w:r w:rsidR="00217AD0">
        <w:t>, C</w:t>
      </w:r>
      <w:r w:rsidR="00995AE0">
        <w:t>hapecó</w:t>
      </w:r>
      <w:r w:rsidR="00217AD0">
        <w:t>, SC</w:t>
      </w:r>
      <w:r>
        <w:t>,    inscrita    no  C</w:t>
      </w:r>
      <w:r w:rsidR="00995AE0">
        <w:t>NPJ. 00.648.563/0001-90</w:t>
      </w:r>
      <w:r>
        <w:t xml:space="preserve">, doravante denominado (a) CONTRATADO (A), fundamentados nas disposições da Lei n° 11.947/2009 </w:t>
      </w:r>
      <w:proofErr w:type="gramStart"/>
      <w:r>
        <w:t>e  da</w:t>
      </w:r>
      <w:proofErr w:type="gramEnd"/>
      <w:r>
        <w:t xml:space="preserve"> Lei nº  8.6</w:t>
      </w:r>
      <w:r>
        <w:t xml:space="preserve">66/93, e tendo em vista o  que  consta na Chamada Pública nº </w:t>
      </w:r>
      <w:r w:rsidR="00517725">
        <w:t>01/2023</w:t>
      </w:r>
      <w:r>
        <w:t>,</w:t>
      </w:r>
      <w:r w:rsidR="00517725">
        <w:t xml:space="preserve"> </w:t>
      </w:r>
      <w:r>
        <w:t xml:space="preserve">resolvem celebrar o presente contrato mediante as cláusulas que seguem:  </w:t>
      </w:r>
    </w:p>
    <w:p w14:paraId="051B4DB5" w14:textId="77777777" w:rsidR="00104613" w:rsidRDefault="00C42D6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0380C5DD" w14:textId="77777777" w:rsidR="00104613" w:rsidRDefault="00C42D60">
      <w:pPr>
        <w:spacing w:after="11"/>
        <w:ind w:left="116" w:right="749"/>
      </w:pPr>
      <w:r>
        <w:rPr>
          <w:b/>
        </w:rPr>
        <w:t xml:space="preserve">CLÁUSULA PRIMEIRA: </w:t>
      </w:r>
      <w:r>
        <w:t xml:space="preserve"> </w:t>
      </w:r>
    </w:p>
    <w:p w14:paraId="7E337018" w14:textId="77777777" w:rsidR="00104613" w:rsidRDefault="00C42D60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16604D7F" w14:textId="77777777" w:rsidR="00104613" w:rsidRDefault="00C42D60">
      <w:pPr>
        <w:ind w:left="116" w:right="751"/>
      </w:pPr>
      <w:r>
        <w:t xml:space="preserve">1.1. É objeto desta contratação a aquisição de </w:t>
      </w:r>
      <w:r>
        <w:rPr>
          <w:b/>
        </w:rPr>
        <w:t>GÊNEROS ALIMENTÍCIOS DA AGRICULTURA FAM</w:t>
      </w:r>
      <w:r>
        <w:rPr>
          <w:b/>
        </w:rPr>
        <w:t>ILIAR PARA ALIMENTAÇÃO ESCOLAR</w:t>
      </w:r>
      <w:r>
        <w:t>, para alunos da rede de educação básica pública, verba FNDE/PNAE, ano de 2023, descritos no quadro previsto na Cláusula Quarta, todos de acordo com a chamada pública nº 01/2023, o qual fica fazendo parte integrante do present</w:t>
      </w:r>
      <w:r>
        <w:t xml:space="preserve">e contrato, independentemente de anexação ou transcrição.  </w:t>
      </w:r>
    </w:p>
    <w:p w14:paraId="0789AF85" w14:textId="77777777" w:rsidR="00104613" w:rsidRDefault="00C42D60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481F4580" w14:textId="77777777" w:rsidR="00104613" w:rsidRDefault="00C42D60">
      <w:pPr>
        <w:spacing w:after="11"/>
        <w:ind w:left="116" w:right="749"/>
      </w:pPr>
      <w:r>
        <w:rPr>
          <w:b/>
        </w:rPr>
        <w:t xml:space="preserve">CLÁUSULA SEGUNDA: </w:t>
      </w:r>
      <w:r>
        <w:t xml:space="preserve"> </w:t>
      </w:r>
    </w:p>
    <w:p w14:paraId="72BA2493" w14:textId="77777777" w:rsidR="00104613" w:rsidRDefault="00C42D60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6A1A1CE0" w14:textId="77777777" w:rsidR="00104613" w:rsidRDefault="00C42D60">
      <w:pPr>
        <w:ind w:left="116" w:right="751"/>
      </w:pPr>
      <w:r>
        <w:t xml:space="preserve">2.1. O CONTRATADO se compromete a fornecer os gêneros alimentícios da Agricultura Familiar ao CONTRATANTE conforme descrito na Cláusula Quarta deste Contrato.  </w:t>
      </w:r>
    </w:p>
    <w:p w14:paraId="06D2B8C9" w14:textId="77777777" w:rsidR="00104613" w:rsidRDefault="00C42D60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5D07B0B6" w14:textId="77777777" w:rsidR="00104613" w:rsidRDefault="00C42D60">
      <w:pPr>
        <w:spacing w:after="11"/>
        <w:ind w:left="116" w:right="749"/>
      </w:pPr>
      <w:r>
        <w:rPr>
          <w:b/>
        </w:rPr>
        <w:t>CLÁUSU</w:t>
      </w:r>
      <w:r>
        <w:rPr>
          <w:b/>
        </w:rPr>
        <w:t xml:space="preserve">LA TERCEIRA: </w:t>
      </w:r>
      <w:r>
        <w:t xml:space="preserve"> </w:t>
      </w:r>
    </w:p>
    <w:p w14:paraId="0B133114" w14:textId="77777777" w:rsidR="00104613" w:rsidRDefault="00C42D60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7A4E8283" w14:textId="77777777" w:rsidR="00104613" w:rsidRDefault="00C42D60">
      <w:pPr>
        <w:ind w:left="116" w:right="751"/>
      </w:pPr>
      <w:r>
        <w:t xml:space="preserve">3.1 O limite individual de venda de gêneros alimentícios do CONTRATADO, será de até R$ 40.000,00 (quarenta mil reais) por DAP por ano civil, referente à sua produção, conforme a legislação do Programa Nacional de Alimentação Escolar.  </w:t>
      </w:r>
    </w:p>
    <w:p w14:paraId="30F1C8E9" w14:textId="77777777" w:rsidR="00104613" w:rsidRDefault="00C42D60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46B56D15" w14:textId="77777777" w:rsidR="00104613" w:rsidRDefault="00C42D60">
      <w:pPr>
        <w:spacing w:after="11"/>
        <w:ind w:left="116" w:right="749"/>
      </w:pPr>
      <w:r>
        <w:rPr>
          <w:b/>
        </w:rPr>
        <w:t xml:space="preserve">CLÁUSULA QUARTA: </w:t>
      </w:r>
      <w:r>
        <w:t xml:space="preserve"> </w:t>
      </w:r>
    </w:p>
    <w:p w14:paraId="3926A1AF" w14:textId="77777777" w:rsidR="00104613" w:rsidRDefault="00C42D60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1A15955C" w14:textId="37F19406" w:rsidR="00104613" w:rsidRDefault="00C42D60">
      <w:pPr>
        <w:spacing w:line="244" w:lineRule="auto"/>
        <w:ind w:left="116" w:right="511"/>
        <w:jc w:val="left"/>
      </w:pPr>
      <w:r>
        <w:lastRenderedPageBreak/>
        <w:t xml:space="preserve">4.1. Pelo fornecimento dos gêneros alimentícios, nos quantitativos descritos abaixo (no quadro), de Gêneros Alimentícios da Agricultura Familiar, o (a) CONTRATADO (A) receberá o valor total de R$ </w:t>
      </w:r>
      <w:r w:rsidR="00CF58DD">
        <w:t>55.265,90</w:t>
      </w:r>
      <w:r w:rsidR="00217AD0">
        <w:t xml:space="preserve"> </w:t>
      </w:r>
      <w:r>
        <w:t>(</w:t>
      </w:r>
      <w:r w:rsidR="00CF58DD">
        <w:t>cinquenta e cinco</w:t>
      </w:r>
      <w:r w:rsidR="00217AD0">
        <w:t xml:space="preserve"> mil </w:t>
      </w:r>
      <w:r w:rsidR="00CF58DD">
        <w:t>duzentos e sessenta e cinco</w:t>
      </w:r>
      <w:r w:rsidR="00517725">
        <w:t xml:space="preserve"> reais</w:t>
      </w:r>
      <w:r w:rsidR="00CF58DD">
        <w:t xml:space="preserve"> e noventa centavos</w:t>
      </w:r>
      <w:r>
        <w:t xml:space="preserve">).  </w:t>
      </w:r>
    </w:p>
    <w:p w14:paraId="490FBBA5" w14:textId="77777777" w:rsidR="00104613" w:rsidRDefault="00C42D60">
      <w:pPr>
        <w:spacing w:after="5" w:line="259" w:lineRule="auto"/>
        <w:ind w:left="106" w:right="0" w:firstLine="0"/>
        <w:jc w:val="left"/>
      </w:pPr>
      <w:r>
        <w:t xml:space="preserve"> </w:t>
      </w:r>
    </w:p>
    <w:p w14:paraId="7B9E7EE1" w14:textId="77777777" w:rsidR="00104613" w:rsidRDefault="00C42D60">
      <w:pPr>
        <w:numPr>
          <w:ilvl w:val="0"/>
          <w:numId w:val="17"/>
        </w:numPr>
        <w:spacing w:after="33"/>
        <w:ind w:right="876"/>
      </w:pPr>
      <w:r>
        <w:t>O recebimento das mercadorias dar-se-á mediante apresentação do Termo de Recebimento e das Notas Fiscais de Venda pela pessoa responsável pela alimentação no local de entrega, consoante anexo deste</w:t>
      </w:r>
      <w:r>
        <w:t xml:space="preserve"> Contrato.  </w:t>
      </w:r>
    </w:p>
    <w:p w14:paraId="0A768B0F" w14:textId="77777777" w:rsidR="00104613" w:rsidRDefault="00C42D60">
      <w:pPr>
        <w:numPr>
          <w:ilvl w:val="0"/>
          <w:numId w:val="17"/>
        </w:numPr>
        <w:ind w:right="876"/>
      </w:pPr>
      <w:r>
        <w:t>O preço de aquisição é o preço pago ao fornecedor da agricultura familiar e no cálculo do preço já devem estar incluídas as despesas com frete, recursos humanos e materiais, assim como com os encargos fiscais, sociais, comerciais, trabalhistas</w:t>
      </w:r>
      <w:r>
        <w:t xml:space="preserve"> e previdenciários e quaisquer outras despesas necessárias ao cumprimento das obrigações decorrentes do presente contrato.  </w:t>
      </w:r>
    </w:p>
    <w:p w14:paraId="00C161BF" w14:textId="77777777" w:rsidR="00104613" w:rsidRDefault="00C42D60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3CEDE7B1" w14:textId="4E076681" w:rsidR="0029448A" w:rsidRDefault="00995AE0">
      <w:pPr>
        <w:spacing w:after="0" w:line="259" w:lineRule="auto"/>
        <w:ind w:left="0" w:right="0" w:firstLine="0"/>
        <w:jc w:val="left"/>
      </w:pPr>
      <w:r w:rsidRPr="00995AE0">
        <w:rPr>
          <w:noProof/>
        </w:rPr>
        <w:drawing>
          <wp:inline distT="0" distB="0" distL="0" distR="0" wp14:anchorId="10EF8461" wp14:editId="4E2AE1D8">
            <wp:extent cx="2667000" cy="5539740"/>
            <wp:effectExtent l="0" t="0" r="0" b="381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67233" cy="5540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95AE0">
        <w:rPr>
          <w:noProof/>
        </w:rPr>
        <w:drawing>
          <wp:inline distT="0" distB="0" distL="0" distR="0" wp14:anchorId="0CF43237" wp14:editId="7C2DA006">
            <wp:extent cx="2735580" cy="5539740"/>
            <wp:effectExtent l="0" t="0" r="7620" b="381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35818" cy="5540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CD8E95" w14:textId="32719919" w:rsidR="0029448A" w:rsidRDefault="00B30B72">
      <w:pPr>
        <w:spacing w:after="0" w:line="259" w:lineRule="auto"/>
        <w:ind w:left="0" w:right="0" w:firstLine="0"/>
        <w:jc w:val="left"/>
      </w:pPr>
      <w:r>
        <w:t xml:space="preserve"> </w:t>
      </w:r>
      <w:r w:rsidR="00971BBE">
        <w:t xml:space="preserve"> </w:t>
      </w:r>
    </w:p>
    <w:p w14:paraId="0EABCCF4" w14:textId="0DDE3CC2" w:rsidR="00104613" w:rsidRDefault="00C42D60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6FE26FA0" w14:textId="77777777" w:rsidR="00104613" w:rsidRDefault="00C42D60">
      <w:pPr>
        <w:spacing w:after="11"/>
        <w:ind w:left="116" w:right="749"/>
      </w:pPr>
      <w:r>
        <w:rPr>
          <w:b/>
        </w:rPr>
        <w:lastRenderedPageBreak/>
        <w:t xml:space="preserve">CLÁUSULA QUINTA: </w:t>
      </w:r>
      <w:r>
        <w:t xml:space="preserve"> </w:t>
      </w:r>
    </w:p>
    <w:p w14:paraId="5CE135CC" w14:textId="77777777" w:rsidR="00104613" w:rsidRDefault="00C42D60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2C224608" w14:textId="07259C29" w:rsidR="00104613" w:rsidRDefault="00C42D60" w:rsidP="00E71CB0">
      <w:pPr>
        <w:pStyle w:val="NormalWeb"/>
      </w:pPr>
      <w:r>
        <w:t>5.1. As despesas decorrentes do presente contrato correrão à conta das seguintes dotações orçamen</w:t>
      </w:r>
      <w:r>
        <w:t xml:space="preserve">tárias:  </w:t>
      </w:r>
      <w:r w:rsidR="00E71CB0">
        <w:t xml:space="preserve">2.095, 2.096, 2.097, 2.098; Modalidade: 3.3.90; </w:t>
      </w:r>
      <w:r>
        <w:t xml:space="preserve">  PROG.</w:t>
      </w:r>
      <w:r w:rsidR="00E71CB0">
        <w:t xml:space="preserve">  </w:t>
      </w:r>
      <w:r>
        <w:t xml:space="preserve">ALIMENTAÇÃO ESCOLAR – PNAE.  </w:t>
      </w:r>
    </w:p>
    <w:p w14:paraId="39E56877" w14:textId="77777777" w:rsidR="00104613" w:rsidRDefault="00C42D60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30E5629E" w14:textId="77777777" w:rsidR="00104613" w:rsidRDefault="00C42D60">
      <w:pPr>
        <w:spacing w:after="11"/>
        <w:ind w:left="116" w:right="749"/>
      </w:pPr>
      <w:r>
        <w:rPr>
          <w:b/>
        </w:rPr>
        <w:t xml:space="preserve">CLÁUSULA SEXTA: </w:t>
      </w:r>
      <w:r>
        <w:t xml:space="preserve"> </w:t>
      </w:r>
    </w:p>
    <w:p w14:paraId="6B050284" w14:textId="77777777" w:rsidR="00104613" w:rsidRDefault="00C42D60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3A3E67DB" w14:textId="77777777" w:rsidR="00104613" w:rsidRDefault="00C42D60">
      <w:pPr>
        <w:ind w:left="116" w:right="884"/>
      </w:pPr>
      <w:r>
        <w:t xml:space="preserve">6.1. O CONTRATANTE, após receber os documentos descritos na Cláusula Quarta, alínea “a”, e após a tramitação do processo para instrução </w:t>
      </w:r>
      <w:r>
        <w:t xml:space="preserve">e liquidação, efetuará o seu pagamento no valor correspondente às entregas do mês anterior.  </w:t>
      </w:r>
    </w:p>
    <w:p w14:paraId="0723179A" w14:textId="77777777" w:rsidR="00104613" w:rsidRDefault="00C42D60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684D16A8" w14:textId="77777777" w:rsidR="00104613" w:rsidRDefault="00C42D60">
      <w:pPr>
        <w:spacing w:after="11"/>
        <w:ind w:left="116" w:right="749"/>
      </w:pPr>
      <w:r>
        <w:rPr>
          <w:b/>
        </w:rPr>
        <w:t xml:space="preserve">CLÁUSULA SÉTIMA: </w:t>
      </w:r>
      <w:r>
        <w:t xml:space="preserve"> </w:t>
      </w:r>
    </w:p>
    <w:p w14:paraId="706B0F35" w14:textId="77777777" w:rsidR="00104613" w:rsidRDefault="00C42D60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56335ED6" w14:textId="77777777" w:rsidR="00104613" w:rsidRDefault="00C42D60">
      <w:pPr>
        <w:ind w:left="116" w:right="751"/>
      </w:pPr>
      <w:r>
        <w:t xml:space="preserve">7.1. O CONTRATANTE que não seguir a forma de liberação de recursos para pagamento do CONTRATADO, está sujeito a pagamento de multa de 2%, mais juros de 0,1% ao dia, sobre o valor da parcela vencida.  </w:t>
      </w:r>
    </w:p>
    <w:p w14:paraId="0BCA17E1" w14:textId="77777777" w:rsidR="00104613" w:rsidRDefault="00C42D60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6302C7F0" w14:textId="77777777" w:rsidR="00104613" w:rsidRDefault="00C42D60">
      <w:pPr>
        <w:spacing w:after="11"/>
        <w:ind w:left="116" w:right="749"/>
      </w:pPr>
      <w:r>
        <w:rPr>
          <w:b/>
        </w:rPr>
        <w:t xml:space="preserve">CLÁUSULA OITAVA: </w:t>
      </w:r>
      <w:r>
        <w:t xml:space="preserve"> </w:t>
      </w:r>
    </w:p>
    <w:p w14:paraId="7CBD1AAD" w14:textId="77777777" w:rsidR="00104613" w:rsidRDefault="00C42D60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7DB54C8A" w14:textId="77777777" w:rsidR="00104613" w:rsidRDefault="00C42D60">
      <w:pPr>
        <w:spacing w:after="160"/>
        <w:ind w:left="116" w:right="877"/>
      </w:pPr>
      <w:r>
        <w:t>8.1. O CONTRATANTE se comprome</w:t>
      </w:r>
      <w:r>
        <w:t>te em guardar pelo prazo estabelecido no §7º do artigo 57 da Resolução do FNDE que dispõe sobre o PNAE as cópias das Notas Fiscais de Compra, os Termos de Recebimento e Aceitabilidade, apresentados nas prestações de contas, bem como o Projeto de Venda de G</w:t>
      </w:r>
      <w:r>
        <w:t xml:space="preserve">êneros Alimentícios da Agricultura Familiar para Alimentação Escolar e documentos anexos, estando à disposição para comprovação.  </w:t>
      </w:r>
    </w:p>
    <w:p w14:paraId="2F464757" w14:textId="77777777" w:rsidR="00104613" w:rsidRDefault="00C42D60">
      <w:pPr>
        <w:spacing w:after="11"/>
        <w:ind w:left="116" w:right="749"/>
      </w:pPr>
      <w:r>
        <w:rPr>
          <w:b/>
        </w:rPr>
        <w:t xml:space="preserve">CLÁUSULA NONA: </w:t>
      </w:r>
      <w:r>
        <w:t xml:space="preserve"> </w:t>
      </w:r>
    </w:p>
    <w:p w14:paraId="362B9C2A" w14:textId="77777777" w:rsidR="00104613" w:rsidRDefault="00C42D60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4212BCA4" w14:textId="77777777" w:rsidR="00104613" w:rsidRDefault="00C42D60">
      <w:pPr>
        <w:ind w:left="116" w:right="884"/>
      </w:pPr>
      <w:r>
        <w:t xml:space="preserve">9.1. É de exclusiva responsabilidade do CONTRATADO o ressarcimento de danos causados ao CONTRATANTE ou a </w:t>
      </w:r>
      <w:r>
        <w:t xml:space="preserve">terceiros, decorrentes de sua culpa ou dolo na execução do contrato, não excluindo ou reduzindo esta responsabilidade à fiscalização.  </w:t>
      </w:r>
    </w:p>
    <w:p w14:paraId="63DBC10F" w14:textId="77777777" w:rsidR="00104613" w:rsidRDefault="00C42D60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008A425B" w14:textId="77777777" w:rsidR="00104613" w:rsidRDefault="00C42D60">
      <w:pPr>
        <w:spacing w:after="11"/>
        <w:ind w:left="116" w:right="749"/>
      </w:pPr>
      <w:r>
        <w:rPr>
          <w:b/>
        </w:rPr>
        <w:t xml:space="preserve">CLÁUSULA DÉCIMA: </w:t>
      </w:r>
      <w:r>
        <w:t xml:space="preserve"> </w:t>
      </w:r>
    </w:p>
    <w:p w14:paraId="532051BB" w14:textId="77777777" w:rsidR="00104613" w:rsidRDefault="00C42D60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19EC6760" w14:textId="77777777" w:rsidR="00104613" w:rsidRDefault="00C42D60">
      <w:pPr>
        <w:ind w:left="116" w:right="751"/>
      </w:pPr>
      <w:r>
        <w:t>10.1. O CONTRATANTE em razão da supremacia do interesse público sobre os interesses particulare</w:t>
      </w:r>
      <w:r>
        <w:t xml:space="preserve">s poderá:  </w:t>
      </w:r>
    </w:p>
    <w:p w14:paraId="1D469728" w14:textId="77777777" w:rsidR="00104613" w:rsidRDefault="00C42D60">
      <w:pPr>
        <w:spacing w:line="259" w:lineRule="auto"/>
        <w:ind w:left="106" w:right="0" w:firstLine="0"/>
        <w:jc w:val="left"/>
      </w:pPr>
      <w:r>
        <w:t xml:space="preserve"> </w:t>
      </w:r>
    </w:p>
    <w:p w14:paraId="3821A5BC" w14:textId="77777777" w:rsidR="00104613" w:rsidRDefault="00C42D60">
      <w:pPr>
        <w:numPr>
          <w:ilvl w:val="0"/>
          <w:numId w:val="18"/>
        </w:numPr>
        <w:spacing w:after="188"/>
        <w:ind w:right="751" w:hanging="602"/>
      </w:pPr>
      <w:r>
        <w:t xml:space="preserve">modificar unilateralmente o contrato para melhor adequação às finalidades de interesse público, respeitando os direitos do CONTRATADO;  </w:t>
      </w:r>
    </w:p>
    <w:p w14:paraId="7DDFECB8" w14:textId="77777777" w:rsidR="00104613" w:rsidRDefault="00C42D60">
      <w:pPr>
        <w:numPr>
          <w:ilvl w:val="0"/>
          <w:numId w:val="18"/>
        </w:numPr>
        <w:ind w:right="751" w:hanging="602"/>
      </w:pPr>
      <w:r>
        <w:t xml:space="preserve">rescindir unilateralmente o contrato, nos casos de infração contratual ou inaptidão do  </w:t>
      </w:r>
    </w:p>
    <w:p w14:paraId="12893D5E" w14:textId="77777777" w:rsidR="00104613" w:rsidRDefault="00C42D60">
      <w:pPr>
        <w:spacing w:after="174"/>
        <w:ind w:left="116" w:right="751"/>
      </w:pPr>
      <w:r>
        <w:t xml:space="preserve">CONTRATADO;  </w:t>
      </w:r>
    </w:p>
    <w:p w14:paraId="3603EFA1" w14:textId="77777777" w:rsidR="00104613" w:rsidRDefault="00C42D60">
      <w:pPr>
        <w:numPr>
          <w:ilvl w:val="0"/>
          <w:numId w:val="18"/>
        </w:numPr>
        <w:spacing w:after="183"/>
        <w:ind w:right="751" w:hanging="602"/>
      </w:pPr>
      <w:r>
        <w:t xml:space="preserve">fiscalizar a execução do contrato;  </w:t>
      </w:r>
    </w:p>
    <w:p w14:paraId="500CBAF8" w14:textId="77777777" w:rsidR="00104613" w:rsidRDefault="00C42D60">
      <w:pPr>
        <w:numPr>
          <w:ilvl w:val="0"/>
          <w:numId w:val="18"/>
        </w:numPr>
        <w:ind w:right="751" w:hanging="602"/>
      </w:pPr>
      <w:r>
        <w:t xml:space="preserve">aplicar sanções motivadas pela inexecução total ou parcial do ajuste;  </w:t>
      </w:r>
    </w:p>
    <w:p w14:paraId="136DA0E0" w14:textId="77777777" w:rsidR="00104613" w:rsidRDefault="00C42D60">
      <w:pPr>
        <w:spacing w:after="0" w:line="259" w:lineRule="auto"/>
        <w:ind w:left="106" w:right="0" w:firstLine="0"/>
        <w:jc w:val="left"/>
      </w:pPr>
      <w:r>
        <w:t xml:space="preserve"> </w:t>
      </w:r>
    </w:p>
    <w:p w14:paraId="6FC1709D" w14:textId="77777777" w:rsidR="00104613" w:rsidRDefault="00C42D60">
      <w:pPr>
        <w:spacing w:after="159"/>
        <w:ind w:left="116" w:right="880"/>
      </w:pPr>
      <w:r>
        <w:t>Sempre que o CONTRATANTE alterar ou rescindir o contrato sem restar caracterizada culpa do CONTRATADO, deverá respeitar o equilíbrio econômico-fi</w:t>
      </w:r>
      <w:r>
        <w:t xml:space="preserve">nanceiro, garantindo-lhe o aumento da remuneração respectiva ou a indenização por despesas já realizadas.  </w:t>
      </w:r>
    </w:p>
    <w:p w14:paraId="6B0A1C90" w14:textId="77777777" w:rsidR="00104613" w:rsidRDefault="00C42D60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7DF69EF2" w14:textId="77777777" w:rsidR="00104613" w:rsidRDefault="00C42D60">
      <w:pPr>
        <w:spacing w:after="11"/>
        <w:ind w:left="116" w:right="749"/>
      </w:pPr>
      <w:r>
        <w:rPr>
          <w:b/>
        </w:rPr>
        <w:t xml:space="preserve">CLÁUSULA DÉCIMA PRIMEIRA: </w:t>
      </w:r>
      <w:r>
        <w:t xml:space="preserve"> </w:t>
      </w:r>
    </w:p>
    <w:p w14:paraId="793C93A2" w14:textId="77777777" w:rsidR="00104613" w:rsidRDefault="00C42D60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23F8B972" w14:textId="77777777" w:rsidR="00104613" w:rsidRDefault="00C42D60">
      <w:pPr>
        <w:ind w:left="116" w:right="751"/>
      </w:pPr>
      <w:r>
        <w:t>11.1. A multa aplicada após regular processo administrativo poderá ser descontada dos pagamentos eventualmente devi</w:t>
      </w:r>
      <w:r>
        <w:t xml:space="preserve">dos pelo CONTRATANTE ou, quando for o caso, cobrada judicialmente.  </w:t>
      </w:r>
    </w:p>
    <w:p w14:paraId="17EF0D2E" w14:textId="77777777" w:rsidR="00104613" w:rsidRDefault="00C42D60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48D94B1E" w14:textId="77777777" w:rsidR="00104613" w:rsidRDefault="00C42D60">
      <w:pPr>
        <w:spacing w:after="11"/>
        <w:ind w:left="116" w:right="749"/>
      </w:pPr>
      <w:r>
        <w:rPr>
          <w:b/>
        </w:rPr>
        <w:t xml:space="preserve">CLÁUSULA DÉCIMA SEGUNDA: </w:t>
      </w:r>
      <w:r>
        <w:t xml:space="preserve"> </w:t>
      </w:r>
    </w:p>
    <w:p w14:paraId="53239A95" w14:textId="77777777" w:rsidR="00104613" w:rsidRDefault="00C42D60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17EE3A6C" w14:textId="77777777" w:rsidR="00104613" w:rsidRDefault="00C42D60">
      <w:pPr>
        <w:ind w:left="116" w:right="751"/>
      </w:pPr>
      <w:r>
        <w:t>12.1 - Nos termos do art. 67 Lei nº 8.666, de 1993, será designado representante para acompanhar e fiscalizar a entrega dos bens, anotando em registro pró</w:t>
      </w:r>
      <w:r>
        <w:t xml:space="preserve">prio todas as ocorrências relacionadas com a execução e determinando o que for necessário à regularização de falhas ou defeitos observados. </w:t>
      </w:r>
    </w:p>
    <w:p w14:paraId="2943F11E" w14:textId="5EBDB4C5" w:rsidR="00104613" w:rsidRDefault="00C42D60">
      <w:pPr>
        <w:ind w:left="116" w:right="751"/>
      </w:pPr>
      <w:r>
        <w:t xml:space="preserve">12.1.1 - A execução do contrato será acompanhada e fiscalizada pela Secretária Ana </w:t>
      </w:r>
      <w:r>
        <w:rPr>
          <w:b/>
        </w:rPr>
        <w:t>Eliza Tauchert, matrícula nº 134</w:t>
      </w:r>
      <w:r>
        <w:rPr>
          <w:b/>
        </w:rPr>
        <w:t xml:space="preserve">54/06 e a nutricionista </w:t>
      </w:r>
      <w:r>
        <w:rPr>
          <w:szCs w:val="24"/>
        </w:rPr>
        <w:t xml:space="preserve">Aline </w:t>
      </w:r>
      <w:proofErr w:type="spellStart"/>
      <w:r>
        <w:rPr>
          <w:szCs w:val="24"/>
        </w:rPr>
        <w:t>Techio</w:t>
      </w:r>
      <w:proofErr w:type="spellEnd"/>
      <w:r>
        <w:rPr>
          <w:szCs w:val="24"/>
        </w:rPr>
        <w:t xml:space="preserve"> Borsoi, matrícula n° 6322/01</w:t>
      </w:r>
      <w:r>
        <w:rPr>
          <w:szCs w:val="24"/>
        </w:rPr>
        <w:t xml:space="preserve"> </w:t>
      </w:r>
      <w:bookmarkStart w:id="0" w:name="_GoBack"/>
      <w:bookmarkEnd w:id="0"/>
      <w:r>
        <w:t xml:space="preserve">que atuará como representante institucional nos termos do artigo 67 da Lei 8666/93. </w:t>
      </w:r>
    </w:p>
    <w:p w14:paraId="2E85C200" w14:textId="77777777" w:rsidR="00104613" w:rsidRDefault="00C42D60">
      <w:pPr>
        <w:numPr>
          <w:ilvl w:val="1"/>
          <w:numId w:val="19"/>
        </w:numPr>
        <w:ind w:right="751"/>
      </w:pPr>
      <w:r>
        <w:t>- A fiscalização de que trata este item não exclui nem reduz a responsabilidade da Contratada, inclusive perante terceiros, por qualquer irregularidade, ainda que resultante de imperfeições técnicas ou vícios redibitórios, e, na ocorrência desta, não impli</w:t>
      </w:r>
      <w:r>
        <w:t xml:space="preserve">ca em </w:t>
      </w:r>
      <w:proofErr w:type="spellStart"/>
      <w:r>
        <w:t>co-responsabilidade</w:t>
      </w:r>
      <w:proofErr w:type="spellEnd"/>
      <w:r>
        <w:t xml:space="preserve"> da Administração ou de seus agentes e prepostos, de conformidade com o art. 70 da Lei nº 8.666, de 1993. </w:t>
      </w:r>
    </w:p>
    <w:p w14:paraId="5C703305" w14:textId="77777777" w:rsidR="00104613" w:rsidRDefault="00C42D60">
      <w:pPr>
        <w:numPr>
          <w:ilvl w:val="1"/>
          <w:numId w:val="19"/>
        </w:numPr>
        <w:ind w:right="751"/>
      </w:pPr>
      <w:r>
        <w:t>- O representante da Administração anotará em registro próprio todas as ocorrências relacionadas com a execução do contrato,</w:t>
      </w:r>
      <w:r>
        <w:t xml:space="preserve"> indicando dia, mês e ano, bem como o nome dos funcionários eventualmente envolvidos, determinando o que for necessário à regularização das falhas ou defeitos observados e encaminhando os apontamentos à autoridade competente para as providências cabíveis. </w:t>
      </w:r>
    </w:p>
    <w:p w14:paraId="5762296C" w14:textId="77777777" w:rsidR="00104613" w:rsidRDefault="00C42D60">
      <w:pPr>
        <w:spacing w:after="0" w:line="259" w:lineRule="auto"/>
        <w:ind w:left="106" w:right="0" w:firstLine="0"/>
        <w:jc w:val="left"/>
      </w:pPr>
      <w:r>
        <w:rPr>
          <w:b/>
        </w:rPr>
        <w:t xml:space="preserve"> </w:t>
      </w:r>
    </w:p>
    <w:p w14:paraId="6BDBEF92" w14:textId="77777777" w:rsidR="00104613" w:rsidRDefault="00C42D60">
      <w:pPr>
        <w:spacing w:after="11"/>
        <w:ind w:left="116" w:right="749"/>
      </w:pPr>
      <w:r>
        <w:rPr>
          <w:b/>
        </w:rPr>
        <w:t xml:space="preserve">CLÁUSULA DÉCIMA TERCEIRA: </w:t>
      </w:r>
      <w:r>
        <w:t xml:space="preserve"> </w:t>
      </w:r>
    </w:p>
    <w:p w14:paraId="6F829DFC" w14:textId="77777777" w:rsidR="00104613" w:rsidRDefault="00C42D60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00F3C6C2" w14:textId="77777777" w:rsidR="00104613" w:rsidRDefault="00C42D60">
      <w:pPr>
        <w:ind w:left="116" w:right="751"/>
      </w:pPr>
      <w:r>
        <w:t xml:space="preserve">13.1. O presente contrato rege-se, ainda, pela chamada pública n. º 01/2023, pela Resolução CD/FNDE nº 06/2020, pela Lei nº 8.666/1993 e pela Lei n° 11.947/2009, em todos os seus termos.  </w:t>
      </w:r>
    </w:p>
    <w:p w14:paraId="231CBDD8" w14:textId="77777777" w:rsidR="00104613" w:rsidRDefault="00C42D60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20ABD83F" w14:textId="77777777" w:rsidR="00104613" w:rsidRDefault="00C42D60">
      <w:pPr>
        <w:spacing w:after="11"/>
        <w:ind w:left="116" w:right="749"/>
      </w:pPr>
      <w:r>
        <w:rPr>
          <w:b/>
        </w:rPr>
        <w:t xml:space="preserve">CLÁUSULA DÉCIMA QUARTA: </w:t>
      </w:r>
      <w:r>
        <w:t xml:space="preserve"> </w:t>
      </w:r>
    </w:p>
    <w:p w14:paraId="7B93A085" w14:textId="77777777" w:rsidR="00104613" w:rsidRDefault="00C42D60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6981F647" w14:textId="77777777" w:rsidR="00104613" w:rsidRDefault="00C42D60">
      <w:pPr>
        <w:ind w:left="116" w:right="751"/>
      </w:pPr>
      <w:r>
        <w:t>1</w:t>
      </w:r>
      <w:r>
        <w:t xml:space="preserve">4.1. Este Contrato poderá ser aditado a qualquer tempo, mediante acordo formal entre as partes, resguardadas as suas condições essenciais.  </w:t>
      </w:r>
    </w:p>
    <w:p w14:paraId="39D1EFDD" w14:textId="77777777" w:rsidR="00104613" w:rsidRDefault="00C42D60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45EBC49B" w14:textId="77777777" w:rsidR="00104613" w:rsidRDefault="00C42D60">
      <w:pPr>
        <w:spacing w:after="11"/>
        <w:ind w:left="116" w:right="749"/>
      </w:pPr>
      <w:r>
        <w:rPr>
          <w:b/>
        </w:rPr>
        <w:t xml:space="preserve">CLÁUSULA DÉCIMA QUINTA: </w:t>
      </w:r>
      <w:r>
        <w:t xml:space="preserve"> </w:t>
      </w:r>
    </w:p>
    <w:p w14:paraId="00E2478D" w14:textId="77777777" w:rsidR="00104613" w:rsidRDefault="00C42D60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03DFAC84" w14:textId="77777777" w:rsidR="00104613" w:rsidRDefault="00C42D60">
      <w:pPr>
        <w:ind w:left="116" w:right="888"/>
      </w:pPr>
      <w:r>
        <w:t>15.1. As comunicações com origem neste contrato deverão ser formais e expressas, po</w:t>
      </w:r>
      <w:r>
        <w:t xml:space="preserve">r meio de carta, que somente terá validade se enviada mediante registro de recebimento.  </w:t>
      </w:r>
    </w:p>
    <w:p w14:paraId="36E9F196" w14:textId="77777777" w:rsidR="00104613" w:rsidRDefault="00C42D60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47E5DE38" w14:textId="77777777" w:rsidR="00104613" w:rsidRDefault="00C42D60">
      <w:pPr>
        <w:spacing w:after="11"/>
        <w:ind w:left="116" w:right="749"/>
      </w:pPr>
      <w:r>
        <w:rPr>
          <w:b/>
        </w:rPr>
        <w:t xml:space="preserve">CLÁUSULA DÉCIMA SEXTA: </w:t>
      </w:r>
      <w:r>
        <w:t xml:space="preserve"> </w:t>
      </w:r>
    </w:p>
    <w:p w14:paraId="588AD2F3" w14:textId="77777777" w:rsidR="00104613" w:rsidRDefault="00C42D60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60CB8E7D" w14:textId="77777777" w:rsidR="00104613" w:rsidRDefault="00C42D60">
      <w:pPr>
        <w:ind w:left="116" w:right="883"/>
      </w:pPr>
      <w:r>
        <w:t>16.1. Este Contrato, desde que observada à formalização preliminar à sua efetivação, por carta, consoante Cláusula Décima Quinta, poder</w:t>
      </w:r>
      <w:r>
        <w:t xml:space="preserve">á ser rescindido, de pleno direito, independentemente de notificação ou interpelação judicial ou extrajudicial, nos seguintes casos: a. por acordo entre as partes;  </w:t>
      </w:r>
    </w:p>
    <w:p w14:paraId="7C2645EC" w14:textId="77777777" w:rsidR="00104613" w:rsidRDefault="00C42D60">
      <w:pPr>
        <w:numPr>
          <w:ilvl w:val="0"/>
          <w:numId w:val="20"/>
        </w:numPr>
        <w:ind w:left="327" w:right="751" w:hanging="221"/>
      </w:pPr>
      <w:r>
        <w:t xml:space="preserve">pela inobservância de qualquer de suas condições;  </w:t>
      </w:r>
    </w:p>
    <w:p w14:paraId="635559E1" w14:textId="77777777" w:rsidR="00104613" w:rsidRDefault="00C42D60">
      <w:pPr>
        <w:spacing w:after="36" w:line="259" w:lineRule="auto"/>
        <w:ind w:left="0" w:right="0" w:firstLine="0"/>
        <w:jc w:val="left"/>
      </w:pPr>
      <w:r>
        <w:t xml:space="preserve">  </w:t>
      </w:r>
    </w:p>
    <w:p w14:paraId="5C660359" w14:textId="77777777" w:rsidR="00104613" w:rsidRDefault="00C42D60">
      <w:pPr>
        <w:numPr>
          <w:ilvl w:val="0"/>
          <w:numId w:val="20"/>
        </w:numPr>
        <w:ind w:left="327" w:right="751" w:hanging="221"/>
      </w:pPr>
      <w:r>
        <w:t xml:space="preserve">por quaisquer dos motivos previstos em lei.  </w:t>
      </w:r>
    </w:p>
    <w:p w14:paraId="509B5BC7" w14:textId="77777777" w:rsidR="00104613" w:rsidRDefault="00C42D60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731CB117" w14:textId="77777777" w:rsidR="00104613" w:rsidRDefault="00C42D60">
      <w:pPr>
        <w:spacing w:after="11"/>
        <w:ind w:left="116" w:right="749"/>
      </w:pPr>
      <w:r>
        <w:rPr>
          <w:b/>
        </w:rPr>
        <w:t xml:space="preserve">CLÁUSULA DÉCIMA SÉTIMA: </w:t>
      </w:r>
      <w:r>
        <w:t xml:space="preserve"> </w:t>
      </w:r>
    </w:p>
    <w:p w14:paraId="2EC2AA5B" w14:textId="77777777" w:rsidR="00104613" w:rsidRDefault="00C42D60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7D0E2738" w14:textId="77777777" w:rsidR="00104613" w:rsidRDefault="00C42D60">
      <w:pPr>
        <w:ind w:left="116" w:right="751"/>
      </w:pPr>
      <w:r>
        <w:t xml:space="preserve">17.1. O presente contrato vigorará da sua assinatura até a entrega total dos produtos mediante o cronograma apresentado (Cláusula Quarta) ou 12 (doze) meses. </w:t>
      </w:r>
    </w:p>
    <w:p w14:paraId="23037818" w14:textId="77777777" w:rsidR="00104613" w:rsidRDefault="00C42D60">
      <w:pPr>
        <w:spacing w:after="0" w:line="259" w:lineRule="auto"/>
        <w:ind w:left="106" w:right="0" w:firstLine="0"/>
        <w:jc w:val="left"/>
      </w:pPr>
      <w:r>
        <w:t xml:space="preserve"> </w:t>
      </w:r>
    </w:p>
    <w:p w14:paraId="57230829" w14:textId="77777777" w:rsidR="00104613" w:rsidRDefault="00C42D60">
      <w:pPr>
        <w:spacing w:after="11"/>
        <w:ind w:left="116" w:right="749"/>
      </w:pPr>
      <w:r>
        <w:rPr>
          <w:b/>
        </w:rPr>
        <w:t>CLÁUSULA DÉCIMA O</w:t>
      </w:r>
      <w:r>
        <w:rPr>
          <w:b/>
        </w:rPr>
        <w:t xml:space="preserve">ITAVA  </w:t>
      </w:r>
    </w:p>
    <w:p w14:paraId="75FCE5C2" w14:textId="77777777" w:rsidR="00104613" w:rsidRDefault="00C42D60">
      <w:pPr>
        <w:spacing w:after="14" w:line="242" w:lineRule="auto"/>
        <w:ind w:left="0" w:right="9647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02072DA7" w14:textId="77777777" w:rsidR="00104613" w:rsidRDefault="00C42D60">
      <w:pPr>
        <w:ind w:left="116" w:right="751"/>
      </w:pPr>
      <w:r>
        <w:t xml:space="preserve">18.1. É   competente o   Foro da Comarca de Chapecó/SC para dirimir qualquer controvérsia que se originar deste contrato.  </w:t>
      </w:r>
    </w:p>
    <w:p w14:paraId="686F21FA" w14:textId="77777777" w:rsidR="00104613" w:rsidRDefault="00C42D60">
      <w:pPr>
        <w:spacing w:after="0" w:line="259" w:lineRule="auto"/>
        <w:ind w:left="106" w:right="0" w:firstLine="0"/>
        <w:jc w:val="left"/>
      </w:pPr>
      <w:r>
        <w:t xml:space="preserve"> </w:t>
      </w:r>
    </w:p>
    <w:p w14:paraId="0A776A83" w14:textId="77777777" w:rsidR="00104613" w:rsidRDefault="00C42D60">
      <w:pPr>
        <w:ind w:left="116" w:right="751"/>
      </w:pPr>
      <w:r>
        <w:t>E, por estarem assim, justos e contratados, assinam o presente instrumento em três vias de igual teor e forma, na prese</w:t>
      </w:r>
      <w:r>
        <w:t xml:space="preserve">nça de duas testemunhas.  </w:t>
      </w:r>
    </w:p>
    <w:p w14:paraId="223DE348" w14:textId="77777777" w:rsidR="00104613" w:rsidRDefault="00C42D60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3B4503C5" w14:textId="77777777" w:rsidR="00104613" w:rsidRDefault="00C42D60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61AE6266" w14:textId="2D050E27" w:rsidR="00104613" w:rsidRDefault="00C42D60">
      <w:pPr>
        <w:spacing w:after="144"/>
        <w:ind w:left="-5" w:right="751"/>
      </w:pPr>
      <w:r>
        <w:t xml:space="preserve">  Cordilheira Alta (SC), </w:t>
      </w:r>
      <w:r w:rsidR="00E71CB0">
        <w:t xml:space="preserve">27 </w:t>
      </w:r>
      <w:r>
        <w:t>de</w:t>
      </w:r>
      <w:r w:rsidR="00E71CB0">
        <w:t xml:space="preserve"> março</w:t>
      </w:r>
      <w:r>
        <w:t xml:space="preserve"> de</w:t>
      </w:r>
      <w:r w:rsidR="00E71CB0">
        <w:t xml:space="preserve"> 2023</w:t>
      </w:r>
      <w:r>
        <w:t xml:space="preserve">. </w:t>
      </w:r>
    </w:p>
    <w:p w14:paraId="7A01C7FB" w14:textId="77777777" w:rsidR="00104613" w:rsidRDefault="00C42D60">
      <w:pPr>
        <w:spacing w:after="133" w:line="259" w:lineRule="auto"/>
        <w:ind w:left="0" w:right="0" w:firstLine="0"/>
        <w:jc w:val="left"/>
      </w:pPr>
      <w:r>
        <w:t xml:space="preserve"> </w:t>
      </w:r>
    </w:p>
    <w:p w14:paraId="3161DBB9" w14:textId="77777777" w:rsidR="00104613" w:rsidRDefault="00C42D6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C61141C" w14:textId="77777777" w:rsidR="00E71CB0" w:rsidRDefault="00C42D60">
      <w:pPr>
        <w:spacing w:after="0" w:line="265" w:lineRule="auto"/>
        <w:ind w:right="761"/>
        <w:jc w:val="center"/>
        <w:rPr>
          <w:b/>
        </w:rPr>
      </w:pPr>
      <w:r>
        <w:rPr>
          <w:b/>
        </w:rPr>
        <w:t xml:space="preserve">CLODOALDO BRIANCINI </w:t>
      </w:r>
    </w:p>
    <w:p w14:paraId="123725A5" w14:textId="35FCC011" w:rsidR="00104613" w:rsidRDefault="00C42D60">
      <w:pPr>
        <w:spacing w:after="0" w:line="265" w:lineRule="auto"/>
        <w:ind w:right="761"/>
        <w:jc w:val="center"/>
      </w:pPr>
      <w:r>
        <w:rPr>
          <w:b/>
        </w:rPr>
        <w:t xml:space="preserve">Prefeito Municipal </w:t>
      </w:r>
    </w:p>
    <w:p w14:paraId="68ABF1D2" w14:textId="77777777" w:rsidR="00104613" w:rsidRDefault="00C42D60">
      <w:pPr>
        <w:spacing w:after="0" w:line="259" w:lineRule="auto"/>
        <w:ind w:left="0" w:right="680" w:firstLine="0"/>
        <w:jc w:val="center"/>
      </w:pPr>
      <w:r>
        <w:rPr>
          <w:b/>
        </w:rPr>
        <w:t xml:space="preserve"> </w:t>
      </w:r>
    </w:p>
    <w:p w14:paraId="2768FF0D" w14:textId="77777777" w:rsidR="00104613" w:rsidRDefault="00C42D60">
      <w:pPr>
        <w:spacing w:after="0" w:line="259" w:lineRule="auto"/>
        <w:ind w:left="0" w:right="680" w:firstLine="0"/>
        <w:jc w:val="center"/>
      </w:pPr>
      <w:r>
        <w:rPr>
          <w:b/>
        </w:rPr>
        <w:t xml:space="preserve"> </w:t>
      </w:r>
    </w:p>
    <w:p w14:paraId="020D4F92" w14:textId="77777777" w:rsidR="00104613" w:rsidRDefault="00C42D60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746B7E25" w14:textId="77777777" w:rsidR="00E71CB0" w:rsidRDefault="00C42D60">
      <w:pPr>
        <w:spacing w:after="0" w:line="265" w:lineRule="auto"/>
        <w:ind w:left="2425" w:right="3094"/>
        <w:jc w:val="center"/>
        <w:rPr>
          <w:b/>
        </w:rPr>
      </w:pPr>
      <w:r>
        <w:rPr>
          <w:b/>
        </w:rPr>
        <w:t xml:space="preserve">_______________________________ </w:t>
      </w:r>
    </w:p>
    <w:p w14:paraId="744CA296" w14:textId="77777777" w:rsidR="00E71CB0" w:rsidRDefault="00C42D60">
      <w:pPr>
        <w:spacing w:after="0" w:line="265" w:lineRule="auto"/>
        <w:ind w:left="2425" w:right="3094"/>
        <w:jc w:val="center"/>
        <w:rPr>
          <w:b/>
        </w:rPr>
      </w:pPr>
      <w:r>
        <w:rPr>
          <w:b/>
        </w:rPr>
        <w:t xml:space="preserve">ANA ELIZA TAUCHERT </w:t>
      </w:r>
    </w:p>
    <w:p w14:paraId="53B25035" w14:textId="5AD3395E" w:rsidR="00104613" w:rsidRDefault="00C42D60">
      <w:pPr>
        <w:spacing w:after="0" w:line="265" w:lineRule="auto"/>
        <w:ind w:left="2425" w:right="3094"/>
        <w:jc w:val="center"/>
      </w:pPr>
      <w:r>
        <w:rPr>
          <w:b/>
        </w:rPr>
        <w:t xml:space="preserve">Secretária de Educação </w:t>
      </w:r>
    </w:p>
    <w:p w14:paraId="7ABBD59F" w14:textId="77777777" w:rsidR="00104613" w:rsidRDefault="00C42D60">
      <w:pPr>
        <w:spacing w:after="0" w:line="259" w:lineRule="auto"/>
        <w:ind w:left="180" w:right="0" w:firstLine="0"/>
        <w:jc w:val="center"/>
      </w:pPr>
      <w:r>
        <w:rPr>
          <w:b/>
        </w:rPr>
        <w:t xml:space="preserve">  </w:t>
      </w:r>
    </w:p>
    <w:p w14:paraId="12FF39D6" w14:textId="77777777" w:rsidR="00104613" w:rsidRDefault="00C42D60">
      <w:pPr>
        <w:spacing w:after="0" w:line="259" w:lineRule="auto"/>
        <w:ind w:left="99" w:right="0" w:firstLine="0"/>
        <w:jc w:val="center"/>
      </w:pPr>
      <w:r>
        <w:rPr>
          <w:b/>
        </w:rPr>
        <w:t xml:space="preserve"> </w:t>
      </w:r>
    </w:p>
    <w:p w14:paraId="645A90FF" w14:textId="77777777" w:rsidR="00104613" w:rsidRDefault="00C42D60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017960B4" w14:textId="77777777" w:rsidR="00104613" w:rsidRDefault="00C42D60">
      <w:pPr>
        <w:pStyle w:val="Ttulo1"/>
        <w:ind w:right="780"/>
      </w:pPr>
      <w:r>
        <w:t xml:space="preserve">_________________________ </w:t>
      </w:r>
    </w:p>
    <w:p w14:paraId="287F999B" w14:textId="77FF2C9A" w:rsidR="00104613" w:rsidRDefault="00971BBE">
      <w:pPr>
        <w:spacing w:after="0" w:line="259" w:lineRule="auto"/>
        <w:ind w:left="0" w:right="780" w:firstLine="0"/>
        <w:jc w:val="center"/>
      </w:pPr>
      <w:r>
        <w:t>Contratado</w:t>
      </w:r>
    </w:p>
    <w:p w14:paraId="42349C56" w14:textId="524275B3" w:rsidR="00104613" w:rsidRDefault="00716157">
      <w:pPr>
        <w:spacing w:after="0" w:line="259" w:lineRule="auto"/>
        <w:ind w:left="99" w:right="0" w:firstLine="0"/>
        <w:jc w:val="center"/>
        <w:rPr>
          <w:b/>
        </w:rPr>
      </w:pPr>
      <w:r>
        <w:t>COOPERATIVA ALTERNATIVA DA AGRICULTURA FAMILIAR</w:t>
      </w:r>
      <w:r>
        <w:rPr>
          <w:b/>
        </w:rPr>
        <w:t xml:space="preserve"> </w:t>
      </w:r>
    </w:p>
    <w:p w14:paraId="5AAA3C40" w14:textId="4FD6567D" w:rsidR="00716157" w:rsidRDefault="00716157">
      <w:pPr>
        <w:spacing w:after="0" w:line="259" w:lineRule="auto"/>
        <w:ind w:left="99" w:right="0" w:firstLine="0"/>
        <w:jc w:val="center"/>
        <w:rPr>
          <w:b/>
        </w:rPr>
      </w:pPr>
    </w:p>
    <w:p w14:paraId="6CC0E12F" w14:textId="77777777" w:rsidR="00716157" w:rsidRDefault="00716157">
      <w:pPr>
        <w:spacing w:after="0" w:line="259" w:lineRule="auto"/>
        <w:ind w:left="99" w:right="0" w:firstLine="0"/>
        <w:jc w:val="center"/>
      </w:pPr>
    </w:p>
    <w:p w14:paraId="775E6A17" w14:textId="77777777" w:rsidR="00104613" w:rsidRDefault="00C42D60">
      <w:pPr>
        <w:spacing w:after="0" w:line="258" w:lineRule="auto"/>
        <w:ind w:left="4926" w:right="4750" w:firstLine="0"/>
        <w:jc w:val="left"/>
      </w:pPr>
      <w:r>
        <w:rPr>
          <w:b/>
        </w:rPr>
        <w:t xml:space="preserve">  </w:t>
      </w:r>
      <w:r>
        <w:t xml:space="preserve"> </w:t>
      </w:r>
    </w:p>
    <w:p w14:paraId="7C18EA97" w14:textId="77777777" w:rsidR="00104613" w:rsidRDefault="00C42D60">
      <w:pPr>
        <w:ind w:left="-5" w:right="751"/>
      </w:pPr>
      <w:r>
        <w:t xml:space="preserve">Testemunhas: </w:t>
      </w:r>
    </w:p>
    <w:p w14:paraId="291BE083" w14:textId="4DC467C9" w:rsidR="00104613" w:rsidRDefault="00C42D6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FC8A6AA" w14:textId="77777777" w:rsidR="00104613" w:rsidRDefault="00C42D60">
      <w:pPr>
        <w:tabs>
          <w:tab w:val="center" w:pos="3541"/>
          <w:tab w:val="center" w:pos="4249"/>
          <w:tab w:val="center" w:pos="4957"/>
          <w:tab w:val="center" w:pos="6963"/>
        </w:tabs>
        <w:ind w:left="-15" w:right="0" w:firstLine="0"/>
        <w:jc w:val="left"/>
      </w:pPr>
      <w:r>
        <w:t xml:space="preserve"> _____________________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_____________________ </w:t>
      </w:r>
    </w:p>
    <w:p w14:paraId="0FAE9DC7" w14:textId="77777777" w:rsidR="00104613" w:rsidRDefault="00C42D60">
      <w:pPr>
        <w:tabs>
          <w:tab w:val="center" w:pos="5545"/>
        </w:tabs>
        <w:ind w:left="-15" w:right="0" w:firstLine="0"/>
        <w:jc w:val="left"/>
      </w:pPr>
      <w:r>
        <w:t xml:space="preserve">Angelita </w:t>
      </w:r>
      <w:proofErr w:type="gramStart"/>
      <w:r>
        <w:t xml:space="preserve">Gabriel  </w:t>
      </w:r>
      <w:r>
        <w:tab/>
      </w:r>
      <w:proofErr w:type="gramEnd"/>
      <w:r>
        <w:t xml:space="preserve">                                      Laura Muniz da Silva </w:t>
      </w:r>
    </w:p>
    <w:p w14:paraId="38E7A2DA" w14:textId="77777777" w:rsidR="00104613" w:rsidRDefault="00C42D60">
      <w:pPr>
        <w:tabs>
          <w:tab w:val="center" w:pos="2124"/>
          <w:tab w:val="center" w:pos="2833"/>
          <w:tab w:val="center" w:pos="3541"/>
          <w:tab w:val="center" w:pos="6121"/>
        </w:tabs>
        <w:ind w:left="-15" w:right="0" w:firstLine="0"/>
        <w:jc w:val="left"/>
      </w:pPr>
      <w:r>
        <w:t xml:space="preserve">***.893.109-**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>
        <w:t xml:space="preserve">                     CPF: ***241.889** </w:t>
      </w:r>
    </w:p>
    <w:sectPr w:rsidR="00104613">
      <w:headerReference w:type="even" r:id="rId9"/>
      <w:headerReference w:type="default" r:id="rId10"/>
      <w:headerReference w:type="first" r:id="rId11"/>
      <w:pgSz w:w="11906" w:h="16841"/>
      <w:pgMar w:top="1654" w:right="653" w:bottom="1145" w:left="1419" w:header="45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B851A1" w14:textId="77777777" w:rsidR="001B6956" w:rsidRDefault="001B6956">
      <w:pPr>
        <w:spacing w:after="0" w:line="240" w:lineRule="auto"/>
      </w:pPr>
      <w:r>
        <w:separator/>
      </w:r>
    </w:p>
  </w:endnote>
  <w:endnote w:type="continuationSeparator" w:id="0">
    <w:p w14:paraId="25CF34AB" w14:textId="77777777" w:rsidR="001B6956" w:rsidRDefault="001B6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27545" w14:textId="77777777" w:rsidR="001B6956" w:rsidRDefault="001B6956">
      <w:pPr>
        <w:spacing w:after="0" w:line="240" w:lineRule="auto"/>
      </w:pPr>
      <w:r>
        <w:separator/>
      </w:r>
    </w:p>
  </w:footnote>
  <w:footnote w:type="continuationSeparator" w:id="0">
    <w:p w14:paraId="71237C69" w14:textId="77777777" w:rsidR="001B6956" w:rsidRDefault="001B6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1BBAE" w14:textId="77777777" w:rsidR="00104613" w:rsidRDefault="00C42D60">
    <w:pPr>
      <w:spacing w:after="0" w:line="259" w:lineRule="auto"/>
      <w:ind w:left="0" w:right="1622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3FFFBF3" wp14:editId="2E7159F1">
          <wp:simplePos x="0" y="0"/>
          <wp:positionH relativeFrom="page">
            <wp:posOffset>1484884</wp:posOffset>
          </wp:positionH>
          <wp:positionV relativeFrom="page">
            <wp:posOffset>288289</wp:posOffset>
          </wp:positionV>
          <wp:extent cx="4581525" cy="762000"/>
          <wp:effectExtent l="0" t="0" r="0" b="0"/>
          <wp:wrapSquare wrapText="bothSides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152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0D2BA" w14:textId="77777777" w:rsidR="00104613" w:rsidRDefault="00C42D60">
    <w:pPr>
      <w:spacing w:after="0" w:line="259" w:lineRule="auto"/>
      <w:ind w:left="0" w:right="1622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4D944306" wp14:editId="4BDC1A2A">
          <wp:simplePos x="0" y="0"/>
          <wp:positionH relativeFrom="page">
            <wp:posOffset>1484884</wp:posOffset>
          </wp:positionH>
          <wp:positionV relativeFrom="page">
            <wp:posOffset>288289</wp:posOffset>
          </wp:positionV>
          <wp:extent cx="4581525" cy="762000"/>
          <wp:effectExtent l="0" t="0" r="0" b="0"/>
          <wp:wrapSquare wrapText="bothSides"/>
          <wp:docPr id="1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152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62862" w14:textId="77777777" w:rsidR="00104613" w:rsidRDefault="00C42D60">
    <w:pPr>
      <w:spacing w:after="0" w:line="259" w:lineRule="auto"/>
      <w:ind w:left="0" w:right="1622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55E4A70E" wp14:editId="3FE9B035">
          <wp:simplePos x="0" y="0"/>
          <wp:positionH relativeFrom="page">
            <wp:posOffset>1484884</wp:posOffset>
          </wp:positionH>
          <wp:positionV relativeFrom="page">
            <wp:posOffset>288289</wp:posOffset>
          </wp:positionV>
          <wp:extent cx="4581525" cy="762000"/>
          <wp:effectExtent l="0" t="0" r="0" b="0"/>
          <wp:wrapSquare wrapText="bothSides"/>
          <wp:docPr id="2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152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9015D"/>
    <w:multiLevelType w:val="hybridMultilevel"/>
    <w:tmpl w:val="D8AE4D68"/>
    <w:lvl w:ilvl="0" w:tplc="E2B49B1E">
      <w:start w:val="3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6AAED4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DE3F16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CC151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A8A4F2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689B2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C22EDE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F422B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64DC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FB61BB"/>
    <w:multiLevelType w:val="hybridMultilevel"/>
    <w:tmpl w:val="1CEA83EC"/>
    <w:lvl w:ilvl="0" w:tplc="6CB6FE54">
      <w:start w:val="1"/>
      <w:numFmt w:val="bullet"/>
      <w:lvlText w:val="•"/>
      <w:lvlJc w:val="left"/>
      <w:pPr>
        <w:ind w:left="7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809A72">
      <w:start w:val="1"/>
      <w:numFmt w:val="bullet"/>
      <w:lvlText w:val="o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60B92C">
      <w:start w:val="1"/>
      <w:numFmt w:val="bullet"/>
      <w:lvlText w:val="▪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70469A">
      <w:start w:val="1"/>
      <w:numFmt w:val="bullet"/>
      <w:lvlText w:val="•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EE4E6C">
      <w:start w:val="1"/>
      <w:numFmt w:val="bullet"/>
      <w:lvlText w:val="o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AC07AA">
      <w:start w:val="1"/>
      <w:numFmt w:val="bullet"/>
      <w:lvlText w:val="▪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367854">
      <w:start w:val="1"/>
      <w:numFmt w:val="bullet"/>
      <w:lvlText w:val="•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62CF20">
      <w:start w:val="1"/>
      <w:numFmt w:val="bullet"/>
      <w:lvlText w:val="o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22AEC4">
      <w:start w:val="1"/>
      <w:numFmt w:val="bullet"/>
      <w:lvlText w:val="▪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8F5282"/>
    <w:multiLevelType w:val="hybridMultilevel"/>
    <w:tmpl w:val="319A2922"/>
    <w:lvl w:ilvl="0" w:tplc="711CBBFA">
      <w:start w:val="5"/>
      <w:numFmt w:val="lowerLetter"/>
      <w:lvlText w:val="%1)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1ECDF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EA9EE4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D4C094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1AD86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12F2C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3262B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042B80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744B0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7E0FF8"/>
    <w:multiLevelType w:val="hybridMultilevel"/>
    <w:tmpl w:val="BD5E4F16"/>
    <w:lvl w:ilvl="0" w:tplc="723E38A6">
      <w:start w:val="1"/>
      <w:numFmt w:val="lowerLetter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1E2F8A">
      <w:start w:val="1"/>
      <w:numFmt w:val="lowerLetter"/>
      <w:lvlText w:val="%2"/>
      <w:lvlJc w:val="left"/>
      <w:pPr>
        <w:ind w:left="11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E167984">
      <w:start w:val="1"/>
      <w:numFmt w:val="lowerRoman"/>
      <w:lvlText w:val="%3"/>
      <w:lvlJc w:val="left"/>
      <w:pPr>
        <w:ind w:left="19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8E0414">
      <w:start w:val="1"/>
      <w:numFmt w:val="decimal"/>
      <w:lvlText w:val="%4"/>
      <w:lvlJc w:val="left"/>
      <w:pPr>
        <w:ind w:left="26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00AED00">
      <w:start w:val="1"/>
      <w:numFmt w:val="lowerLetter"/>
      <w:lvlText w:val="%5"/>
      <w:lvlJc w:val="left"/>
      <w:pPr>
        <w:ind w:left="33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C69AF8">
      <w:start w:val="1"/>
      <w:numFmt w:val="lowerRoman"/>
      <w:lvlText w:val="%6"/>
      <w:lvlJc w:val="left"/>
      <w:pPr>
        <w:ind w:left="40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AC1C48">
      <w:start w:val="1"/>
      <w:numFmt w:val="decimal"/>
      <w:lvlText w:val="%7"/>
      <w:lvlJc w:val="left"/>
      <w:pPr>
        <w:ind w:left="47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309FA8">
      <w:start w:val="1"/>
      <w:numFmt w:val="lowerLetter"/>
      <w:lvlText w:val="%8"/>
      <w:lvlJc w:val="left"/>
      <w:pPr>
        <w:ind w:left="5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E5A414C">
      <w:start w:val="1"/>
      <w:numFmt w:val="lowerRoman"/>
      <w:lvlText w:val="%9"/>
      <w:lvlJc w:val="left"/>
      <w:pPr>
        <w:ind w:left="6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994B31"/>
    <w:multiLevelType w:val="hybridMultilevel"/>
    <w:tmpl w:val="BD9CC162"/>
    <w:lvl w:ilvl="0" w:tplc="5E3A66AC">
      <w:start w:val="1"/>
      <w:numFmt w:val="lowerLetter"/>
      <w:lvlText w:val="%1."/>
      <w:lvlJc w:val="left"/>
      <w:pPr>
        <w:ind w:left="1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E26944">
      <w:start w:val="1"/>
      <w:numFmt w:val="lowerLetter"/>
      <w:lvlText w:val="%2"/>
      <w:lvlJc w:val="left"/>
      <w:pPr>
        <w:ind w:left="11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FAC822">
      <w:start w:val="1"/>
      <w:numFmt w:val="lowerRoman"/>
      <w:lvlText w:val="%3"/>
      <w:lvlJc w:val="left"/>
      <w:pPr>
        <w:ind w:left="19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C5CE7DA">
      <w:start w:val="1"/>
      <w:numFmt w:val="decimal"/>
      <w:lvlText w:val="%4"/>
      <w:lvlJc w:val="left"/>
      <w:pPr>
        <w:ind w:left="26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C8FDC8">
      <w:start w:val="1"/>
      <w:numFmt w:val="lowerLetter"/>
      <w:lvlText w:val="%5"/>
      <w:lvlJc w:val="left"/>
      <w:pPr>
        <w:ind w:left="33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5B61156">
      <w:start w:val="1"/>
      <w:numFmt w:val="lowerRoman"/>
      <w:lvlText w:val="%6"/>
      <w:lvlJc w:val="left"/>
      <w:pPr>
        <w:ind w:left="40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A89244">
      <w:start w:val="1"/>
      <w:numFmt w:val="decimal"/>
      <w:lvlText w:val="%7"/>
      <w:lvlJc w:val="left"/>
      <w:pPr>
        <w:ind w:left="47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98145E">
      <w:start w:val="1"/>
      <w:numFmt w:val="lowerLetter"/>
      <w:lvlText w:val="%8"/>
      <w:lvlJc w:val="left"/>
      <w:pPr>
        <w:ind w:left="5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7740536">
      <w:start w:val="1"/>
      <w:numFmt w:val="lowerRoman"/>
      <w:lvlText w:val="%9"/>
      <w:lvlJc w:val="left"/>
      <w:pPr>
        <w:ind w:left="6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EFB3A74"/>
    <w:multiLevelType w:val="hybridMultilevel"/>
    <w:tmpl w:val="4F26CEBC"/>
    <w:lvl w:ilvl="0" w:tplc="91526ED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FA57A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6449D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F2537A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A8F558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0801B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1E1CF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6484C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EE38F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0B61472"/>
    <w:multiLevelType w:val="multilevel"/>
    <w:tmpl w:val="3D00A6CE"/>
    <w:lvl w:ilvl="0">
      <w:start w:val="12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11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8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0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2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4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6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8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0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64F6683"/>
    <w:multiLevelType w:val="hybridMultilevel"/>
    <w:tmpl w:val="0780321A"/>
    <w:lvl w:ilvl="0" w:tplc="9746C650">
      <w:start w:val="2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02CD7A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740E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C2ADE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766AF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4EC30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32C57E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8AE840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1C19C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E83029"/>
    <w:multiLevelType w:val="multilevel"/>
    <w:tmpl w:val="82A4706A"/>
    <w:lvl w:ilvl="0">
      <w:start w:val="1"/>
      <w:numFmt w:val="decimal"/>
      <w:lvlText w:val="%1."/>
      <w:lvlJc w:val="left"/>
      <w:pPr>
        <w:ind w:left="32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97F2351"/>
    <w:multiLevelType w:val="multilevel"/>
    <w:tmpl w:val="4B00BB46"/>
    <w:lvl w:ilvl="0">
      <w:start w:val="7"/>
      <w:numFmt w:val="decimal"/>
      <w:lvlText w:val="%1."/>
      <w:lvlJc w:val="left"/>
      <w:pPr>
        <w:ind w:left="32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-"/>
      <w:lvlJc w:val="left"/>
      <w:pPr>
        <w:ind w:left="14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B5D5ABF"/>
    <w:multiLevelType w:val="hybridMultilevel"/>
    <w:tmpl w:val="20804310"/>
    <w:lvl w:ilvl="0" w:tplc="388CAC8A">
      <w:start w:val="2"/>
      <w:numFmt w:val="decimal"/>
      <w:lvlText w:val="%1."/>
      <w:lvlJc w:val="left"/>
      <w:pPr>
        <w:ind w:left="32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F49E1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8A8A54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54F544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4E82E8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D8367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447FDE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CE026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98A0B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C5E1E4B"/>
    <w:multiLevelType w:val="hybridMultilevel"/>
    <w:tmpl w:val="A5CE6056"/>
    <w:lvl w:ilvl="0" w:tplc="55B456F0">
      <w:start w:val="1"/>
      <w:numFmt w:val="lowerLetter"/>
      <w:lvlText w:val="%1)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E4146C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0E494C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EC09A8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0EA7C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7A573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72848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B657F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2AD38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2127001"/>
    <w:multiLevelType w:val="multilevel"/>
    <w:tmpl w:val="2D9E5BCA"/>
    <w:lvl w:ilvl="0">
      <w:start w:val="4"/>
      <w:numFmt w:val="decimal"/>
      <w:lvlText w:val="%1."/>
      <w:lvlJc w:val="left"/>
      <w:pPr>
        <w:ind w:left="32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2B445EC"/>
    <w:multiLevelType w:val="hybridMultilevel"/>
    <w:tmpl w:val="65DE6B0A"/>
    <w:lvl w:ilvl="0" w:tplc="E59E9190">
      <w:start w:val="1"/>
      <w:numFmt w:val="lowerLetter"/>
      <w:lvlText w:val="%1)"/>
      <w:lvlJc w:val="left"/>
      <w:pPr>
        <w:ind w:left="29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50B7F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B2737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9CBA0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36345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862E0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12888E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E6BF1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3E27A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C69166D"/>
    <w:multiLevelType w:val="hybridMultilevel"/>
    <w:tmpl w:val="FA2AE9D8"/>
    <w:lvl w:ilvl="0" w:tplc="8A1CE4C2">
      <w:start w:val="1"/>
      <w:numFmt w:val="upperRoman"/>
      <w:lvlText w:val="%1"/>
      <w:lvlJc w:val="left"/>
      <w:pPr>
        <w:ind w:left="16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AED826">
      <w:start w:val="1"/>
      <w:numFmt w:val="lowerLetter"/>
      <w:lvlText w:val="%2"/>
      <w:lvlJc w:val="left"/>
      <w:pPr>
        <w:ind w:left="114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602878">
      <w:start w:val="1"/>
      <w:numFmt w:val="lowerRoman"/>
      <w:lvlText w:val="%3"/>
      <w:lvlJc w:val="left"/>
      <w:pPr>
        <w:ind w:left="186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4818AE">
      <w:start w:val="1"/>
      <w:numFmt w:val="decimal"/>
      <w:lvlText w:val="%4"/>
      <w:lvlJc w:val="left"/>
      <w:pPr>
        <w:ind w:left="258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1A509C">
      <w:start w:val="1"/>
      <w:numFmt w:val="lowerLetter"/>
      <w:lvlText w:val="%5"/>
      <w:lvlJc w:val="left"/>
      <w:pPr>
        <w:ind w:left="330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A2A892">
      <w:start w:val="1"/>
      <w:numFmt w:val="lowerRoman"/>
      <w:lvlText w:val="%6"/>
      <w:lvlJc w:val="left"/>
      <w:pPr>
        <w:ind w:left="402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701C0C">
      <w:start w:val="1"/>
      <w:numFmt w:val="decimal"/>
      <w:lvlText w:val="%7"/>
      <w:lvlJc w:val="left"/>
      <w:pPr>
        <w:ind w:left="474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FC4FB8">
      <w:start w:val="1"/>
      <w:numFmt w:val="lowerLetter"/>
      <w:lvlText w:val="%8"/>
      <w:lvlJc w:val="left"/>
      <w:pPr>
        <w:ind w:left="546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205F32">
      <w:start w:val="1"/>
      <w:numFmt w:val="lowerRoman"/>
      <w:lvlText w:val="%9"/>
      <w:lvlJc w:val="left"/>
      <w:pPr>
        <w:ind w:left="618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3D011D8"/>
    <w:multiLevelType w:val="hybridMultilevel"/>
    <w:tmpl w:val="8AB6CDB2"/>
    <w:lvl w:ilvl="0" w:tplc="B4F6E936">
      <w:start w:val="6"/>
      <w:numFmt w:val="decimal"/>
      <w:lvlText w:val="%1."/>
      <w:lvlJc w:val="left"/>
      <w:pPr>
        <w:ind w:left="32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3E7FAC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9E7D1C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3A03E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F87042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42A84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DAB7E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1CBCEE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C2157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C0E4B69"/>
    <w:multiLevelType w:val="hybridMultilevel"/>
    <w:tmpl w:val="89E493E2"/>
    <w:lvl w:ilvl="0" w:tplc="F24AAC08">
      <w:start w:val="1"/>
      <w:numFmt w:val="lowerLetter"/>
      <w:lvlText w:val="%1)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B47F9C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32C5E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5228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CC245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B003B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66AC4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508A3E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F69A9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1493DD1"/>
    <w:multiLevelType w:val="hybridMultilevel"/>
    <w:tmpl w:val="6C7EB74A"/>
    <w:lvl w:ilvl="0" w:tplc="0F44F42E">
      <w:start w:val="1"/>
      <w:numFmt w:val="upperRoman"/>
      <w:lvlText w:val="%1"/>
      <w:lvlJc w:val="left"/>
      <w:pPr>
        <w:ind w:left="16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FE599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FAAE84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BE93F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7EDF4A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D0842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209BE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26162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01B8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98B2405"/>
    <w:multiLevelType w:val="hybridMultilevel"/>
    <w:tmpl w:val="09045CCA"/>
    <w:lvl w:ilvl="0" w:tplc="0BD66306">
      <w:start w:val="2"/>
      <w:numFmt w:val="lowerLetter"/>
      <w:lvlText w:val="%1."/>
      <w:lvlJc w:val="left"/>
      <w:pPr>
        <w:ind w:left="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3E56EC">
      <w:start w:val="1"/>
      <w:numFmt w:val="lowerLetter"/>
      <w:lvlText w:val="%2"/>
      <w:lvlJc w:val="left"/>
      <w:pPr>
        <w:ind w:left="11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5A4D96">
      <w:start w:val="1"/>
      <w:numFmt w:val="lowerRoman"/>
      <w:lvlText w:val="%3"/>
      <w:lvlJc w:val="left"/>
      <w:pPr>
        <w:ind w:left="19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6869DE">
      <w:start w:val="1"/>
      <w:numFmt w:val="decimal"/>
      <w:lvlText w:val="%4"/>
      <w:lvlJc w:val="left"/>
      <w:pPr>
        <w:ind w:left="26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66B39A">
      <w:start w:val="1"/>
      <w:numFmt w:val="lowerLetter"/>
      <w:lvlText w:val="%5"/>
      <w:lvlJc w:val="left"/>
      <w:pPr>
        <w:ind w:left="33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02437C">
      <w:start w:val="1"/>
      <w:numFmt w:val="lowerRoman"/>
      <w:lvlText w:val="%6"/>
      <w:lvlJc w:val="left"/>
      <w:pPr>
        <w:ind w:left="40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2A6F04">
      <w:start w:val="1"/>
      <w:numFmt w:val="decimal"/>
      <w:lvlText w:val="%7"/>
      <w:lvlJc w:val="left"/>
      <w:pPr>
        <w:ind w:left="47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5C7FDA">
      <w:start w:val="1"/>
      <w:numFmt w:val="lowerLetter"/>
      <w:lvlText w:val="%8"/>
      <w:lvlJc w:val="left"/>
      <w:pPr>
        <w:ind w:left="5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2A8B6A">
      <w:start w:val="1"/>
      <w:numFmt w:val="lowerRoman"/>
      <w:lvlText w:val="%9"/>
      <w:lvlJc w:val="left"/>
      <w:pPr>
        <w:ind w:left="6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A0D0CE6"/>
    <w:multiLevelType w:val="hybridMultilevel"/>
    <w:tmpl w:val="E9C49134"/>
    <w:lvl w:ilvl="0" w:tplc="F970D728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CCFDC6">
      <w:start w:val="1"/>
      <w:numFmt w:val="lowerLetter"/>
      <w:lvlText w:val="%2"/>
      <w:lvlJc w:val="left"/>
      <w:pPr>
        <w:ind w:left="111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7CF9EC">
      <w:start w:val="1"/>
      <w:numFmt w:val="lowerRoman"/>
      <w:lvlText w:val="%3"/>
      <w:lvlJc w:val="left"/>
      <w:pPr>
        <w:ind w:left="183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E83AEC">
      <w:start w:val="1"/>
      <w:numFmt w:val="decimal"/>
      <w:lvlText w:val="%4"/>
      <w:lvlJc w:val="left"/>
      <w:pPr>
        <w:ind w:left="255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12BDC8">
      <w:start w:val="1"/>
      <w:numFmt w:val="lowerLetter"/>
      <w:lvlText w:val="%5"/>
      <w:lvlJc w:val="left"/>
      <w:pPr>
        <w:ind w:left="327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DEED80">
      <w:start w:val="1"/>
      <w:numFmt w:val="lowerRoman"/>
      <w:lvlText w:val="%6"/>
      <w:lvlJc w:val="left"/>
      <w:pPr>
        <w:ind w:left="399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ACA846">
      <w:start w:val="1"/>
      <w:numFmt w:val="decimal"/>
      <w:lvlText w:val="%7"/>
      <w:lvlJc w:val="left"/>
      <w:pPr>
        <w:ind w:left="471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B6AD34">
      <w:start w:val="1"/>
      <w:numFmt w:val="lowerLetter"/>
      <w:lvlText w:val="%8"/>
      <w:lvlJc w:val="left"/>
      <w:pPr>
        <w:ind w:left="543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AC68C8">
      <w:start w:val="1"/>
      <w:numFmt w:val="lowerRoman"/>
      <w:lvlText w:val="%9"/>
      <w:lvlJc w:val="left"/>
      <w:pPr>
        <w:ind w:left="615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2"/>
  </w:num>
  <w:num w:numId="5">
    <w:abstractNumId w:val="10"/>
  </w:num>
  <w:num w:numId="6">
    <w:abstractNumId w:val="17"/>
  </w:num>
  <w:num w:numId="7">
    <w:abstractNumId w:val="14"/>
  </w:num>
  <w:num w:numId="8">
    <w:abstractNumId w:val="0"/>
  </w:num>
  <w:num w:numId="9">
    <w:abstractNumId w:val="12"/>
  </w:num>
  <w:num w:numId="10">
    <w:abstractNumId w:val="5"/>
  </w:num>
  <w:num w:numId="11">
    <w:abstractNumId w:val="11"/>
  </w:num>
  <w:num w:numId="12">
    <w:abstractNumId w:val="7"/>
  </w:num>
  <w:num w:numId="13">
    <w:abstractNumId w:val="16"/>
  </w:num>
  <w:num w:numId="14">
    <w:abstractNumId w:val="15"/>
  </w:num>
  <w:num w:numId="15">
    <w:abstractNumId w:val="19"/>
  </w:num>
  <w:num w:numId="16">
    <w:abstractNumId w:val="9"/>
  </w:num>
  <w:num w:numId="17">
    <w:abstractNumId w:val="4"/>
  </w:num>
  <w:num w:numId="18">
    <w:abstractNumId w:val="3"/>
  </w:num>
  <w:num w:numId="19">
    <w:abstractNumId w:val="6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613"/>
    <w:rsid w:val="000B60DD"/>
    <w:rsid w:val="00104613"/>
    <w:rsid w:val="001B6956"/>
    <w:rsid w:val="00217AD0"/>
    <w:rsid w:val="0029448A"/>
    <w:rsid w:val="002961D7"/>
    <w:rsid w:val="0045488F"/>
    <w:rsid w:val="00517725"/>
    <w:rsid w:val="00716157"/>
    <w:rsid w:val="007D4B7C"/>
    <w:rsid w:val="00874F56"/>
    <w:rsid w:val="0088793E"/>
    <w:rsid w:val="00922922"/>
    <w:rsid w:val="00971BBE"/>
    <w:rsid w:val="00995AE0"/>
    <w:rsid w:val="00B30B72"/>
    <w:rsid w:val="00B64460"/>
    <w:rsid w:val="00BD1B0B"/>
    <w:rsid w:val="00C42D60"/>
    <w:rsid w:val="00CF58DD"/>
    <w:rsid w:val="00DD3245"/>
    <w:rsid w:val="00E71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D656A"/>
  <w15:docId w15:val="{46CCAD67-F1B1-4F38-8CA1-8DAC62746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3" w:line="249" w:lineRule="auto"/>
      <w:ind w:left="10" w:right="762" w:hanging="10"/>
      <w:jc w:val="both"/>
    </w:pPr>
    <w:rPr>
      <w:rFonts w:ascii="Bookman Old Style" w:eastAsia="Bookman Old Style" w:hAnsi="Bookman Old Style" w:cs="Bookman Old Style"/>
      <w:color w:val="000000"/>
      <w:sz w:val="24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0" w:line="265" w:lineRule="auto"/>
      <w:ind w:left="10" w:right="763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unhideWhenUsed/>
    <w:rsid w:val="00E71CB0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2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1312</Words>
  <Characters>7090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cp:lastModifiedBy>Computador</cp:lastModifiedBy>
  <cp:revision>16</cp:revision>
  <dcterms:created xsi:type="dcterms:W3CDTF">2023-03-26T16:03:00Z</dcterms:created>
  <dcterms:modified xsi:type="dcterms:W3CDTF">2023-03-27T11:03:00Z</dcterms:modified>
</cp:coreProperties>
</file>