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5F" w:rsidRPr="00461BEC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 </w:t>
      </w:r>
      <w:bookmarkStart w:id="0" w:name="_GoBack"/>
      <w:r w:rsidRPr="00461BEC">
        <w:rPr>
          <w:rFonts w:ascii="Bookman Old Style" w:hAnsi="Bookman Old Style"/>
          <w:b/>
          <w:sz w:val="24"/>
          <w:szCs w:val="24"/>
          <w:u w:val="single"/>
        </w:rPr>
        <w:t>CONTRATO</w:t>
      </w:r>
      <w:r w:rsidR="00612DC8" w:rsidRPr="00461BEC">
        <w:rPr>
          <w:rFonts w:ascii="Bookman Old Style" w:hAnsi="Bookman Old Style"/>
          <w:b/>
          <w:sz w:val="24"/>
          <w:szCs w:val="24"/>
          <w:u w:val="single"/>
        </w:rPr>
        <w:t xml:space="preserve"> ADMINISTRATIVO</w:t>
      </w:r>
      <w:r w:rsidRPr="00461BEC">
        <w:rPr>
          <w:rFonts w:ascii="Bookman Old Style" w:hAnsi="Bookman Old Style"/>
          <w:b/>
          <w:sz w:val="24"/>
          <w:szCs w:val="24"/>
          <w:u w:val="single"/>
        </w:rPr>
        <w:t xml:space="preserve"> Nº. 12/2023</w:t>
      </w:r>
      <w:bookmarkEnd w:id="0"/>
    </w:p>
    <w:p w:rsidR="00612DC8" w:rsidRDefault="00612DC8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612DC8" w:rsidRDefault="00612DC8" w:rsidP="00612DC8">
      <w:pPr>
        <w:spacing w:after="0"/>
        <w:jc w:val="both"/>
        <w:rPr>
          <w:rFonts w:ascii="Bookman Old Style" w:hAnsi="Bookman Old Style"/>
          <w:b/>
          <w:sz w:val="23"/>
          <w:szCs w:val="23"/>
        </w:rPr>
      </w:pPr>
      <w:r>
        <w:rPr>
          <w:rFonts w:ascii="Bookman Old Style" w:hAnsi="Bookman Old Style"/>
          <w:b/>
          <w:sz w:val="23"/>
          <w:szCs w:val="23"/>
        </w:rPr>
        <w:t>Processo Administrativo n. 16/2023</w:t>
      </w:r>
    </w:p>
    <w:p w:rsidR="00612DC8" w:rsidRDefault="00612DC8" w:rsidP="00612DC8">
      <w:pPr>
        <w:spacing w:after="0"/>
        <w:jc w:val="both"/>
        <w:rPr>
          <w:rFonts w:ascii="Bookman Old Style" w:hAnsi="Bookman Old Style"/>
          <w:b/>
          <w:sz w:val="23"/>
          <w:szCs w:val="23"/>
        </w:rPr>
      </w:pPr>
      <w:r>
        <w:rPr>
          <w:rFonts w:ascii="Bookman Old Style" w:hAnsi="Bookman Old Style"/>
          <w:b/>
          <w:sz w:val="23"/>
          <w:szCs w:val="23"/>
        </w:rPr>
        <w:t>Pregão Eletrônico n. 02/2023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ED285F">
        <w:rPr>
          <w:rFonts w:ascii="Bookman Old Style" w:hAnsi="Bookman Old Style"/>
          <w:sz w:val="24"/>
          <w:szCs w:val="24"/>
        </w:rPr>
        <w:t xml:space="preserve">O MUNICÍPIO DE CORDILHEIRA ALTA, pessoa jurídica de direito público interno, inscrito no CNPJ sob n° 95.990.198/0001-04, situado na Rua Celso </w:t>
      </w:r>
      <w:proofErr w:type="spellStart"/>
      <w:r w:rsidRPr="00ED285F">
        <w:rPr>
          <w:rFonts w:ascii="Bookman Old Style" w:hAnsi="Bookman Old Style"/>
          <w:sz w:val="24"/>
          <w:szCs w:val="24"/>
        </w:rPr>
        <w:t>Tozzo</w:t>
      </w:r>
      <w:proofErr w:type="spellEnd"/>
      <w:r w:rsidRPr="00ED285F">
        <w:rPr>
          <w:rFonts w:ascii="Bookman Old Style" w:hAnsi="Bookman Old Style"/>
          <w:sz w:val="24"/>
          <w:szCs w:val="24"/>
        </w:rPr>
        <w:t>, 27, Centro, Cordilheira Alta/SC, representado neste ato por seu Prefeito Municip</w:t>
      </w:r>
      <w:r w:rsidR="00D44E34">
        <w:rPr>
          <w:rFonts w:ascii="Bookman Old Style" w:hAnsi="Bookman Old Style"/>
          <w:sz w:val="24"/>
          <w:szCs w:val="24"/>
        </w:rPr>
        <w:t xml:space="preserve">al, senhor Clodoaldo </w:t>
      </w:r>
      <w:proofErr w:type="spellStart"/>
      <w:r w:rsidR="00D44E34">
        <w:rPr>
          <w:rFonts w:ascii="Bookman Old Style" w:hAnsi="Bookman Old Style"/>
          <w:sz w:val="24"/>
          <w:szCs w:val="24"/>
        </w:rPr>
        <w:t>Briancini</w:t>
      </w:r>
      <w:proofErr w:type="spellEnd"/>
      <w:r w:rsidRPr="00472272">
        <w:rPr>
          <w:rFonts w:ascii="Bookman Old Style" w:hAnsi="Bookman Old Style"/>
          <w:sz w:val="24"/>
          <w:szCs w:val="24"/>
        </w:rPr>
        <w:t>, doravante denominado simplesmente CONTRATANTE, e a empresa</w:t>
      </w:r>
      <w:r>
        <w:rPr>
          <w:rFonts w:ascii="Bookman Old Style" w:hAnsi="Bookman Old Style"/>
          <w:sz w:val="24"/>
          <w:szCs w:val="24"/>
        </w:rPr>
        <w:t xml:space="preserve"> REFILMAQ SOLUÇÕES EM IMPRESSÃO LTDA</w:t>
      </w:r>
      <w:r w:rsidRPr="00472272">
        <w:rPr>
          <w:rFonts w:ascii="Bookman Old Style" w:hAnsi="Bookman Old Style"/>
          <w:sz w:val="24"/>
          <w:szCs w:val="24"/>
        </w:rPr>
        <w:t xml:space="preserve">, </w:t>
      </w:r>
      <w:r>
        <w:rPr>
          <w:rFonts w:ascii="Bookman Old Style" w:hAnsi="Bookman Old Style"/>
          <w:sz w:val="24"/>
          <w:szCs w:val="24"/>
        </w:rPr>
        <w:t xml:space="preserve">pessoa jurídica de direito privado, </w:t>
      </w:r>
      <w:r w:rsidRPr="00472272">
        <w:rPr>
          <w:rFonts w:ascii="Bookman Old Style" w:hAnsi="Bookman Old Style"/>
          <w:sz w:val="24"/>
          <w:szCs w:val="24"/>
        </w:rPr>
        <w:t>inscrita no CNPJ n</w:t>
      </w:r>
      <w:r>
        <w:rPr>
          <w:rFonts w:ascii="Bookman Old Style" w:hAnsi="Bookman Old Style"/>
          <w:sz w:val="24"/>
          <w:szCs w:val="24"/>
        </w:rPr>
        <w:t>.32.205.673/0001-74</w:t>
      </w:r>
      <w:r w:rsidRPr="00472272">
        <w:rPr>
          <w:rFonts w:ascii="Bookman Old Style" w:hAnsi="Bookman Old Style"/>
          <w:sz w:val="24"/>
          <w:szCs w:val="24"/>
        </w:rPr>
        <w:t>, com sede na</w:t>
      </w:r>
      <w:r>
        <w:rPr>
          <w:rFonts w:ascii="Bookman Old Style" w:hAnsi="Bookman Old Style"/>
          <w:sz w:val="24"/>
          <w:szCs w:val="24"/>
        </w:rPr>
        <w:t xml:space="preserve"> Rua Genova, nº</w:t>
      </w:r>
      <w:r w:rsidR="00001F03">
        <w:rPr>
          <w:rFonts w:ascii="Bookman Old Style" w:hAnsi="Bookman Old Style"/>
          <w:sz w:val="24"/>
          <w:szCs w:val="24"/>
        </w:rPr>
        <w:t>334</w:t>
      </w:r>
      <w:r>
        <w:rPr>
          <w:rFonts w:ascii="Bookman Old Style" w:hAnsi="Bookman Old Style"/>
          <w:sz w:val="24"/>
          <w:szCs w:val="24"/>
        </w:rPr>
        <w:t xml:space="preserve"> Bairro Presidente </w:t>
      </w:r>
      <w:r w:rsidR="00001F03">
        <w:rPr>
          <w:rFonts w:ascii="Bookman Old Style" w:hAnsi="Bookman Old Style"/>
          <w:sz w:val="24"/>
          <w:szCs w:val="24"/>
        </w:rPr>
        <w:t>Médici</w:t>
      </w:r>
      <w:r w:rsidRPr="00472272">
        <w:rPr>
          <w:rFonts w:ascii="Bookman Old Style" w:hAnsi="Bookman Old Style"/>
          <w:sz w:val="24"/>
          <w:szCs w:val="24"/>
        </w:rPr>
        <w:t>, representada p</w:t>
      </w:r>
      <w:r>
        <w:rPr>
          <w:rFonts w:ascii="Bookman Old Style" w:hAnsi="Bookman Old Style"/>
          <w:sz w:val="24"/>
          <w:szCs w:val="24"/>
        </w:rPr>
        <w:t>or</w:t>
      </w:r>
      <w:r w:rsidR="00001F03">
        <w:rPr>
          <w:rFonts w:ascii="Bookman Old Style" w:hAnsi="Bookman Old Style"/>
          <w:sz w:val="24"/>
          <w:szCs w:val="24"/>
        </w:rPr>
        <w:t xml:space="preserve"> Alessandro Pedroso</w:t>
      </w:r>
      <w:r w:rsidRPr="00472272">
        <w:rPr>
          <w:rFonts w:ascii="Bookman Old Style" w:hAnsi="Bookman Old Style"/>
          <w:sz w:val="24"/>
          <w:szCs w:val="24"/>
        </w:rPr>
        <w:t xml:space="preserve">, </w:t>
      </w:r>
      <w:proofErr w:type="gramStart"/>
      <w:r w:rsidRPr="00472272">
        <w:rPr>
          <w:rFonts w:ascii="Bookman Old Style" w:hAnsi="Bookman Old Style"/>
          <w:sz w:val="24"/>
          <w:szCs w:val="24"/>
        </w:rPr>
        <w:t>inscrito(</w:t>
      </w:r>
      <w:proofErr w:type="gramEnd"/>
      <w:r w:rsidRPr="00472272">
        <w:rPr>
          <w:rFonts w:ascii="Bookman Old Style" w:hAnsi="Bookman Old Style"/>
          <w:sz w:val="24"/>
          <w:szCs w:val="24"/>
        </w:rPr>
        <w:t>a) no CPF n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="00001F03">
        <w:rPr>
          <w:rFonts w:ascii="Bookman Old Style" w:hAnsi="Bookman Old Style"/>
          <w:sz w:val="24"/>
          <w:szCs w:val="24"/>
        </w:rPr>
        <w:t>018.162.139-85</w:t>
      </w:r>
      <w:r w:rsidRPr="00472272">
        <w:rPr>
          <w:rFonts w:ascii="Bookman Old Style" w:hAnsi="Bookman Old Style"/>
          <w:sz w:val="24"/>
          <w:szCs w:val="24"/>
        </w:rPr>
        <w:t>, doravante denominada simplesmente CONTRATADA, e perante as testemunhas abaixo firmadas, pactuam o presente termo, cuja celebração foi autorizada de acordo com o processo de licitação</w:t>
      </w:r>
      <w:r w:rsidR="00001F03">
        <w:rPr>
          <w:rFonts w:ascii="Bookman Old Style" w:hAnsi="Bookman Old Style"/>
          <w:sz w:val="24"/>
          <w:szCs w:val="24"/>
        </w:rPr>
        <w:t xml:space="preserve"> 16</w:t>
      </w:r>
      <w:r w:rsidRPr="00472272">
        <w:rPr>
          <w:rFonts w:ascii="Bookman Old Style" w:hAnsi="Bookman Old Style"/>
          <w:sz w:val="24"/>
          <w:szCs w:val="24"/>
        </w:rPr>
        <w:t xml:space="preserve">/2023 modalidade Pregão </w:t>
      </w:r>
      <w:r>
        <w:rPr>
          <w:rFonts w:ascii="Bookman Old Style" w:hAnsi="Bookman Old Style"/>
          <w:sz w:val="24"/>
          <w:szCs w:val="24"/>
        </w:rPr>
        <w:t>ELETRÔNICO</w:t>
      </w:r>
      <w:r w:rsidRPr="00472272">
        <w:rPr>
          <w:rFonts w:ascii="Bookman Old Style" w:hAnsi="Bookman Old Style"/>
          <w:sz w:val="24"/>
          <w:szCs w:val="24"/>
        </w:rPr>
        <w:t xml:space="preserve"> nº</w:t>
      </w:r>
      <w:r w:rsidR="00001F03">
        <w:rPr>
          <w:rFonts w:ascii="Bookman Old Style" w:hAnsi="Bookman Old Style"/>
          <w:sz w:val="24"/>
          <w:szCs w:val="24"/>
        </w:rPr>
        <w:t xml:space="preserve"> 02</w:t>
      </w:r>
      <w:r w:rsidRPr="00472272">
        <w:rPr>
          <w:rFonts w:ascii="Bookman Old Style" w:hAnsi="Bookman Old Style"/>
          <w:sz w:val="24"/>
          <w:szCs w:val="24"/>
        </w:rPr>
        <w:t>/2023, e que se regerá pela Lei n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10.520/02 e </w:t>
      </w:r>
      <w:r w:rsidRPr="00472272">
        <w:rPr>
          <w:rFonts w:ascii="Bookman Old Style" w:hAnsi="Bookman Old Style"/>
          <w:sz w:val="24"/>
          <w:szCs w:val="24"/>
        </w:rPr>
        <w:t xml:space="preserve">8.666/93, atendidas as cláusulas e condições a seguir enunciadas: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CLÁUSULA PRIMEIRA - DO OBJETO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1.1. O objeto do presente contrato é a </w:t>
      </w:r>
      <w:r w:rsidRPr="00374521">
        <w:rPr>
          <w:rFonts w:ascii="Bookman Old Style" w:hAnsi="Bookman Old Style"/>
          <w:b/>
          <w:sz w:val="24"/>
          <w:szCs w:val="24"/>
        </w:rPr>
        <w:t>CONTRATAÇÃO DE EMPRESA ESPECIALIZADA PARA LOCAÇÃO DE IMPRESSORAS E FOTOCOPIADORAS, COM FORNECIMENTO DE SUPRIMENTOS, MANUTENÇÃO TÉCNICA PREVENTIVA E CORRETIVA E CONSUMÍVEIS (EXCETO PAPEL) NAS IMPRESSORAS DESTINADAS AS SECRETARIAS MUNICIPAIS DE CORDILHEIRA ALTA/SC</w:t>
      </w:r>
      <w:r w:rsidRPr="00F07929">
        <w:rPr>
          <w:rFonts w:ascii="Bookman Old Style" w:hAnsi="Bookman Old Style"/>
          <w:b/>
          <w:sz w:val="24"/>
          <w:szCs w:val="24"/>
        </w:rPr>
        <w:t>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1.2. O edital e seus anexos são partes integrantes deste contrato como se transcritos fossem.</w:t>
      </w:r>
    </w:p>
    <w:p w:rsidR="00283566" w:rsidRDefault="00283566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1.3 - CONDIÇÕES GERAIS PARA A LOCAÇÃO DOS EQUIPAMENTOS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1.3.1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Contratada providenciará a instalação física dos equipamentos locados nos locais indicados pela Contratante</w:t>
      </w:r>
      <w:r>
        <w:rPr>
          <w:rFonts w:ascii="Bookman Old Style" w:hAnsi="Bookman Old Style"/>
          <w:sz w:val="24"/>
          <w:szCs w:val="24"/>
        </w:rPr>
        <w:t xml:space="preserve">. </w:t>
      </w:r>
      <w:r w:rsidRPr="00374521">
        <w:rPr>
          <w:rFonts w:ascii="Bookman Old Style" w:hAnsi="Bookman Old Style"/>
          <w:sz w:val="24"/>
          <w:szCs w:val="24"/>
        </w:rPr>
        <w:t>O prazo de entrega das impressoras alugadas é de até 10 (dez) dias corridos, contados da solicitação, feita através do envio da AF (Autorização de Fornecimento</w:t>
      </w:r>
      <w:r w:rsidRPr="00472272">
        <w:rPr>
          <w:rFonts w:ascii="Bookman Old Style" w:hAnsi="Bookman Old Style"/>
          <w:sz w:val="24"/>
          <w:szCs w:val="24"/>
        </w:rPr>
        <w:t>. Os prazos serão contados a partir do recebimento por parte da Contratada da solicitação formal da Contratante. A locação terá início a partir da data de aceite dos equipamentos, devidamente instalados, testados e em pleno funcionamento.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1.3.2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locação compreende a instalação e garantia de pleno funcionamento dos equipamentos nas instalações físicas da Contratante, englobando peças, componentes, acessórios, software, transporte, adequação de infraestrutura do ambiente físico para a instalação, instalação, conexão elétrica e lógica, configuração, testes, serviços de manutenção preventiva e corretiva, e ainda, o transporte, desinstalação e retirada dos equipamentos ao término do contrato.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1.3.2.1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contratada disponibilizará</w:t>
      </w:r>
      <w:r>
        <w:rPr>
          <w:rFonts w:ascii="Bookman Old Style" w:hAnsi="Bookman Old Style"/>
          <w:sz w:val="24"/>
          <w:szCs w:val="24"/>
        </w:rPr>
        <w:t>,</w:t>
      </w:r>
      <w:r w:rsidRPr="00472272">
        <w:rPr>
          <w:rFonts w:ascii="Bookman Old Style" w:hAnsi="Bookman Old Style"/>
          <w:sz w:val="24"/>
          <w:szCs w:val="24"/>
        </w:rPr>
        <w:t xml:space="preserve"> sob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472272">
        <w:rPr>
          <w:rFonts w:ascii="Bookman Old Style" w:hAnsi="Bookman Old Style"/>
          <w:sz w:val="24"/>
          <w:szCs w:val="24"/>
        </w:rPr>
        <w:t>regime de locação, as impressoras em conformidade com as especificações técnicas mínimas descritas nesse edital, sendo que a cobrança deverá ser por páginas.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1.3.2.2.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Pr="00D00BA4">
        <w:rPr>
          <w:rFonts w:ascii="Bookman Old Style" w:hAnsi="Bookman Old Style"/>
          <w:b/>
          <w:sz w:val="24"/>
          <w:szCs w:val="24"/>
        </w:rPr>
        <w:t xml:space="preserve">A contratada deverá efetuar a leitura mensal de cada uma das maquinas, sendo elas próprias ou alugadas pelo município, para fins de </w:t>
      </w:r>
      <w:r w:rsidRPr="00D00BA4">
        <w:rPr>
          <w:rFonts w:ascii="Bookman Old Style" w:hAnsi="Bookman Old Style"/>
          <w:b/>
          <w:sz w:val="24"/>
          <w:szCs w:val="24"/>
        </w:rPr>
        <w:lastRenderedPageBreak/>
        <w:t xml:space="preserve">pagamentos relativos as mesmas. OBS: </w:t>
      </w:r>
      <w:r w:rsidR="00001F03" w:rsidRPr="00D00BA4">
        <w:rPr>
          <w:rFonts w:ascii="Bookman Old Style" w:hAnsi="Bookman Old Style"/>
          <w:b/>
          <w:sz w:val="24"/>
          <w:szCs w:val="24"/>
        </w:rPr>
        <w:t>cópia</w:t>
      </w:r>
      <w:r w:rsidRPr="00D00BA4">
        <w:rPr>
          <w:rFonts w:ascii="Bookman Old Style" w:hAnsi="Bookman Old Style"/>
          <w:b/>
          <w:sz w:val="24"/>
          <w:szCs w:val="24"/>
        </w:rPr>
        <w:t xml:space="preserve"> do comprovante da leitura deverá vir anexo a nota para pagamento.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1.3.3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Contratada deverá manter os equipamentos locados em perfeitas condições de funcionamento e segurança. Para tanto, serão realizadas manutenções preventivas mensais, conforme cronograma estabelecido entre as partes, e manutenções corretivas, solicitadas mediante abertura de chamado técnico.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1.3.4. A </w:t>
      </w:r>
      <w:r w:rsidRPr="00472272">
        <w:rPr>
          <w:rFonts w:ascii="Bookman Old Style" w:hAnsi="Bookman Old Style"/>
          <w:sz w:val="24"/>
          <w:szCs w:val="24"/>
        </w:rPr>
        <w:t>Contratada deverá manter em pleno funcionamento os atuais equipamentos da Contratante e as futuras aquisições, fornecendo peças, toner, componentes, acessórios e demais itens necessários a regularidade e bom funcionamento dos equipamentos.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1.3.5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Durante o período de vigência do contrato, a Contratada deverá assegurar que todas as impressoras estejam acompanhadas de toner adicional ou equivalente, além do toner em uso no equipamento; 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1.3.6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Contratada deverá fornecer toner ou equivalente para todos e quaisquer equipamentos de propriedade da Contratante durante o período de vigência do contrato, independente de marca e/ou modelo, sem quaisquer ônus adicionais para a Contratante</w:t>
      </w:r>
      <w:r>
        <w:rPr>
          <w:rFonts w:ascii="Bookman Old Style" w:hAnsi="Bookman Old Style"/>
          <w:sz w:val="24"/>
          <w:szCs w:val="24"/>
        </w:rPr>
        <w:t>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1.4 - MANUTENÇÕES PREVENTIVAS E CORRETIVAS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1.4.1 - Os serviços de manutenção deverão contemplar todos os procedimentos de inspeção, ajustes e reparos necessários para manter os equipamentos em perfeitas condições de funcionamento e segurança.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1.4.1</w:t>
      </w:r>
      <w:r>
        <w:rPr>
          <w:rFonts w:ascii="Bookman Old Style" w:hAnsi="Bookman Old Style"/>
          <w:sz w:val="24"/>
          <w:szCs w:val="24"/>
        </w:rPr>
        <w:t>.1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– </w:t>
      </w:r>
      <w:r w:rsidRPr="00D00BA4">
        <w:rPr>
          <w:rFonts w:ascii="Bookman Old Style" w:hAnsi="Bookman Old Style"/>
          <w:b/>
          <w:sz w:val="24"/>
          <w:szCs w:val="24"/>
        </w:rPr>
        <w:t>O pagamento referente a manutenção das impressoras próprias do Munícipio será de acordo com a leitura da quantidade de copias de cada um dos equipamento</w:t>
      </w:r>
      <w:r>
        <w:rPr>
          <w:rFonts w:ascii="Bookman Old Style" w:hAnsi="Bookman Old Style"/>
          <w:b/>
          <w:sz w:val="24"/>
          <w:szCs w:val="24"/>
        </w:rPr>
        <w:t>s.</w:t>
      </w:r>
      <w:r w:rsidRPr="00D00BA4">
        <w:rPr>
          <w:rFonts w:ascii="Bookman Old Style" w:hAnsi="Bookman Old Style"/>
          <w:b/>
          <w:sz w:val="24"/>
          <w:szCs w:val="24"/>
        </w:rPr>
        <w:t xml:space="preserve"> OBS: cópia do comprovante da leitura deverá vir anexo a nota para pagamento.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1.4.2 - A manutenção preventiva será realizada periodicamente, de acordo com o cronograma estabelecido entre as partes ou conforme necessidades da CONTRATANTE.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1.4.3 - A manutenção corretiva deverá contemplar os procedimentos destinados a corrigir defeitos decorrentes do uso normal dos equipamentos e será realizada por solicitação da Contratante, mediante abertura de chamado técnico, ou quando constatada a iminência de defeito.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1.4.4 - O atendimento técnico para manutenção corretiva ficará disponibilizado dentro do horário comercial.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1.5 - REGISTRO DE CHAMADO TÉCNICO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1.5.1 - A abertura do chamado ao suporte técnico se dará por </w:t>
      </w:r>
      <w:proofErr w:type="spellStart"/>
      <w:r w:rsidRPr="00472272">
        <w:rPr>
          <w:rFonts w:ascii="Bookman Old Style" w:hAnsi="Bookman Old Style"/>
          <w:sz w:val="24"/>
          <w:szCs w:val="24"/>
        </w:rPr>
        <w:t>whatsapp</w:t>
      </w:r>
      <w:proofErr w:type="spellEnd"/>
      <w:r w:rsidRPr="00472272">
        <w:rPr>
          <w:rFonts w:ascii="Bookman Old Style" w:hAnsi="Bookman Old Style"/>
          <w:sz w:val="24"/>
          <w:szCs w:val="24"/>
        </w:rPr>
        <w:t>, em número fornecido pela Contratada, ou por e-mail, ou por telefone, ou ainda pelo Help Desk, a critério da Contratante. Es</w:t>
      </w:r>
      <w:r>
        <w:rPr>
          <w:rFonts w:ascii="Bookman Old Style" w:hAnsi="Bookman Old Style"/>
          <w:sz w:val="24"/>
          <w:szCs w:val="24"/>
        </w:rPr>
        <w:t>s</w:t>
      </w:r>
      <w:r w:rsidRPr="00472272">
        <w:rPr>
          <w:rFonts w:ascii="Bookman Old Style" w:hAnsi="Bookman Old Style"/>
          <w:sz w:val="24"/>
          <w:szCs w:val="24"/>
        </w:rPr>
        <w:t>e serviço compreende uma estrutura centralizada para o atendimento, bem como o acionamento e controle de deslocamento dos técnicos.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1.5.2 - PRAZOS PARA ATENDIMENTO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1.5.2.1 - A manutenção corretiva obedecerá aos seguintes prazos: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1.5.2.2 - Atendimento in loco em até 2 (duas) horas, contadas do registro do chamado técnico;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>1.5.2.3 - Manutenção concluída em até 6 (seis) horas, contadas do registro do chamado técnico.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1.5.2.4 - Quando necessário para cumprir os prazos estabelecidos, a Contratada poderá substituir os equipamentos por outro com características iguais ou superiores, sem ônus para a Contratante, até que o equipamento defeituoso seja devolvido em perfeitas condições de funcionamento, ficando o equipamento retirado inteiramente sob a responsabilidade da Contratada.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1.5.2.5 - Efetuar a contabilização mensal de cópias e impressões através dos medidores dos equipamentos para cópias e para impressões.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1.5.2.6 - Os preços cotados para locação de equipamentos e a manutenção técnica com fornecimento suprimentos das impressoras da Contratante, incluem todas as despesas necessárias para a instalação e garantia de pleno funcionamento dos equipamentos nas instalações físicas da Contratante, englobando peças, componentes, acessórios, software, transporte, adequação de infraestrutura do ambiente físico para a instalação, conexão elétrica e lógica, configuração, testes e serviços de manutenção preventiva e corretiva, durante a vigência do contrato. Nos serviços de locação estão inclusos ainda os custos com transporte e serviços de desinstalação e retirada dos equipamentos ao término do contrato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1.6. FORNECIMENTO DE MATERIAL DE CONSUMO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1.6.1. A empresa CONTRATADA deverá fornecer e gerenciar todo e qualquer material de consumo necessário ao funcionamento dos equipamentos solicitados, sem ônus de espécie alguma para O MUNICÍPIO;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1.6.2. Caso os equipamentos fornecidos apresentem problemas frequentes de atolamento de papel, que exija o aquecimento dos mesmos é de responsabilidade da empresa CONTRATADA o fornecimento e instalação da estufa respectiva, com capacidade mínima de 500 folhas A4, incluindo a reposição dos acessórios necessários (lâmpadas, resistências, etc.);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1.6.3. A CONTRATADA deverá fornecer materiais de consumo de excelente qualidade, devendo substituir o material caso a CONTRATANTE não concorde com a qualidade do mesmo e exija a sua substituição;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1.6.4. A empresa CONTRATADA se responsabilizará pelo fornecimento, logística e troca de todo e qualquer material de consumo utilizado nos equipamentos, objeto deste contrato de prestação de serviços;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                                           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SEGUNDA - DO PRAZO, FORMA E LOCAL DE FORNECIMENTO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2.1 - O prazo de entrega das impressoras alugadas é de até 10 (dez) dias corridos, contados da solicitação, feita através do envio da AF (Autorização de Fornecimento)</w:t>
      </w:r>
      <w:r>
        <w:rPr>
          <w:rFonts w:ascii="Bookman Old Style" w:hAnsi="Bookman Old Style"/>
          <w:sz w:val="24"/>
          <w:szCs w:val="24"/>
        </w:rPr>
        <w:t>, no local a ser definido pelo Contratante</w:t>
      </w:r>
      <w:r w:rsidRPr="00472272">
        <w:rPr>
          <w:rFonts w:ascii="Bookman Old Style" w:hAnsi="Bookman Old Style"/>
          <w:sz w:val="24"/>
          <w:szCs w:val="24"/>
        </w:rPr>
        <w:t>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2.2 – O fornecimento de toner e tinta deverá ser feito em até 24 horas corridas, contadas a partir do momento da solicitação;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2.3 - Os bens poderão ser rejeitados, no todo ou em parte, quando em desacordo com as especificações constantes neste Termo de Referência e na proposta, devendo ser substituídos no prazo de 10 (dez) dias, a contar da notificação da contratada, às suas custas, sem prejuízo da aplicação das penalidades.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>2.4 - O recebimento provisório ou definitivo do objeto não exclui a responsabilidade da contratada pelos prejuízos resultantes da incorreta execução do contrato.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TERCEIRA - DA VIGÊNCIA CONTRATUAL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3.1. O presente </w:t>
      </w:r>
      <w:r>
        <w:rPr>
          <w:rFonts w:ascii="Bookman Old Style" w:hAnsi="Bookman Old Style"/>
          <w:sz w:val="24"/>
          <w:szCs w:val="24"/>
        </w:rPr>
        <w:t>contrato</w:t>
      </w:r>
      <w:r w:rsidRPr="00472272">
        <w:rPr>
          <w:rFonts w:ascii="Bookman Old Style" w:hAnsi="Bookman Old Style"/>
          <w:sz w:val="24"/>
          <w:szCs w:val="24"/>
        </w:rPr>
        <w:t xml:space="preserve"> terá sua vigência de 12 (doze) meses, contados da data da sua assinatura, facultada à Administração sua prorrogação conforme previsão </w:t>
      </w:r>
      <w:r>
        <w:rPr>
          <w:rFonts w:ascii="Bookman Old Style" w:hAnsi="Bookman Old Style"/>
          <w:sz w:val="24"/>
          <w:szCs w:val="24"/>
        </w:rPr>
        <w:t>d</w:t>
      </w:r>
      <w:r w:rsidRPr="00472272">
        <w:rPr>
          <w:rFonts w:ascii="Bookman Old Style" w:hAnsi="Bookman Old Style"/>
          <w:sz w:val="24"/>
          <w:szCs w:val="24"/>
        </w:rPr>
        <w:t>o inciso II do art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57 da Lei n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8.666/93.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QUARTA - DO VALOR CONTRATUAL</w:t>
      </w:r>
      <w:proofErr w:type="gramStart"/>
      <w:r w:rsidRPr="00F07929">
        <w:rPr>
          <w:rFonts w:ascii="Bookman Old Style" w:hAnsi="Bookman Old Style"/>
          <w:b/>
          <w:sz w:val="24"/>
          <w:szCs w:val="24"/>
        </w:rPr>
        <w:t xml:space="preserve">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proofErr w:type="gramEnd"/>
    </w:p>
    <w:p w:rsidR="00ED285F" w:rsidRPr="00001F03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4.1. Pela execução do objeto/ fornecimento dos bens previstos na Cláusula Primeira, o Contratante pagará à Contratada* o valor total</w:t>
      </w:r>
      <w:r w:rsidR="00283566">
        <w:rPr>
          <w:rFonts w:ascii="Bookman Old Style" w:hAnsi="Bookman Old Style"/>
          <w:sz w:val="24"/>
          <w:szCs w:val="24"/>
        </w:rPr>
        <w:t xml:space="preserve"> estimado</w:t>
      </w:r>
      <w:r w:rsidRPr="00472272">
        <w:rPr>
          <w:rFonts w:ascii="Bookman Old Style" w:hAnsi="Bookman Old Style"/>
          <w:sz w:val="24"/>
          <w:szCs w:val="24"/>
        </w:rPr>
        <w:t xml:space="preserve"> de </w:t>
      </w:r>
      <w:r w:rsidRPr="00001F03">
        <w:rPr>
          <w:rFonts w:ascii="Bookman Old Style" w:hAnsi="Bookman Old Style"/>
          <w:b/>
          <w:sz w:val="24"/>
          <w:szCs w:val="24"/>
        </w:rPr>
        <w:t xml:space="preserve">R$ </w:t>
      </w:r>
      <w:r w:rsidR="00001F03" w:rsidRPr="00001F03">
        <w:rPr>
          <w:rFonts w:ascii="Bookman Old Style" w:hAnsi="Bookman Old Style"/>
          <w:b/>
          <w:sz w:val="24"/>
          <w:szCs w:val="24"/>
        </w:rPr>
        <w:t xml:space="preserve">44.255,40 </w:t>
      </w:r>
      <w:r w:rsidRPr="00001F03">
        <w:rPr>
          <w:rFonts w:ascii="Bookman Old Style" w:hAnsi="Bookman Old Style"/>
          <w:b/>
          <w:sz w:val="24"/>
          <w:szCs w:val="24"/>
        </w:rPr>
        <w:t>(</w:t>
      </w:r>
      <w:proofErr w:type="gramStart"/>
      <w:r w:rsidR="00001F03" w:rsidRPr="00001F03">
        <w:rPr>
          <w:rFonts w:ascii="Bookman Old Style" w:hAnsi="Bookman Old Style"/>
          <w:b/>
          <w:sz w:val="24"/>
          <w:szCs w:val="24"/>
        </w:rPr>
        <w:t>Quarenta e quatro mil, duzentos e cinquenta e</w:t>
      </w:r>
      <w:proofErr w:type="gramEnd"/>
      <w:r w:rsidR="00001F03" w:rsidRPr="00001F03">
        <w:rPr>
          <w:rFonts w:ascii="Bookman Old Style" w:hAnsi="Bookman Old Style"/>
          <w:b/>
          <w:sz w:val="24"/>
          <w:szCs w:val="24"/>
        </w:rPr>
        <w:t xml:space="preserve"> cinco reais e quarenta centavos</w:t>
      </w:r>
      <w:r w:rsidRPr="00001F03">
        <w:rPr>
          <w:rFonts w:ascii="Bookman Old Style" w:hAnsi="Bookman Old Style"/>
          <w:b/>
          <w:sz w:val="24"/>
          <w:szCs w:val="24"/>
        </w:rPr>
        <w:t xml:space="preserve">).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QUINTA - DAS CONDIÇÕES DE PAGAMENTO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5.1 O pagamento ocorrerá através de parcelas mensais, pagas até o 10º (décimo) dia útil do mês subsequente ao vencido, mediante a apresentação de documento fiscal devidamente atestado </w:t>
      </w:r>
      <w:r w:rsidR="009423AB">
        <w:rPr>
          <w:rFonts w:ascii="Bookman Old Style" w:hAnsi="Bookman Old Style"/>
          <w:sz w:val="24"/>
          <w:szCs w:val="24"/>
        </w:rPr>
        <w:t>pela Secretaria Responsável</w:t>
      </w:r>
      <w:r w:rsidRPr="00472272">
        <w:rPr>
          <w:rFonts w:ascii="Bookman Old Style" w:hAnsi="Bookman Old Style"/>
          <w:sz w:val="24"/>
          <w:szCs w:val="24"/>
        </w:rPr>
        <w:t>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</w:t>
      </w:r>
      <w:r w:rsidRPr="007957FF">
        <w:rPr>
          <w:rFonts w:ascii="Bookman Old Style" w:hAnsi="Bookman Old Style"/>
          <w:sz w:val="24"/>
          <w:szCs w:val="24"/>
        </w:rPr>
        <w:t>.1</w:t>
      </w:r>
      <w:r>
        <w:rPr>
          <w:rFonts w:ascii="Bookman Old Style" w:hAnsi="Bookman Old Style"/>
          <w:sz w:val="24"/>
          <w:szCs w:val="24"/>
        </w:rPr>
        <w:t>.1</w:t>
      </w:r>
      <w:r w:rsidRPr="007957FF">
        <w:rPr>
          <w:rFonts w:ascii="Bookman Old Style" w:hAnsi="Bookman Old Style"/>
          <w:sz w:val="24"/>
          <w:szCs w:val="24"/>
        </w:rPr>
        <w:t xml:space="preserve"> – A contratada deverá encaminhar a nota de acordo com o quantitativo mensal, de acordo com as informações contidas na AF emitida pelo Munícipio.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5.2</w:t>
      </w:r>
      <w:r w:rsidRPr="007957FF">
        <w:rPr>
          <w:rFonts w:ascii="Bookman Old Style" w:hAnsi="Bookman Old Style"/>
          <w:sz w:val="24"/>
          <w:szCs w:val="24"/>
        </w:rPr>
        <w:t xml:space="preserve"> – Para fins de pagamento juntamente com cada nota a contratada deverá encaminhar relatório em anexo dos comprovantes da leitura mensal efetuada de cada uma das maquinas, sendo elas alugadas ou próprias do município.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5.3. </w:t>
      </w:r>
      <w:r w:rsidRPr="004039EF">
        <w:rPr>
          <w:rFonts w:ascii="Bookman Old Style" w:hAnsi="Bookman Old Style"/>
          <w:sz w:val="24"/>
          <w:szCs w:val="24"/>
        </w:rPr>
        <w:t xml:space="preserve">As despesas decorrentes da prestação dos serviços locação objeto deste edital </w:t>
      </w:r>
      <w:proofErr w:type="gramStart"/>
      <w:r w:rsidRPr="004039EF">
        <w:rPr>
          <w:rFonts w:ascii="Bookman Old Style" w:hAnsi="Bookman Old Style"/>
          <w:sz w:val="24"/>
          <w:szCs w:val="24"/>
        </w:rPr>
        <w:t>correrá</w:t>
      </w:r>
      <w:proofErr w:type="gramEnd"/>
      <w:r w:rsidRPr="004039EF">
        <w:rPr>
          <w:rFonts w:ascii="Bookman Old Style" w:hAnsi="Bookman Old Style"/>
          <w:sz w:val="24"/>
          <w:szCs w:val="24"/>
        </w:rPr>
        <w:t xml:space="preserve"> a cargo da dotação: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Pr="00DF5F6F">
        <w:rPr>
          <w:rFonts w:ascii="Bookman Old Style" w:hAnsi="Bookman Old Style"/>
          <w:sz w:val="24"/>
          <w:szCs w:val="24"/>
        </w:rPr>
        <w:t>(Projeto Atividade, 2.093,</w:t>
      </w:r>
      <w:r>
        <w:rPr>
          <w:rFonts w:ascii="Bookman Old Style" w:hAnsi="Bookman Old Style"/>
          <w:sz w:val="24"/>
          <w:szCs w:val="24"/>
        </w:rPr>
        <w:t xml:space="preserve"> 2.089, 2.094, </w:t>
      </w:r>
      <w:r w:rsidRPr="00DF5F6F">
        <w:rPr>
          <w:rFonts w:ascii="Bookman Old Style" w:hAnsi="Bookman Old Style"/>
          <w:sz w:val="24"/>
          <w:szCs w:val="24"/>
        </w:rPr>
        <w:t>2.013,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DF5F6F">
        <w:rPr>
          <w:rFonts w:ascii="Bookman Old Style" w:hAnsi="Bookman Old Style"/>
          <w:sz w:val="24"/>
          <w:szCs w:val="24"/>
        </w:rPr>
        <w:t>2.084</w:t>
      </w:r>
      <w:r>
        <w:rPr>
          <w:rFonts w:ascii="Bookman Old Style" w:hAnsi="Bookman Old Style"/>
          <w:sz w:val="24"/>
          <w:szCs w:val="24"/>
        </w:rPr>
        <w:t xml:space="preserve">, </w:t>
      </w:r>
      <w:r w:rsidRPr="00DF5F6F">
        <w:rPr>
          <w:rFonts w:ascii="Bookman Old Style" w:hAnsi="Bookman Old Style"/>
          <w:sz w:val="24"/>
          <w:szCs w:val="24"/>
        </w:rPr>
        <w:t>2.006</w:t>
      </w:r>
      <w:r>
        <w:rPr>
          <w:rFonts w:ascii="Bookman Old Style" w:hAnsi="Bookman Old Style"/>
          <w:sz w:val="24"/>
          <w:szCs w:val="24"/>
        </w:rPr>
        <w:t>, 2.077</w:t>
      </w:r>
      <w:r w:rsidRPr="00DF5F6F">
        <w:rPr>
          <w:rFonts w:ascii="Bookman Old Style" w:hAnsi="Bookman Old Style"/>
          <w:sz w:val="24"/>
          <w:szCs w:val="24"/>
        </w:rPr>
        <w:t>, – Elemento 3.3.90</w:t>
      </w:r>
      <w:r>
        <w:rPr>
          <w:rFonts w:ascii="Bookman Old Style" w:hAnsi="Bookman Old Style"/>
          <w:sz w:val="24"/>
          <w:szCs w:val="24"/>
        </w:rPr>
        <w:t xml:space="preserve"> Complemento do elemento 3917</w:t>
      </w:r>
      <w:r w:rsidRPr="00DF5F6F">
        <w:rPr>
          <w:rFonts w:ascii="Bookman Old Style" w:hAnsi="Bookman Old Style"/>
          <w:sz w:val="24"/>
          <w:szCs w:val="24"/>
        </w:rPr>
        <w:t xml:space="preserve"> – Despesa , </w:t>
      </w:r>
      <w:r>
        <w:rPr>
          <w:rFonts w:ascii="Bookman Old Style" w:hAnsi="Bookman Old Style"/>
          <w:sz w:val="24"/>
          <w:szCs w:val="24"/>
        </w:rPr>
        <w:t>1</w:t>
      </w:r>
      <w:r w:rsidRPr="00DF5F6F">
        <w:rPr>
          <w:rFonts w:ascii="Bookman Old Style" w:hAnsi="Bookman Old Style"/>
          <w:sz w:val="24"/>
          <w:szCs w:val="24"/>
        </w:rPr>
        <w:t xml:space="preserve">2, </w:t>
      </w:r>
      <w:r>
        <w:rPr>
          <w:rFonts w:ascii="Bookman Old Style" w:hAnsi="Bookman Old Style"/>
          <w:sz w:val="24"/>
          <w:szCs w:val="24"/>
        </w:rPr>
        <w:t>29</w:t>
      </w:r>
      <w:r w:rsidRPr="00DF5F6F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32, 37, 102, 86, 97)</w:t>
      </w:r>
      <w:r w:rsidRPr="00DF5F6F">
        <w:rPr>
          <w:rFonts w:ascii="Bookman Old Style" w:hAnsi="Bookman Old Style"/>
          <w:sz w:val="24"/>
          <w:szCs w:val="24"/>
        </w:rPr>
        <w:t>, prevista na Lei Orçamentária do Exercício de 202</w:t>
      </w:r>
      <w:r>
        <w:rPr>
          <w:rFonts w:ascii="Bookman Old Style" w:hAnsi="Bookman Old Style"/>
          <w:sz w:val="24"/>
          <w:szCs w:val="24"/>
        </w:rPr>
        <w:t>3</w:t>
      </w:r>
      <w:r w:rsidRPr="00DF5F6F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 xml:space="preserve"> Manutenção- </w:t>
      </w:r>
      <w:r w:rsidRPr="00DF5F6F">
        <w:rPr>
          <w:rFonts w:ascii="Bookman Old Style" w:hAnsi="Bookman Old Style"/>
          <w:sz w:val="24"/>
          <w:szCs w:val="24"/>
        </w:rPr>
        <w:t>(Projeto Atividade, 2.093,</w:t>
      </w:r>
      <w:r>
        <w:rPr>
          <w:rFonts w:ascii="Bookman Old Style" w:hAnsi="Bookman Old Style"/>
          <w:sz w:val="24"/>
          <w:szCs w:val="24"/>
        </w:rPr>
        <w:t xml:space="preserve"> 2.089, 2.094, </w:t>
      </w:r>
      <w:r w:rsidRPr="00DF5F6F">
        <w:rPr>
          <w:rFonts w:ascii="Bookman Old Style" w:hAnsi="Bookman Old Style"/>
          <w:sz w:val="24"/>
          <w:szCs w:val="24"/>
        </w:rPr>
        <w:t>2.013,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DF5F6F">
        <w:rPr>
          <w:rFonts w:ascii="Bookman Old Style" w:hAnsi="Bookman Old Style"/>
          <w:sz w:val="24"/>
          <w:szCs w:val="24"/>
        </w:rPr>
        <w:t>2.084</w:t>
      </w:r>
      <w:r>
        <w:rPr>
          <w:rFonts w:ascii="Bookman Old Style" w:hAnsi="Bookman Old Style"/>
          <w:sz w:val="24"/>
          <w:szCs w:val="24"/>
        </w:rPr>
        <w:t xml:space="preserve">, </w:t>
      </w:r>
      <w:r w:rsidRPr="00DF5F6F">
        <w:rPr>
          <w:rFonts w:ascii="Bookman Old Style" w:hAnsi="Bookman Old Style"/>
          <w:sz w:val="24"/>
          <w:szCs w:val="24"/>
        </w:rPr>
        <w:t>2.006</w:t>
      </w:r>
      <w:r>
        <w:rPr>
          <w:rFonts w:ascii="Bookman Old Style" w:hAnsi="Bookman Old Style"/>
          <w:sz w:val="24"/>
          <w:szCs w:val="24"/>
        </w:rPr>
        <w:t>, 2.077</w:t>
      </w:r>
      <w:r w:rsidRPr="00DF5F6F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2.011</w:t>
      </w:r>
      <w:r w:rsidRPr="00DF5F6F">
        <w:rPr>
          <w:rFonts w:ascii="Bookman Old Style" w:hAnsi="Bookman Old Style"/>
          <w:sz w:val="24"/>
          <w:szCs w:val="24"/>
        </w:rPr>
        <w:t xml:space="preserve"> –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DF5F6F">
        <w:rPr>
          <w:rFonts w:ascii="Bookman Old Style" w:hAnsi="Bookman Old Style"/>
          <w:sz w:val="24"/>
          <w:szCs w:val="24"/>
        </w:rPr>
        <w:t>Elemento 3.3.90</w:t>
      </w:r>
      <w:r>
        <w:rPr>
          <w:rFonts w:ascii="Bookman Old Style" w:hAnsi="Bookman Old Style"/>
          <w:sz w:val="24"/>
          <w:szCs w:val="24"/>
        </w:rPr>
        <w:t xml:space="preserve"> Complemento do elemento 3912</w:t>
      </w:r>
      <w:r w:rsidRPr="00DF5F6F">
        <w:rPr>
          <w:rFonts w:ascii="Bookman Old Style" w:hAnsi="Bookman Old Style"/>
          <w:sz w:val="24"/>
          <w:szCs w:val="24"/>
        </w:rPr>
        <w:t xml:space="preserve"> – Despesa, </w:t>
      </w:r>
      <w:r>
        <w:rPr>
          <w:rFonts w:ascii="Bookman Old Style" w:hAnsi="Bookman Old Style"/>
          <w:sz w:val="24"/>
          <w:szCs w:val="24"/>
        </w:rPr>
        <w:t>1</w:t>
      </w:r>
      <w:r w:rsidRPr="00DF5F6F">
        <w:rPr>
          <w:rFonts w:ascii="Bookman Old Style" w:hAnsi="Bookman Old Style"/>
          <w:sz w:val="24"/>
          <w:szCs w:val="24"/>
        </w:rPr>
        <w:t xml:space="preserve">2, </w:t>
      </w:r>
      <w:r>
        <w:rPr>
          <w:rFonts w:ascii="Bookman Old Style" w:hAnsi="Bookman Old Style"/>
          <w:sz w:val="24"/>
          <w:szCs w:val="24"/>
        </w:rPr>
        <w:t>29</w:t>
      </w:r>
      <w:r w:rsidRPr="00DF5F6F">
        <w:rPr>
          <w:rFonts w:ascii="Bookman Old Style" w:hAnsi="Bookman Old Style"/>
          <w:sz w:val="24"/>
          <w:szCs w:val="24"/>
        </w:rPr>
        <w:t>,</w:t>
      </w:r>
      <w:r>
        <w:rPr>
          <w:rFonts w:ascii="Bookman Old Style" w:hAnsi="Bookman Old Style"/>
          <w:sz w:val="24"/>
          <w:szCs w:val="24"/>
        </w:rPr>
        <w:t xml:space="preserve"> 32, 37, 102, 86, 97, 78)</w:t>
      </w:r>
      <w:r w:rsidRPr="00DF5F6F">
        <w:rPr>
          <w:rFonts w:ascii="Bookman Old Style" w:hAnsi="Bookman Old Style"/>
          <w:sz w:val="24"/>
          <w:szCs w:val="24"/>
        </w:rPr>
        <w:t>, prevista na Lei Orçamentária do Exercício de 202</w:t>
      </w:r>
      <w:r>
        <w:rPr>
          <w:rFonts w:ascii="Bookman Old Style" w:hAnsi="Bookman Old Style"/>
          <w:sz w:val="24"/>
          <w:szCs w:val="24"/>
        </w:rPr>
        <w:t>3.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5.3.1. Caso ocorra a prorrogação do processo, a Prefeitura de Cordilheira Alta consignará nos próximos exercícios em seu orçamento os recursos necessários ao atendimento dos pagamentos previstos.</w:t>
      </w:r>
    </w:p>
    <w:p w:rsidR="009423AB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5.4. Os recursos para pagamento do objeto desta licitação correrão por conta de recursos próprios da Prefeitura </w:t>
      </w:r>
      <w:r w:rsidR="009423AB">
        <w:rPr>
          <w:rFonts w:ascii="Bookman Old Style" w:hAnsi="Bookman Old Style"/>
          <w:sz w:val="24"/>
          <w:szCs w:val="24"/>
        </w:rPr>
        <w:t>Municipal de Cordilheira Alta.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5.5 - O pagamento será efetuado de forma independente pelos órgãos, mediante depósito bancário, em conta corrente de titularidade da contratada.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5.6. As notas fiscais/notas fiscais eletrônicas deverão ser emitidas conforme informações prestadas pelos integrantes do Setor de Compras.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SEXTA - DA GARANTIA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6.1. Não haverá prestação de garantia.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SÉTIMA - DA RESCISÃO CONTRATUAL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 A rescisão contratual poderá ser: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7.2.1. Determinada por ato unilateral da Administração, nos casos enunciados nos incisos I a XII e XVII do artigo 78 da Lei Federal nº 8.666/1993;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7.2.2. Amigável, mediante autorização da autoridade competente, reduzida a termo no processo licitatório, desde que demonstrada conveniência para a Administração.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OITAVA - DOS REAJUSTES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0A4E0E" w:rsidRPr="00472272" w:rsidRDefault="00ED285F" w:rsidP="000A4E0E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8.1. </w:t>
      </w:r>
      <w:r w:rsidR="000A4E0E" w:rsidRPr="00472272">
        <w:rPr>
          <w:rFonts w:ascii="Bookman Old Style" w:hAnsi="Bookman Old Style"/>
          <w:sz w:val="24"/>
          <w:szCs w:val="24"/>
        </w:rPr>
        <w:t>- Os preços serão fixos e irreajustáveis durante o período de 12 (doze) meses. Após período de 12 (doze) meses, o valor do contrato poderá ser reajustado, na forma da legislação aplicável, pelo IPCA.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NONA - DAS OBRIGAÇÕES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9.1 - São obrigações da Contratante: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9.1.1 - Receber o objeto no prazo e condições estabelecidas no Edital e seus anexos;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9.1.3 - Comunicar à Contratada, por escrito, sobre imperfeições, falhas ou irregularidades verificadas no objeto fornecido, para que seja substituído, reparado ou corrigido;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9.1.4 - Acompanhar e fiscalizar o cumprimento das obrigações da Contratada, através de comissão/servidor especialmente designado;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9.1.5 - Efetuar o pagamento à Contratada no valor correspondente ao fornecimento do objeto, no prazo e forma estabelecidos no Edital e seus anexos;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9.1.7 - A Administração realizará pesquisa de preços periodicamente, em prazo não superior a 180 (cento e oitenta) dias, a fim de verificar a </w:t>
      </w:r>
      <w:proofErr w:type="spellStart"/>
      <w:r w:rsidRPr="00472272">
        <w:rPr>
          <w:rFonts w:ascii="Bookman Old Style" w:hAnsi="Bookman Old Style"/>
          <w:sz w:val="24"/>
          <w:szCs w:val="24"/>
        </w:rPr>
        <w:t>vantajosidade</w:t>
      </w:r>
      <w:proofErr w:type="spellEnd"/>
      <w:r w:rsidRPr="00472272">
        <w:rPr>
          <w:rFonts w:ascii="Bookman Old Style" w:hAnsi="Bookman Old Style"/>
          <w:sz w:val="24"/>
          <w:szCs w:val="24"/>
        </w:rPr>
        <w:t xml:space="preserve"> dos preços registrados em Ata.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 – São obrigações da contratada: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9.2.1- A Contratada deve cumprir todas as obrigações constantes no Edital, seus anexos e sua proposta, assumindo como exclusivamente seus os riscos e as despesas decorrentes da boa e perfeita execução do objeto e, ainda: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9.2.2- Efetuar a entrega do objeto em perfeitas condições, conforme especificações, prazo e local constantes no Edital e seus anexos, acompanhado da respectiva nota fiscal.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>9.2.3 - Responsabilizar-se pelos vícios e danos decorrentes do objeto, de acordo com os artigos 12, 13 e 17 a 27, do Código de Defesa do Consumidor (Lei nº 8.078, de 1990);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9.2.4 - Substituir, reparar ou corrigir, às suas expensas, no prazo fixado neste Termo de Referência, o objeto com avarias ou defeitos;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9.2.5 - Comunicar à Contratante, no prazo máximo de 24 (vinte e quatro) horas que antecede a data da entrega, os motivos que impossibilitem o cumprimento do prazo previsto, com a devida comprovação;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9.2.6 - Manter, durante toda a execução do contrato, em compatibilidade com as obrigações assumidas, todas as condições de habilitação e qualificação exigidas na licitação;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9.2.7- Indicar preposto para representá-la durante a execução do contrato.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- DAS PENALIDADES 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10.2. O valor a servir de base para o cálculo das multas referidas nos subitens 10.1.2 e 10.1.3 será o valor inicial do Contrato.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 Sem prejuízo das penalidades de multa, fica a CONTRATADA que não cumprir as cláusulas contratuais, sujeitas ainda: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10.5.1. Suspensão temporária de participação em licitação e impedimento de contratar com a Administração, por prazo não superior a dois anos.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PRIMEIRA - DA CESSÃO OU TRANSFERÊNCIA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11.1. O presente termo não poderá ser objeto de cessão ou transferência, no todo ou em parte.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lastRenderedPageBreak/>
        <w:t xml:space="preserve">CLÁUSULA DÉCIMA SEGUNDA - DA PUBLICAÇÃO DO CONTRATO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12.1. O CONTRATANTE providenciará a publicação respectiva, em resumo, do presente termo, na forma prevista em Lei.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TERCEIRA - DAS DISPOSIÇÕES COMPLEMENTARES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13.1. Os casos omissos ao presente termo serão resolvidos em estrita obediência às diretrizes da Lei Federal nº 8.666/1993, e posteriores alterações.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DÉCIMA QUARTA – DA FISCALIZAÇÃO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14.1.1 </w:t>
      </w:r>
      <w:r w:rsidRPr="00F83A9D">
        <w:rPr>
          <w:rFonts w:ascii="Bookman Old Style" w:hAnsi="Bookman Old Style"/>
          <w:sz w:val="24"/>
          <w:szCs w:val="24"/>
        </w:rPr>
        <w:t xml:space="preserve">- A execução do contrato será acompanhada e fiscalizada pelo servidor Rudimar Marafon, matrícula nº 13730/01, Alexandre Bergamin, matricula n° 13729/01, Ana Eliza </w:t>
      </w:r>
      <w:proofErr w:type="spellStart"/>
      <w:r w:rsidRPr="00F83A9D">
        <w:rPr>
          <w:rFonts w:ascii="Bookman Old Style" w:hAnsi="Bookman Old Style"/>
          <w:sz w:val="24"/>
          <w:szCs w:val="24"/>
        </w:rPr>
        <w:t>Tauchert</w:t>
      </w:r>
      <w:proofErr w:type="spellEnd"/>
      <w:r w:rsidRPr="00F83A9D">
        <w:rPr>
          <w:rFonts w:ascii="Bookman Old Style" w:hAnsi="Bookman Old Style"/>
          <w:sz w:val="24"/>
          <w:szCs w:val="24"/>
        </w:rPr>
        <w:t xml:space="preserve">, matricula n° 13454/07 Anderson </w:t>
      </w:r>
      <w:proofErr w:type="spellStart"/>
      <w:r w:rsidRPr="00F83A9D">
        <w:rPr>
          <w:rFonts w:ascii="Bookman Old Style" w:hAnsi="Bookman Old Style"/>
          <w:sz w:val="24"/>
          <w:szCs w:val="24"/>
        </w:rPr>
        <w:t>Sganzela</w:t>
      </w:r>
      <w:proofErr w:type="spellEnd"/>
      <w:r w:rsidRPr="00F83A9D">
        <w:rPr>
          <w:rFonts w:ascii="Bookman Old Style" w:hAnsi="Bookman Old Style"/>
          <w:sz w:val="24"/>
          <w:szCs w:val="24"/>
        </w:rPr>
        <w:t xml:space="preserve">, </w:t>
      </w:r>
      <w:proofErr w:type="spellStart"/>
      <w:r w:rsidRPr="00F83A9D">
        <w:rPr>
          <w:rFonts w:ascii="Bookman Old Style" w:hAnsi="Bookman Old Style"/>
          <w:sz w:val="24"/>
          <w:szCs w:val="24"/>
        </w:rPr>
        <w:t>Sidônia</w:t>
      </w:r>
      <w:proofErr w:type="spellEnd"/>
      <w:r w:rsidRPr="00F83A9D">
        <w:rPr>
          <w:rFonts w:ascii="Bookman Old Style" w:hAnsi="Bookman Old Style"/>
          <w:sz w:val="24"/>
          <w:szCs w:val="24"/>
        </w:rPr>
        <w:t xml:space="preserve"> S. C. </w:t>
      </w:r>
      <w:proofErr w:type="spellStart"/>
      <w:r w:rsidRPr="00F83A9D">
        <w:rPr>
          <w:rFonts w:ascii="Bookman Old Style" w:hAnsi="Bookman Old Style"/>
          <w:sz w:val="24"/>
          <w:szCs w:val="24"/>
        </w:rPr>
        <w:t>Merísio</w:t>
      </w:r>
      <w:proofErr w:type="spellEnd"/>
      <w:r w:rsidRPr="00F83A9D">
        <w:rPr>
          <w:rFonts w:ascii="Bookman Old Style" w:hAnsi="Bookman Old Style"/>
          <w:sz w:val="24"/>
          <w:szCs w:val="24"/>
        </w:rPr>
        <w:t xml:space="preserve">, matricula n° 13383/03, e </w:t>
      </w:r>
      <w:proofErr w:type="spellStart"/>
      <w:r w:rsidRPr="00F83A9D">
        <w:rPr>
          <w:rFonts w:ascii="Bookman Old Style" w:hAnsi="Bookman Old Style"/>
          <w:sz w:val="24"/>
          <w:szCs w:val="24"/>
        </w:rPr>
        <w:t>Arduino</w:t>
      </w:r>
      <w:proofErr w:type="spellEnd"/>
      <w:r w:rsidRPr="00F83A9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F83A9D">
        <w:rPr>
          <w:rFonts w:ascii="Bookman Old Style" w:hAnsi="Bookman Old Style"/>
          <w:sz w:val="24"/>
          <w:szCs w:val="24"/>
        </w:rPr>
        <w:t>Nardino</w:t>
      </w:r>
      <w:proofErr w:type="spellEnd"/>
      <w:r w:rsidRPr="00F83A9D">
        <w:rPr>
          <w:rFonts w:ascii="Bookman Old Style" w:hAnsi="Bookman Old Style"/>
          <w:sz w:val="24"/>
          <w:szCs w:val="24"/>
        </w:rPr>
        <w:t>, matrícula nº 6271/5, que atuarão como representante institucionais, nos termos do artigo 67 da Lei 8666/93.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472272">
        <w:rPr>
          <w:rFonts w:ascii="Bookman Old Style" w:hAnsi="Bookman Old Style"/>
          <w:sz w:val="24"/>
          <w:szCs w:val="24"/>
        </w:rPr>
        <w:t>co-responsabilidade</w:t>
      </w:r>
      <w:proofErr w:type="spellEnd"/>
      <w:r w:rsidRPr="00472272">
        <w:rPr>
          <w:rFonts w:ascii="Bookman Old Style" w:hAnsi="Bookman Old Style"/>
          <w:sz w:val="24"/>
          <w:szCs w:val="24"/>
        </w:rPr>
        <w:t xml:space="preserve"> da Administração ou de seus agentes e prepostos, de conformidade com o art. 70 da Lei nº 8.666, de 1993.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Pr="00F07929">
        <w:rPr>
          <w:rFonts w:ascii="Bookman Old Style" w:hAnsi="Bookman Old Style"/>
          <w:b/>
          <w:sz w:val="24"/>
          <w:szCs w:val="24"/>
        </w:rPr>
        <w:t xml:space="preserve">CLÁUSULA QUINTA - DO FORO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15.1. Fica eleito o Foro da Comarca de Chapecó/SC, para qualquer procedimento relacionado com o cumprimento do presente Contrato.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030153" w:rsidP="00ED285F">
      <w:pPr>
        <w:spacing w:line="240" w:lineRule="auto"/>
        <w:contextualSpacing/>
        <w:mirrorIndents/>
        <w:jc w:val="right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Cordilheira Alta, SC, 01 de março</w:t>
      </w:r>
      <w:r w:rsidR="00ED285F" w:rsidRPr="00472272">
        <w:rPr>
          <w:rFonts w:ascii="Bookman Old Style" w:hAnsi="Bookman Old Style"/>
          <w:sz w:val="24"/>
          <w:szCs w:val="24"/>
        </w:rPr>
        <w:t xml:space="preserve"> de 2023.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________________________________</w:t>
      </w: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>CLODOALDO BRIANCINI</w:t>
      </w:r>
    </w:p>
    <w:p w:rsidR="00ED285F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Prefeito Municipal</w:t>
      </w: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____________________________</w:t>
      </w:r>
    </w:p>
    <w:p w:rsidR="001D1ED1" w:rsidRDefault="001D1ED1" w:rsidP="001D1ED1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1525CD">
        <w:rPr>
          <w:rFonts w:ascii="Bookman Old Style" w:hAnsi="Bookman Old Style"/>
          <w:sz w:val="24"/>
          <w:szCs w:val="24"/>
        </w:rPr>
        <w:t>REFILMAQ SOLUÇÕES EM IMPRESSÃO LTDA</w:t>
      </w:r>
    </w:p>
    <w:p w:rsidR="001D1ED1" w:rsidRPr="00472272" w:rsidRDefault="001D1ED1" w:rsidP="001D1ED1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Contratada:</w:t>
      </w:r>
    </w:p>
    <w:p w:rsidR="001D1ED1" w:rsidRPr="00472272" w:rsidRDefault="001D1ED1" w:rsidP="001D1ED1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Testemunhas:</w:t>
      </w: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Angelita Gabriel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  <w:t xml:space="preserve">          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9C2E38">
        <w:rPr>
          <w:rFonts w:ascii="Bookman Old Style" w:hAnsi="Bookman Old Style"/>
          <w:sz w:val="24"/>
          <w:szCs w:val="24"/>
        </w:rPr>
        <w:t>Laura Muniz da Silva</w:t>
      </w:r>
    </w:p>
    <w:p w:rsidR="00ED285F" w:rsidRPr="00472272" w:rsidRDefault="00ED285F" w:rsidP="00ED285F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CPF: ***.893.109-**</w:t>
      </w:r>
      <w:r w:rsidRPr="00472272">
        <w:rPr>
          <w:rFonts w:ascii="Bookman Old Style" w:hAnsi="Bookman Old Style"/>
          <w:sz w:val="24"/>
          <w:szCs w:val="24"/>
        </w:rPr>
        <w:tab/>
        <w:t xml:space="preserve"> 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  <w:t xml:space="preserve">  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CPF: </w:t>
      </w:r>
      <w:r w:rsidRPr="009C2E38">
        <w:rPr>
          <w:rFonts w:ascii="Bookman Old Style" w:hAnsi="Bookman Old Style"/>
          <w:sz w:val="24"/>
          <w:szCs w:val="24"/>
        </w:rPr>
        <w:t>***241.889**</w:t>
      </w: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972E90" w:rsidRDefault="00972E90"/>
    <w:sectPr w:rsidR="00972E90" w:rsidSect="00D44E34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86B" w:rsidRDefault="00F8786B" w:rsidP="00ED285F">
      <w:pPr>
        <w:spacing w:after="0" w:line="240" w:lineRule="auto"/>
      </w:pPr>
      <w:r>
        <w:separator/>
      </w:r>
    </w:p>
  </w:endnote>
  <w:endnote w:type="continuationSeparator" w:id="0">
    <w:p w:rsidR="00F8786B" w:rsidRDefault="00F8786B" w:rsidP="00ED2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86B" w:rsidRDefault="00F8786B" w:rsidP="00ED285F">
      <w:pPr>
        <w:spacing w:after="0" w:line="240" w:lineRule="auto"/>
      </w:pPr>
      <w:r>
        <w:separator/>
      </w:r>
    </w:p>
  </w:footnote>
  <w:footnote w:type="continuationSeparator" w:id="0">
    <w:p w:rsidR="00F8786B" w:rsidRDefault="00F8786B" w:rsidP="00ED2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85F" w:rsidRDefault="00ED285F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0" wp14:anchorId="62748739" wp14:editId="2B748C3F">
          <wp:simplePos x="0" y="0"/>
          <wp:positionH relativeFrom="page">
            <wp:posOffset>1432560</wp:posOffset>
          </wp:positionH>
          <wp:positionV relativeFrom="page">
            <wp:posOffset>191770</wp:posOffset>
          </wp:positionV>
          <wp:extent cx="4581525" cy="771525"/>
          <wp:effectExtent l="0" t="0" r="9525" b="9525"/>
          <wp:wrapSquare wrapText="bothSides"/>
          <wp:docPr id="1" name="Picture 107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285F" w:rsidRDefault="00ED285F">
    <w:pPr>
      <w:pStyle w:val="Cabealho"/>
    </w:pPr>
  </w:p>
  <w:p w:rsidR="00ED285F" w:rsidRDefault="00ED285F">
    <w:pPr>
      <w:pStyle w:val="Cabealho"/>
    </w:pPr>
  </w:p>
  <w:p w:rsidR="00ED285F" w:rsidRDefault="00ED285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5F"/>
    <w:rsid w:val="00001F03"/>
    <w:rsid w:val="00030153"/>
    <w:rsid w:val="000A4E0E"/>
    <w:rsid w:val="001D1ED1"/>
    <w:rsid w:val="00283566"/>
    <w:rsid w:val="00461BEC"/>
    <w:rsid w:val="00612DC8"/>
    <w:rsid w:val="006A6534"/>
    <w:rsid w:val="009423AB"/>
    <w:rsid w:val="00972E90"/>
    <w:rsid w:val="00D44E34"/>
    <w:rsid w:val="00ED285F"/>
    <w:rsid w:val="00F87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85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D285F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285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85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D285F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285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3014</Words>
  <Characters>16280</Characters>
  <Application>Microsoft Office Word</Application>
  <DocSecurity>0</DocSecurity>
  <Lines>135</Lines>
  <Paragraphs>38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Cliente Especial</cp:lastModifiedBy>
  <cp:revision>10</cp:revision>
  <dcterms:created xsi:type="dcterms:W3CDTF">2023-02-28T19:32:00Z</dcterms:created>
  <dcterms:modified xsi:type="dcterms:W3CDTF">2023-02-28T23:53:00Z</dcterms:modified>
</cp:coreProperties>
</file>