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517B3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PROCESSO LICITATÓRIO Nº</w:t>
      </w:r>
      <w:r>
        <w:rPr>
          <w:rFonts w:ascii="Times New Roman" w:hAnsi="Times New Roman" w:cs="Times New Roman"/>
          <w:b/>
          <w:color w:val="FF0000"/>
          <w:sz w:val="22"/>
        </w:rPr>
        <w:t xml:space="preserve"> 145/</w:t>
      </w:r>
      <w:r w:rsidRPr="007378AB">
        <w:rPr>
          <w:rFonts w:ascii="Times New Roman" w:hAnsi="Times New Roman" w:cs="Times New Roman"/>
          <w:b/>
          <w:color w:val="FF0000"/>
          <w:sz w:val="22"/>
        </w:rPr>
        <w:t>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33AB04F2" w14:textId="77777777" w:rsidR="00E91D42" w:rsidRPr="007378AB" w:rsidRDefault="00E91D42" w:rsidP="00E91D42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 w:rsidRPr="00E91D42">
        <w:rPr>
          <w:rFonts w:ascii="Times New Roman" w:hAnsi="Times New Roman" w:cs="Times New Roman"/>
          <w:b/>
          <w:color w:val="FF0000"/>
          <w:sz w:val="22"/>
        </w:rPr>
        <w:t>66/2022</w:t>
      </w:r>
    </w:p>
    <w:p w14:paraId="2C5F7B94" w14:textId="77777777" w:rsidR="00E51AE3" w:rsidRPr="007378AB" w:rsidRDefault="00E51AE3" w:rsidP="008A12F6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2F28A287" w14:textId="77777777" w:rsidR="003A53DB" w:rsidRDefault="003A53DB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376C3BA1" w:rsidR="005C21FD" w:rsidRDefault="00E86EE6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  <w:r w:rsidRPr="00E86EE6">
        <w:rPr>
          <w:rFonts w:ascii="Times New Roman" w:hAnsi="Times New Roman" w:cs="Times New Roman"/>
          <w:b/>
          <w:sz w:val="22"/>
        </w:rPr>
        <w:t>CONTRATO Nº. 81</w:t>
      </w:r>
      <w:r w:rsidR="007A397D" w:rsidRPr="00E86EE6">
        <w:rPr>
          <w:rFonts w:ascii="Times New Roman" w:hAnsi="Times New Roman" w:cs="Times New Roman"/>
          <w:b/>
          <w:sz w:val="22"/>
        </w:rPr>
        <w:t>/202</w:t>
      </w:r>
      <w:r w:rsidR="00787F21" w:rsidRPr="00E86EE6">
        <w:rPr>
          <w:rFonts w:ascii="Times New Roman" w:hAnsi="Times New Roman" w:cs="Times New Roman"/>
          <w:b/>
          <w:sz w:val="22"/>
        </w:rPr>
        <w:t>2</w:t>
      </w:r>
    </w:p>
    <w:p w14:paraId="0FCA3FEF" w14:textId="77777777" w:rsidR="00E91D42" w:rsidRPr="007378AB" w:rsidRDefault="00E91D42" w:rsidP="00E91D42">
      <w:pPr>
        <w:spacing w:after="4" w:line="250" w:lineRule="auto"/>
        <w:ind w:left="0" w:right="0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34060327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E51AE3" w:rsidRPr="007378AB">
        <w:rPr>
          <w:rFonts w:ascii="Times New Roman" w:hAnsi="Times New Roman" w:cs="Times New Roman"/>
          <w:sz w:val="22"/>
        </w:rPr>
        <w:t>Prefeito Municipal, Sr. Clodoaldo Briancini</w:t>
      </w:r>
      <w:r w:rsidRPr="007378AB">
        <w:rPr>
          <w:rFonts w:ascii="Times New Roman" w:hAnsi="Times New Roman" w:cs="Times New Roman"/>
          <w:sz w:val="22"/>
        </w:rPr>
        <w:t>, doravante denominado simplesmente CONTRATANTE, e a empresa</w:t>
      </w:r>
      <w:r w:rsidR="00B56443">
        <w:rPr>
          <w:rFonts w:ascii="Times New Roman" w:hAnsi="Times New Roman" w:cs="Times New Roman"/>
          <w:sz w:val="22"/>
        </w:rPr>
        <w:t xml:space="preserve"> </w:t>
      </w:r>
      <w:r w:rsidR="00B56443" w:rsidRPr="00B56443">
        <w:rPr>
          <w:rFonts w:ascii="Times New Roman" w:hAnsi="Times New Roman" w:cs="Times New Roman"/>
          <w:b/>
          <w:sz w:val="22"/>
        </w:rPr>
        <w:t>TURISSUL TRANSPORTES EIRELI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B56443">
        <w:rPr>
          <w:rFonts w:ascii="Times New Roman" w:hAnsi="Times New Roman" w:cs="Times New Roman"/>
          <w:sz w:val="22"/>
        </w:rPr>
        <w:t>03.272.056/0001-93</w:t>
      </w:r>
      <w:r w:rsidRPr="007378AB">
        <w:rPr>
          <w:rFonts w:ascii="Times New Roman" w:hAnsi="Times New Roman" w:cs="Times New Roman"/>
          <w:sz w:val="22"/>
        </w:rPr>
        <w:t xml:space="preserve">, com sede na </w:t>
      </w:r>
      <w:r w:rsidR="00B56443">
        <w:rPr>
          <w:rFonts w:ascii="Times New Roman" w:hAnsi="Times New Roman" w:cs="Times New Roman"/>
          <w:sz w:val="22"/>
        </w:rPr>
        <w:t>Rua João Martini B, n° 368 E, Conj. Residencial Cordilhe em Cordilheira Alta/SC, representada neste ato</w:t>
      </w:r>
      <w:r w:rsidRPr="007378AB">
        <w:rPr>
          <w:rFonts w:ascii="Times New Roman" w:hAnsi="Times New Roman" w:cs="Times New Roman"/>
          <w:sz w:val="22"/>
        </w:rPr>
        <w:t xml:space="preserve"> pelo Senhor</w:t>
      </w:r>
      <w:r w:rsidR="00B56443">
        <w:rPr>
          <w:rFonts w:ascii="Times New Roman" w:hAnsi="Times New Roman" w:cs="Times New Roman"/>
          <w:sz w:val="22"/>
        </w:rPr>
        <w:t xml:space="preserve"> Valmor Tarzo</w:t>
      </w:r>
      <w:r w:rsidRPr="007378AB">
        <w:rPr>
          <w:rFonts w:ascii="Times New Roman" w:hAnsi="Times New Roman" w:cs="Times New Roman"/>
          <w:sz w:val="22"/>
        </w:rPr>
        <w:t xml:space="preserve">, inscrito no CPF sob nº </w:t>
      </w:r>
      <w:r w:rsidR="00B56443">
        <w:rPr>
          <w:rFonts w:ascii="Times New Roman" w:hAnsi="Times New Roman" w:cs="Times New Roman"/>
          <w:sz w:val="22"/>
        </w:rPr>
        <w:t>429.838.439-04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780478" w:rsidRPr="007378AB">
        <w:rPr>
          <w:rFonts w:ascii="Times New Roman" w:hAnsi="Times New Roman" w:cs="Times New Roman"/>
          <w:sz w:val="22"/>
        </w:rPr>
        <w:t xml:space="preserve"> </w:t>
      </w:r>
      <w:r w:rsidR="00B56443">
        <w:rPr>
          <w:rFonts w:ascii="Times New Roman" w:hAnsi="Times New Roman" w:cs="Times New Roman"/>
          <w:sz w:val="22"/>
        </w:rPr>
        <w:t>145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B56443">
        <w:rPr>
          <w:rFonts w:ascii="Times New Roman" w:hAnsi="Times New Roman" w:cs="Times New Roman"/>
          <w:sz w:val="22"/>
        </w:rPr>
        <w:t>66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49EE72" w14:textId="14BCAF4D" w:rsidR="00066B6B" w:rsidRPr="007378AB" w:rsidRDefault="007A397D" w:rsidP="00481111">
      <w:pPr>
        <w:ind w:left="142"/>
        <w:rPr>
          <w:rFonts w:ascii="Times New Roman" w:hAnsi="Times New Roman" w:cs="Times New Roman"/>
          <w:snapToGrid w:val="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CONTRATAÇÃO DE EMPRESA ESPECIALIZADA PARA 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 PRESTAÇÃO DE SERVIÇOS DE TRANSPORTE ESCOLAR AOS ALUNOS QUE FREQUENTAM AS ESCOLAS DO 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MUNICIP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IO</w:t>
      </w:r>
      <w:r w:rsidR="00FC1466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DE CORDILHEIRA ALTA/SC</w:t>
      </w:r>
      <w:r w:rsidR="00FC1466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A7D66E7" w14:textId="3EF2CFF7" w:rsidR="0000389F" w:rsidRPr="007378AB" w:rsidRDefault="0000389F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222B48DD" w14:textId="67AB611A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5456B85" w14:textId="2670637C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escolar deverá ser re</w:t>
      </w:r>
      <w:r>
        <w:rPr>
          <w:rFonts w:ascii="Times New Roman" w:hAnsi="Times New Roman" w:cs="Times New Roman"/>
          <w:iCs/>
          <w:sz w:val="22"/>
        </w:rPr>
        <w:t>alizado nas linhas indicadas neste Termo de Referência;</w:t>
      </w:r>
    </w:p>
    <w:p w14:paraId="633ABC35" w14:textId="77777777" w:rsidR="00046FB8" w:rsidRPr="007A7155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F5336DC" w14:textId="58870032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A7155">
        <w:rPr>
          <w:rFonts w:ascii="Times New Roman" w:hAnsi="Times New Roman" w:cs="Times New Roman"/>
          <w:iCs/>
          <w:sz w:val="22"/>
        </w:rPr>
        <w:t>.2</w:t>
      </w:r>
      <w:r>
        <w:rPr>
          <w:rFonts w:ascii="Times New Roman" w:hAnsi="Times New Roman" w:cs="Times New Roman"/>
          <w:iCs/>
          <w:sz w:val="22"/>
        </w:rPr>
        <w:t>.</w:t>
      </w:r>
      <w:r w:rsidRPr="007A7155">
        <w:rPr>
          <w:rFonts w:ascii="Times New Roman" w:hAnsi="Times New Roman" w:cs="Times New Roman"/>
          <w:iCs/>
          <w:sz w:val="22"/>
        </w:rPr>
        <w:t xml:space="preserve"> O transporte deverá ser realizado de modo que garanta o acesso dos alunos, sem atr</w:t>
      </w:r>
      <w:r>
        <w:rPr>
          <w:rFonts w:ascii="Times New Roman" w:hAnsi="Times New Roman" w:cs="Times New Roman"/>
          <w:iCs/>
          <w:sz w:val="22"/>
        </w:rPr>
        <w:t xml:space="preserve">aso, as unidades </w:t>
      </w:r>
      <w:r w:rsidRPr="007A7155">
        <w:rPr>
          <w:rFonts w:ascii="Times New Roman" w:hAnsi="Times New Roman" w:cs="Times New Roman"/>
          <w:iCs/>
          <w:sz w:val="22"/>
        </w:rPr>
        <w:t>escolares, garantindo-se, portanto, a chegada dos alunos antes do início das aulas</w:t>
      </w:r>
      <w:r>
        <w:rPr>
          <w:rFonts w:ascii="Times New Roman" w:hAnsi="Times New Roman" w:cs="Times New Roman"/>
          <w:iCs/>
          <w:sz w:val="22"/>
        </w:rPr>
        <w:t>.</w:t>
      </w:r>
    </w:p>
    <w:p w14:paraId="166C8E8F" w14:textId="77777777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5DA5C85B" w14:textId="3C995F18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2.3. </w:t>
      </w:r>
      <w:r w:rsidRPr="00B1279D">
        <w:rPr>
          <w:rFonts w:ascii="Times New Roman" w:hAnsi="Times New Roman" w:cs="Times New Roman"/>
          <w:iCs/>
          <w:sz w:val="22"/>
        </w:rPr>
        <w:t>A prestação de serviço deverá ocorrer de acordo com o calendário escolar emitida pela Secretaria de Educação do município.</w:t>
      </w:r>
    </w:p>
    <w:p w14:paraId="3C04450B" w14:textId="77777777" w:rsidR="00046FB8" w:rsidRPr="00B1279D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</w:p>
    <w:p w14:paraId="0AD985C0" w14:textId="19516636" w:rsidR="00046FB8" w:rsidRDefault="00046FB8" w:rsidP="00046FB8">
      <w:pPr>
        <w:spacing w:after="0" w:line="259" w:lineRule="auto"/>
        <w:ind w:left="142" w:right="0" w:firstLine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 xml:space="preserve">2.4. </w:t>
      </w:r>
      <w:r w:rsidRPr="00B1279D">
        <w:rPr>
          <w:rFonts w:ascii="Times New Roman" w:hAnsi="Times New Roman" w:cs="Times New Roman"/>
          <w:iCs/>
          <w:sz w:val="22"/>
        </w:rPr>
        <w:t>A contratada deverá observar os prazos, a forma da prestação de serviço, de acordo com as especificações contidas no edital e seus anexos.</w:t>
      </w:r>
    </w:p>
    <w:p w14:paraId="1BA8CAD3" w14:textId="2C9E2E29" w:rsidR="00BC4C78" w:rsidRPr="007378AB" w:rsidRDefault="00BC4C78" w:rsidP="00481111">
      <w:pPr>
        <w:spacing w:after="0" w:line="259" w:lineRule="auto"/>
        <w:ind w:left="142" w:right="0"/>
        <w:rPr>
          <w:rFonts w:ascii="Times New Roman" w:hAnsi="Times New Roman" w:cs="Times New Roman"/>
          <w:iCs/>
          <w:sz w:val="22"/>
        </w:rPr>
      </w:pPr>
    </w:p>
    <w:p w14:paraId="7F5E58A8" w14:textId="77777777" w:rsidR="00BC4C78" w:rsidRPr="007378AB" w:rsidRDefault="00BC4C7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6E89DEF" w14:textId="1F70FB0D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285D5644" w:rsidR="005C21FD" w:rsidRPr="00E86EE6" w:rsidRDefault="007A397D" w:rsidP="004140BB">
      <w:pPr>
        <w:ind w:left="142" w:right="0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4.1. Pela execução do objeto/ fornecimento dos bens previstos na Cláusula Primeira, o CONTRATANTE pagará à CONTRATADA* o valor total </w:t>
      </w:r>
      <w:r w:rsidRPr="00E86EE6">
        <w:rPr>
          <w:rFonts w:ascii="Times New Roman" w:hAnsi="Times New Roman" w:cs="Times New Roman"/>
          <w:sz w:val="22"/>
        </w:rPr>
        <w:t xml:space="preserve">de </w:t>
      </w:r>
      <w:r w:rsidRPr="00E86EE6">
        <w:rPr>
          <w:rFonts w:ascii="Times New Roman" w:hAnsi="Times New Roman" w:cs="Times New Roman"/>
          <w:b/>
          <w:sz w:val="22"/>
        </w:rPr>
        <w:t>R$</w:t>
      </w:r>
      <w:r w:rsidR="004140BB" w:rsidRPr="00E86EE6">
        <w:rPr>
          <w:rFonts w:ascii="Times New Roman" w:hAnsi="Times New Roman" w:cs="Times New Roman"/>
          <w:b/>
          <w:sz w:val="22"/>
        </w:rPr>
        <w:t xml:space="preserve"> 168.420,00 </w:t>
      </w:r>
      <w:r w:rsidRPr="00E86EE6">
        <w:rPr>
          <w:rFonts w:ascii="Times New Roman" w:hAnsi="Times New Roman" w:cs="Times New Roman"/>
          <w:b/>
          <w:sz w:val="22"/>
        </w:rPr>
        <w:t>(</w:t>
      </w:r>
      <w:r w:rsidR="004140BB" w:rsidRPr="00E86EE6">
        <w:rPr>
          <w:rFonts w:ascii="Times New Roman" w:hAnsi="Times New Roman" w:cs="Times New Roman"/>
          <w:b/>
          <w:sz w:val="22"/>
        </w:rPr>
        <w:t>Cento e sessenta e oito mil quatrocentos e vinte reais</w:t>
      </w:r>
      <w:r w:rsidRPr="00E86EE6">
        <w:rPr>
          <w:rFonts w:ascii="Times New Roman" w:hAnsi="Times New Roman" w:cs="Times New Roman"/>
          <w:b/>
          <w:sz w:val="22"/>
        </w:rPr>
        <w:t xml:space="preserve">).  </w:t>
      </w:r>
    </w:p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567DE96F" w14:textId="519426BA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B7604E">
        <w:rPr>
          <w:rFonts w:ascii="Times New Roman" w:hAnsi="Times New Roman" w:cs="Times New Roman"/>
          <w:sz w:val="22"/>
        </w:rPr>
        <w:t>O pagamento será efetuado mensalmente, até o 30º (trigési</w:t>
      </w:r>
      <w:r>
        <w:rPr>
          <w:rFonts w:ascii="Times New Roman" w:hAnsi="Times New Roman" w:cs="Times New Roman"/>
          <w:sz w:val="22"/>
        </w:rPr>
        <w:t xml:space="preserve">mo) dia, após a emissão da Nota </w:t>
      </w:r>
      <w:r w:rsidRPr="00B7604E">
        <w:rPr>
          <w:rFonts w:ascii="Times New Roman" w:hAnsi="Times New Roman" w:cs="Times New Roman"/>
          <w:sz w:val="22"/>
        </w:rPr>
        <w:t>Fiscal, devidamente aceita, com base na quilometragem rodada</w:t>
      </w:r>
      <w:r>
        <w:rPr>
          <w:rFonts w:ascii="Times New Roman" w:hAnsi="Times New Roman" w:cs="Times New Roman"/>
          <w:sz w:val="22"/>
        </w:rPr>
        <w:t>.</w:t>
      </w:r>
    </w:p>
    <w:p w14:paraId="0C765E63" w14:textId="77777777" w:rsidR="00B7604E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</w:p>
    <w:p w14:paraId="65C435A5" w14:textId="1BE74640" w:rsidR="00B7604E" w:rsidRPr="000D1B4A" w:rsidRDefault="00B7604E" w:rsidP="00B7604E">
      <w:pPr>
        <w:pStyle w:val="PargrafodaLista"/>
        <w:tabs>
          <w:tab w:val="left" w:pos="1947"/>
        </w:tabs>
        <w:spacing w:line="276" w:lineRule="auto"/>
        <w:ind w:left="1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5.2. </w:t>
      </w:r>
      <w:r w:rsidRPr="000D1B4A">
        <w:rPr>
          <w:rFonts w:ascii="Times New Roman" w:hAnsi="Times New Roman" w:cs="Times New Roman"/>
          <w:sz w:val="22"/>
        </w:rPr>
        <w:t>Para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efetivação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do</w:t>
      </w:r>
      <w:r w:rsidRPr="000D1B4A">
        <w:rPr>
          <w:rFonts w:ascii="Times New Roman" w:hAnsi="Times New Roman" w:cs="Times New Roman"/>
          <w:b/>
          <w:spacing w:val="1"/>
          <w:sz w:val="22"/>
          <w:u w:val="single"/>
        </w:rPr>
        <w:t xml:space="preserve"> </w:t>
      </w:r>
      <w:r w:rsidRPr="000D1B4A">
        <w:rPr>
          <w:rFonts w:ascii="Times New Roman" w:hAnsi="Times New Roman" w:cs="Times New Roman"/>
          <w:b/>
          <w:sz w:val="22"/>
          <w:u w:val="single"/>
        </w:rPr>
        <w:t>pagamento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deverá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apresentar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  <w:u w:val="single"/>
        </w:rPr>
        <w:t>MENSALMENTE,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juntamente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nota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fiscal,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cópia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comprovante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pagamento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seguro,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caso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mesmo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sido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contratado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forma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parcelada, 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os documentos a seguir mencionados (se 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prazo 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validade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tenha expirado), que comprovem que a mesma mantém durante a execução do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objeto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condições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habilitação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qualificação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exigidas</w:t>
      </w:r>
      <w:r w:rsidRPr="000D1B4A">
        <w:rPr>
          <w:rFonts w:ascii="Times New Roman" w:hAnsi="Times New Roman" w:cs="Times New Roman"/>
          <w:spacing w:val="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neste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Edital:</w:t>
      </w:r>
    </w:p>
    <w:p w14:paraId="334AE53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28"/>
        </w:tabs>
        <w:autoSpaceDE w:val="0"/>
        <w:autoSpaceDN w:val="0"/>
        <w:spacing w:before="164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Conjunta</w:t>
      </w:r>
      <w:r w:rsidRPr="000D1B4A">
        <w:rPr>
          <w:rFonts w:ascii="Times New Roman" w:hAnsi="Times New Roman" w:cs="Times New Roman"/>
          <w:spacing w:val="-1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-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-4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 xml:space="preserve">Relativos a Tributos Federais </w:t>
      </w:r>
      <w:r w:rsidRPr="000D1B4A">
        <w:rPr>
          <w:rFonts w:ascii="Times New Roman" w:hAnsi="Times New Roman" w:cs="Times New Roman"/>
          <w:sz w:val="22"/>
        </w:rPr>
        <w:t>e à Dívida Ativa da União (ABRANGENDO AS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CONTRIBUIÇÕES</w:t>
      </w:r>
      <w:r w:rsidRPr="000D1B4A">
        <w:rPr>
          <w:rFonts w:ascii="Times New Roman" w:hAnsi="Times New Roman" w:cs="Times New Roman"/>
          <w:spacing w:val="14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SOCIAIS);</w:t>
      </w:r>
    </w:p>
    <w:p w14:paraId="5B475201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44"/>
        </w:tabs>
        <w:autoSpaceDE w:val="0"/>
        <w:autoSpaceDN w:val="0"/>
        <w:spacing w:before="1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 xml:space="preserve">de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Estaduais</w:t>
      </w:r>
      <w:r w:rsidRPr="000D1B4A">
        <w:rPr>
          <w:rFonts w:ascii="Times New Roman" w:hAnsi="Times New Roman" w:cs="Times New Roman"/>
          <w:sz w:val="22"/>
        </w:rPr>
        <w:t>;</w:t>
      </w:r>
    </w:p>
    <w:p w14:paraId="5A21DBF6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24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Municipais</w:t>
      </w:r>
      <w:r w:rsidRPr="000D1B4A">
        <w:rPr>
          <w:rFonts w:ascii="Times New Roman" w:hAnsi="Times New Roman" w:cs="Times New Roman"/>
          <w:sz w:val="22"/>
        </w:rPr>
        <w:t>,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relativa</w:t>
      </w:r>
      <w:r w:rsidRPr="000D1B4A">
        <w:rPr>
          <w:rFonts w:ascii="Times New Roman" w:hAnsi="Times New Roman" w:cs="Times New Roman"/>
          <w:spacing w:val="18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Município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da</w:t>
      </w:r>
      <w:r w:rsidRPr="000D1B4A">
        <w:rPr>
          <w:rFonts w:ascii="Times New Roman" w:hAnsi="Times New Roman" w:cs="Times New Roman"/>
          <w:spacing w:val="1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sede</w:t>
      </w:r>
      <w:r w:rsidRPr="000D1B4A">
        <w:rPr>
          <w:rFonts w:ascii="Times New Roman" w:hAnsi="Times New Roman" w:cs="Times New Roman"/>
          <w:spacing w:val="2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licitante;</w:t>
      </w:r>
    </w:p>
    <w:p w14:paraId="60003FE9" w14:textId="77777777" w:rsidR="00B7604E" w:rsidRPr="000D1B4A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755"/>
        </w:tabs>
        <w:autoSpaceDE w:val="0"/>
        <w:autoSpaceDN w:val="0"/>
        <w:spacing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 de regularidade relativa ao Fundo de Garantia por Tempo de Serviço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</w:t>
      </w:r>
      <w:r w:rsidRPr="000D1B4A">
        <w:rPr>
          <w:rFonts w:ascii="Times New Roman" w:hAnsi="Times New Roman" w:cs="Times New Roman"/>
          <w:b/>
          <w:sz w:val="22"/>
        </w:rPr>
        <w:t>CRF do FGTS</w:t>
      </w:r>
      <w:r w:rsidRPr="000D1B4A">
        <w:rPr>
          <w:rFonts w:ascii="Times New Roman" w:hAnsi="Times New Roman" w:cs="Times New Roman"/>
          <w:sz w:val="22"/>
        </w:rPr>
        <w:t>), demonstrando situação regular no cumprimento dos encargos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sociais,</w:t>
      </w:r>
      <w:r w:rsidRPr="000D1B4A">
        <w:rPr>
          <w:rFonts w:ascii="Times New Roman" w:hAnsi="Times New Roman" w:cs="Times New Roman"/>
          <w:spacing w:val="1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instituídos</w:t>
      </w:r>
      <w:r w:rsidRPr="000D1B4A">
        <w:rPr>
          <w:rFonts w:ascii="Times New Roman" w:hAnsi="Times New Roman" w:cs="Times New Roman"/>
          <w:spacing w:val="1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por</w:t>
      </w:r>
      <w:r w:rsidRPr="000D1B4A">
        <w:rPr>
          <w:rFonts w:ascii="Times New Roman" w:hAnsi="Times New Roman" w:cs="Times New Roman"/>
          <w:spacing w:val="1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Lei;</w:t>
      </w:r>
    </w:p>
    <w:p w14:paraId="2BAD196E" w14:textId="7C6BA329" w:rsidR="00D75215" w:rsidRPr="00B7604E" w:rsidRDefault="00B7604E" w:rsidP="00B7604E">
      <w:pPr>
        <w:pStyle w:val="PargrafodaLista"/>
        <w:widowControl w:val="0"/>
        <w:numPr>
          <w:ilvl w:val="0"/>
          <w:numId w:val="46"/>
        </w:numPr>
        <w:tabs>
          <w:tab w:val="left" w:pos="1810"/>
        </w:tabs>
        <w:autoSpaceDE w:val="0"/>
        <w:autoSpaceDN w:val="0"/>
        <w:spacing w:before="2" w:after="0" w:line="276" w:lineRule="auto"/>
        <w:ind w:right="-1"/>
        <w:contextualSpacing w:val="0"/>
        <w:rPr>
          <w:rFonts w:ascii="Times New Roman" w:hAnsi="Times New Roman" w:cs="Times New Roman"/>
          <w:sz w:val="22"/>
        </w:rPr>
      </w:pPr>
      <w:r w:rsidRPr="000D1B4A">
        <w:rPr>
          <w:rFonts w:ascii="Times New Roman" w:hAnsi="Times New Roman" w:cs="Times New Roman"/>
          <w:sz w:val="22"/>
        </w:rPr>
        <w:t>Prova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inexistência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débitos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inadimplentes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perante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Justiça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Trabalho,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mediante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apresentação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Certidão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(ou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Positiva</w:t>
      </w:r>
      <w:r w:rsidRPr="000D1B4A">
        <w:rPr>
          <w:rFonts w:ascii="Times New Roman" w:hAnsi="Times New Roman" w:cs="Times New Roman"/>
          <w:spacing w:val="1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com</w:t>
      </w:r>
      <w:r w:rsidRPr="000D1B4A">
        <w:rPr>
          <w:rFonts w:ascii="Times New Roman" w:hAnsi="Times New Roman" w:cs="Times New Roman"/>
          <w:spacing w:val="-5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Efeitos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Negativa)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31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Débitos</w:t>
      </w:r>
      <w:r w:rsidRPr="000D1B4A">
        <w:rPr>
          <w:rFonts w:ascii="Times New Roman" w:hAnsi="Times New Roman" w:cs="Times New Roman"/>
          <w:b/>
          <w:spacing w:val="32"/>
          <w:sz w:val="22"/>
        </w:rPr>
        <w:t xml:space="preserve"> </w:t>
      </w:r>
      <w:r w:rsidRPr="000D1B4A">
        <w:rPr>
          <w:rFonts w:ascii="Times New Roman" w:hAnsi="Times New Roman" w:cs="Times New Roman"/>
          <w:b/>
          <w:sz w:val="22"/>
        </w:rPr>
        <w:t>Trabalhistas</w:t>
      </w:r>
      <w:r w:rsidRPr="000D1B4A">
        <w:rPr>
          <w:rFonts w:ascii="Times New Roman" w:hAnsi="Times New Roman" w:cs="Times New Roman"/>
          <w:b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(CNDT),</w:t>
      </w:r>
      <w:r w:rsidRPr="000D1B4A">
        <w:rPr>
          <w:rFonts w:ascii="Times New Roman" w:hAnsi="Times New Roman" w:cs="Times New Roman"/>
          <w:spacing w:val="30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instituída</w:t>
      </w:r>
      <w:r w:rsidRPr="000D1B4A">
        <w:rPr>
          <w:rFonts w:ascii="Times New Roman" w:hAnsi="Times New Roman" w:cs="Times New Roman"/>
          <w:spacing w:val="27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pela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Lei</w:t>
      </w:r>
      <w:r w:rsidRPr="000D1B4A">
        <w:rPr>
          <w:rFonts w:ascii="Times New Roman" w:hAnsi="Times New Roman" w:cs="Times New Roman"/>
          <w:spacing w:val="29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nº 12.440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07</w:t>
      </w:r>
      <w:r w:rsidRPr="000D1B4A">
        <w:rPr>
          <w:rFonts w:ascii="Times New Roman" w:hAnsi="Times New Roman" w:cs="Times New Roman"/>
          <w:spacing w:val="3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5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julho</w:t>
      </w:r>
      <w:r w:rsidRPr="000D1B4A">
        <w:rPr>
          <w:rFonts w:ascii="Times New Roman" w:hAnsi="Times New Roman" w:cs="Times New Roman"/>
          <w:spacing w:val="2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de</w:t>
      </w:r>
      <w:r w:rsidRPr="000D1B4A">
        <w:rPr>
          <w:rFonts w:ascii="Times New Roman" w:hAnsi="Times New Roman" w:cs="Times New Roman"/>
          <w:spacing w:val="6"/>
          <w:sz w:val="22"/>
        </w:rPr>
        <w:t xml:space="preserve"> </w:t>
      </w:r>
      <w:r w:rsidRPr="000D1B4A">
        <w:rPr>
          <w:rFonts w:ascii="Times New Roman" w:hAnsi="Times New Roman" w:cs="Times New Roman"/>
          <w:sz w:val="22"/>
        </w:rPr>
        <w:t>2011;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2B1D8295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5.3. As despesas decorrentes da prestação dos serviços objeto deste edital correrá a cargo da dotação: </w:t>
      </w:r>
      <w:r w:rsidRPr="00E86EE6">
        <w:rPr>
          <w:rFonts w:ascii="Times New Roman" w:hAnsi="Times New Roman" w:cs="Times New Roman"/>
          <w:sz w:val="22"/>
        </w:rPr>
        <w:t>(Projeto Atividade</w:t>
      </w:r>
      <w:r w:rsidR="00387C56" w:rsidRPr="00E86EE6">
        <w:rPr>
          <w:rFonts w:ascii="Times New Roman" w:hAnsi="Times New Roman" w:cs="Times New Roman"/>
          <w:sz w:val="22"/>
        </w:rPr>
        <w:t xml:space="preserve"> </w:t>
      </w:r>
      <w:r w:rsidR="003A53DB" w:rsidRPr="00E86EE6">
        <w:rPr>
          <w:rFonts w:ascii="Times New Roman" w:hAnsi="Times New Roman" w:cs="Times New Roman"/>
          <w:sz w:val="22"/>
        </w:rPr>
        <w:t>2.015 e 2.023</w:t>
      </w:r>
      <w:r w:rsidR="00DB40B9" w:rsidRPr="00E86EE6">
        <w:rPr>
          <w:rFonts w:ascii="Times New Roman" w:hAnsi="Times New Roman" w:cs="Times New Roman"/>
          <w:sz w:val="22"/>
        </w:rPr>
        <w:t xml:space="preserve"> </w:t>
      </w:r>
      <w:r w:rsidRPr="00E86EE6">
        <w:rPr>
          <w:rFonts w:ascii="Times New Roman" w:hAnsi="Times New Roman" w:cs="Times New Roman"/>
          <w:b/>
          <w:sz w:val="22"/>
        </w:rPr>
        <w:t xml:space="preserve">– Elemento 3.3.90 – Despesa </w:t>
      </w:r>
      <w:r w:rsidR="003A53DB" w:rsidRPr="00E86EE6">
        <w:rPr>
          <w:rFonts w:ascii="Times New Roman" w:hAnsi="Times New Roman" w:cs="Times New Roman"/>
          <w:b/>
          <w:sz w:val="22"/>
        </w:rPr>
        <w:t>20 e 21</w:t>
      </w:r>
      <w:r w:rsidRPr="00E86EE6">
        <w:rPr>
          <w:rFonts w:ascii="Times New Roman" w:hAnsi="Times New Roman" w:cs="Times New Roman"/>
          <w:b/>
          <w:sz w:val="22"/>
        </w:rPr>
        <w:t>)</w:t>
      </w:r>
      <w:r w:rsidRPr="00E86EE6">
        <w:rPr>
          <w:rFonts w:ascii="Times New Roman" w:hAnsi="Times New Roman" w:cs="Times New Roman"/>
          <w:sz w:val="22"/>
        </w:rPr>
        <w:t>, prevista</w:t>
      </w:r>
      <w:r w:rsidRPr="007378AB">
        <w:rPr>
          <w:rFonts w:ascii="Times New Roman" w:hAnsi="Times New Roman" w:cs="Times New Roman"/>
          <w:sz w:val="22"/>
        </w:rPr>
        <w:t xml:space="preserve"> na Lei Orçamentária do Exercício de </w:t>
      </w:r>
      <w:r w:rsidR="00780478" w:rsidRPr="007378AB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68B6A7B9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DB40B9">
        <w:rPr>
          <w:rFonts w:ascii="Times New Roman" w:hAnsi="Times New Roman" w:cs="Times New Roman"/>
          <w:color w:val="auto"/>
          <w:sz w:val="22"/>
        </w:rPr>
        <w:t xml:space="preserve"> Municipal de Cordilheira Alta.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09D13569" w14:textId="6BCBA5D3" w:rsidR="00986C57" w:rsidRPr="007378AB" w:rsidRDefault="00F937ED" w:rsidP="00992E71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6.1. </w:t>
      </w:r>
      <w:r w:rsidR="00992E71" w:rsidRPr="007378AB">
        <w:rPr>
          <w:rFonts w:ascii="Times New Roman" w:hAnsi="Times New Roman" w:cs="Times New Roman"/>
          <w:sz w:val="22"/>
        </w:rPr>
        <w:t>Não haverá prestação de garantia.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638F208" w14:textId="75E0C4E7" w:rsidR="005C21FD" w:rsidRPr="007378AB" w:rsidRDefault="00DB40B9" w:rsidP="00481111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8.1. </w:t>
      </w:r>
      <w:r w:rsidRPr="007378AB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36D668CD" w14:textId="6E73B2AB" w:rsidR="00B7604E" w:rsidRPr="0025138C" w:rsidRDefault="00B7604E" w:rsidP="00B7604E">
      <w:pPr>
        <w:spacing w:before="120" w:after="120" w:line="276" w:lineRule="auto"/>
        <w:ind w:left="142" w:hanging="2"/>
        <w:rPr>
          <w:rFonts w:ascii="Times New Roman" w:eastAsia="Arial" w:hAnsi="Times New Roman" w:cs="Times New Roman"/>
          <w:sz w:val="22"/>
        </w:rPr>
      </w:pPr>
      <w:r>
        <w:rPr>
          <w:rFonts w:ascii="Times New Roman" w:eastAsia="Arial" w:hAnsi="Times New Roman" w:cs="Times New Roman"/>
          <w:sz w:val="22"/>
        </w:rPr>
        <w:t>9.2</w:t>
      </w:r>
      <w:r w:rsidRPr="0025138C">
        <w:rPr>
          <w:rFonts w:ascii="Times New Roman" w:eastAsia="Arial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5A7F5ECE" w14:textId="29D0B036" w:rsidR="00B7604E" w:rsidRPr="0025138C" w:rsidRDefault="00B7604E" w:rsidP="00B7604E">
      <w:pPr>
        <w:pStyle w:val="PargrafodaLista"/>
        <w:tabs>
          <w:tab w:val="left" w:pos="1479"/>
          <w:tab w:val="left" w:pos="8505"/>
        </w:tabs>
        <w:spacing w:before="1"/>
        <w:ind w:left="142" w:right="-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9.2.1.1. </w:t>
      </w:r>
      <w:r w:rsidRPr="0025138C">
        <w:rPr>
          <w:rFonts w:ascii="Times New Roman" w:hAnsi="Times New Roman" w:cs="Times New Roman"/>
          <w:sz w:val="22"/>
        </w:rPr>
        <w:t xml:space="preserve">Caberá à </w:t>
      </w:r>
      <w:r w:rsidRPr="0025138C">
        <w:rPr>
          <w:rFonts w:ascii="Times New Roman" w:hAnsi="Times New Roman" w:cs="Times New Roman"/>
          <w:b/>
          <w:sz w:val="22"/>
          <w:u w:val="single"/>
        </w:rPr>
        <w:t>licitante vencedora</w:t>
      </w:r>
      <w:r w:rsidRPr="0025138C">
        <w:rPr>
          <w:rFonts w:ascii="Times New Roman" w:hAnsi="Times New Roman" w:cs="Times New Roman"/>
          <w:sz w:val="22"/>
        </w:rPr>
        <w:t xml:space="preserve">, a partir da assinatura </w:t>
      </w:r>
      <w:r>
        <w:rPr>
          <w:rFonts w:ascii="Times New Roman" w:hAnsi="Times New Roman" w:cs="Times New Roman"/>
          <w:sz w:val="22"/>
        </w:rPr>
        <w:t>do Contrato</w:t>
      </w:r>
      <w:r w:rsidRPr="0025138C">
        <w:rPr>
          <w:rFonts w:ascii="Times New Roman" w:hAnsi="Times New Roman" w:cs="Times New Roman"/>
          <w:sz w:val="22"/>
        </w:rPr>
        <w:t>, o cumprimento das seguintes obrigações:</w:t>
      </w:r>
    </w:p>
    <w:p w14:paraId="6364F8F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9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Executar o objeto desta licitação conforme condições estipuladas neste edital e anexos.</w:t>
      </w:r>
    </w:p>
    <w:p w14:paraId="33B057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Responder, em relação aos seus funcionários, por todas as despesas decorrentes da execução do contrato e por outras correlatas, tais como salários, seguros de acidentes, tributos, indenizações e outras que por ventura venham a ser criadas pelo Poder Público.</w:t>
      </w:r>
    </w:p>
    <w:p w14:paraId="0F0B4B5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before="4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Responder pelos danos causados à Administração e a terceiros, decorrentes de sua culpa ou dolo, durante a execução dos serviços.</w:t>
      </w:r>
    </w:p>
    <w:p w14:paraId="3F55B42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57" w:lineRule="exact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Fornecer as devidas Notas Fiscais, nos termos da Lei.</w:t>
      </w:r>
    </w:p>
    <w:p w14:paraId="55ECFF7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78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Assumir a responsabilidade por todos os encargos previdenciários e obrigações sociais previstos na legislação social e trabalhista em vigor, obrigando-se a saldá-los na época própria, uma vez que os seus empregados não manterão nenhum vínculo empregatício com a Administração Pública.</w:t>
      </w:r>
    </w:p>
    <w:p w14:paraId="0010E35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2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Estar devidamente organizada e registrada na Prefeitura e demais órgãos competentes.</w:t>
      </w:r>
    </w:p>
    <w:p w14:paraId="22EDCD5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83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Arquivar no registro comercial todas as alterações de seus atos constitutivos ou estatutários.</w:t>
      </w:r>
    </w:p>
    <w:p w14:paraId="17EBEC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1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da Legislação Federal, Estadual e Municipal a que estiver sujeita.</w:t>
      </w:r>
    </w:p>
    <w:p w14:paraId="50E0E7E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as disposições dos contratos coletivos de trabalhos e as demais disposições a que estiver sujeita.</w:t>
      </w:r>
    </w:p>
    <w:p w14:paraId="5F2D4A7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3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atualizadas as estatísticas de oferta e demanda atendidas, bem como remeter, dentro dos prazos estabelecidos, as informações estatísticas exigidas pelo Município de Cordilheira Alta, ao Departamento competente.</w:t>
      </w:r>
    </w:p>
    <w:p w14:paraId="678F280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Observar itinerários e programas de horários aprovados pelo Município de Cordilheira Alta;</w:t>
      </w:r>
    </w:p>
    <w:p w14:paraId="7A004C9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03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Cumprir todas as obrigações e deveres deste regulamento e de instruções pertinentes.</w:t>
      </w:r>
    </w:p>
    <w:p w14:paraId="788837B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2"/>
        </w:numPr>
        <w:tabs>
          <w:tab w:val="left" w:pos="1170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Manter seguro contra riscos de responsabilidade civil para passageiros e terceiros.</w:t>
      </w:r>
    </w:p>
    <w:p w14:paraId="1CCD6987" w14:textId="77777777" w:rsidR="00B7604E" w:rsidRPr="0025138C" w:rsidRDefault="00B7604E" w:rsidP="00B7604E">
      <w:pPr>
        <w:pStyle w:val="PargrafodaLista"/>
        <w:tabs>
          <w:tab w:val="left" w:pos="1489"/>
          <w:tab w:val="left" w:pos="8505"/>
        </w:tabs>
        <w:ind w:left="142" w:right="-1"/>
        <w:rPr>
          <w:rFonts w:ascii="Times New Roman" w:hAnsi="Times New Roman" w:cs="Times New Roman"/>
          <w:sz w:val="22"/>
        </w:rPr>
      </w:pPr>
    </w:p>
    <w:p w14:paraId="0F562CFF" w14:textId="48D0F364" w:rsidR="00B7604E" w:rsidRPr="00B7604E" w:rsidRDefault="00B7604E" w:rsidP="00B7604E">
      <w:pPr>
        <w:pStyle w:val="PargrafodaLista"/>
        <w:widowControl w:val="0"/>
        <w:numPr>
          <w:ilvl w:val="2"/>
          <w:numId w:val="48"/>
        </w:numPr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/>
        <w:rPr>
          <w:rFonts w:ascii="Times New Roman" w:hAnsi="Times New Roman" w:cs="Times New Roman"/>
          <w:sz w:val="22"/>
        </w:rPr>
      </w:pPr>
      <w:r w:rsidRPr="00B7604E">
        <w:rPr>
          <w:rFonts w:ascii="Times New Roman" w:hAnsi="Times New Roman" w:cs="Times New Roman"/>
          <w:sz w:val="22"/>
        </w:rPr>
        <w:t xml:space="preserve">No que diz respeito aos </w:t>
      </w:r>
      <w:r w:rsidRPr="00B7604E">
        <w:rPr>
          <w:rFonts w:ascii="Times New Roman" w:hAnsi="Times New Roman" w:cs="Times New Roman"/>
          <w:b/>
          <w:sz w:val="22"/>
          <w:u w:val="single"/>
        </w:rPr>
        <w:t>veículos</w:t>
      </w:r>
      <w:r w:rsidRPr="00B7604E">
        <w:rPr>
          <w:rFonts w:ascii="Times New Roman" w:hAnsi="Times New Roman" w:cs="Times New Roman"/>
          <w:b/>
          <w:sz w:val="22"/>
        </w:rPr>
        <w:t xml:space="preserve"> </w:t>
      </w:r>
      <w:r w:rsidRPr="00B7604E">
        <w:rPr>
          <w:rFonts w:ascii="Times New Roman" w:hAnsi="Times New Roman" w:cs="Times New Roman"/>
          <w:sz w:val="22"/>
        </w:rPr>
        <w:t>utilizados no transporte escolar, além dos requisitos previstos na legislação federal, a proponente vencedora deverá sujeitar-se ao seguinte:</w:t>
      </w:r>
    </w:p>
    <w:p w14:paraId="7808FB04" w14:textId="77777777" w:rsidR="00B7604E" w:rsidRPr="0025138C" w:rsidRDefault="00B7604E" w:rsidP="00B7604E">
      <w:pPr>
        <w:pStyle w:val="PargrafodaLista"/>
        <w:widowControl w:val="0"/>
        <w:tabs>
          <w:tab w:val="left" w:pos="1489"/>
          <w:tab w:val="left" w:pos="8505"/>
        </w:tabs>
        <w:autoSpaceDE w:val="0"/>
        <w:autoSpaceDN w:val="0"/>
        <w:spacing w:after="0" w:line="240" w:lineRule="auto"/>
        <w:ind w:left="142" w:right="-1" w:firstLine="0"/>
        <w:rPr>
          <w:rFonts w:ascii="Times New Roman" w:hAnsi="Times New Roman" w:cs="Times New Roman"/>
          <w:sz w:val="22"/>
        </w:rPr>
      </w:pPr>
    </w:p>
    <w:p w14:paraId="0B92B421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0"/>
          <w:tab w:val="left" w:pos="8505"/>
        </w:tabs>
        <w:autoSpaceDE w:val="0"/>
        <w:autoSpaceDN w:val="0"/>
        <w:spacing w:before="2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Vistorias constantes, independente da realizada por ocasião de seu licenciamento, a ser realizada diretamente pelo Município ou por entidade credenciada.</w:t>
      </w:r>
    </w:p>
    <w:p w14:paraId="16150A3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  <w:tab w:val="left" w:pos="8505"/>
        </w:tabs>
        <w:autoSpaceDE w:val="0"/>
        <w:autoSpaceDN w:val="0"/>
        <w:spacing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Pintura nas laterais e traseira, em toda sua extensão, de uma faixa horizontal amarela de no mínimo 0,40m de largura a meia altura, na qual se inscreverá em preto o dístico: “ESCOLAR".</w:t>
      </w:r>
    </w:p>
    <w:p w14:paraId="4035AA9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77"/>
          <w:tab w:val="left" w:pos="8505"/>
        </w:tabs>
        <w:autoSpaceDE w:val="0"/>
        <w:autoSpaceDN w:val="0"/>
        <w:spacing w:before="1" w:after="0" w:line="240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empresa contratada deverá manter instalado em toda a vigência do contrato, no veículo utilizado para a prestação dos serviços, e em perfeito estado de funcionamento, equipamento de registro de tempo e velocidade –  TACÓGRAFO e ainda manter arquivo pelo período de 06 meses dos discos de tacógrafo devidamente preenchidos para fornecimento a Comissão de Monitoramente do Transporte Escolar, quando solicitado).</w:t>
      </w:r>
    </w:p>
    <w:p w14:paraId="65DEF93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before="164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Cintos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individuais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estabelecidas</w:t>
      </w:r>
      <w:r w:rsidRPr="0025138C">
        <w:rPr>
          <w:rFonts w:ascii="Times New Roman" w:hAnsi="Times New Roman" w:cs="Times New Roman"/>
          <w:spacing w:val="5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CONTRAN;</w:t>
      </w:r>
    </w:p>
    <w:p w14:paraId="360B84F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47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Extintor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incêndio,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obedecidas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normas</w:t>
      </w:r>
      <w:r w:rsidRPr="0025138C">
        <w:rPr>
          <w:rFonts w:ascii="Times New Roman" w:hAnsi="Times New Roman" w:cs="Times New Roman"/>
          <w:spacing w:val="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CONTRAN.</w:t>
      </w:r>
    </w:p>
    <w:p w14:paraId="72F8538A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2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Inscrição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interna,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lotação,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sendo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vedado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terminantemente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passageiros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pé.</w:t>
      </w:r>
    </w:p>
    <w:p w14:paraId="3BA9B93D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3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Inexistência,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parte externa ou interna de qualquer inscrição, salvo a prevista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item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“20,5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–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b”,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ornamentos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para-brisas,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permitida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apenas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nome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telefone </w:t>
      </w:r>
      <w:r w:rsidRPr="0025138C">
        <w:rPr>
          <w:rFonts w:ascii="Times New Roman" w:hAnsi="Times New Roman" w:cs="Times New Roman"/>
          <w:spacing w:val="1"/>
          <w:sz w:val="22"/>
        </w:rPr>
        <w:t>do</w:t>
      </w:r>
      <w:r w:rsidRPr="0025138C">
        <w:rPr>
          <w:rFonts w:ascii="Times New Roman" w:hAnsi="Times New Roman" w:cs="Times New Roman"/>
          <w:sz w:val="22"/>
        </w:rPr>
        <w:t xml:space="preserve"> estabelecimento na lateral, abaixo do dístico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exigido.</w:t>
      </w:r>
    </w:p>
    <w:p w14:paraId="79342668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9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Identificação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local</w:t>
      </w:r>
      <w:r w:rsidRPr="0025138C">
        <w:rPr>
          <w:rFonts w:ascii="Times New Roman" w:hAnsi="Times New Roman" w:cs="Times New Roman"/>
          <w:spacing w:val="3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visível.</w:t>
      </w:r>
    </w:p>
    <w:p w14:paraId="60B26E6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Empresa deverá manter cadastro dos escolares que transporta contendo: nome 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criança, nome dos pais, endereço residencial completo, endereço comercial do pai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mãe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legal.</w:t>
      </w:r>
    </w:p>
    <w:p w14:paraId="38421A65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9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até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10</w:t>
      </w:r>
      <w:r w:rsidRPr="0025138C">
        <w:rPr>
          <w:rFonts w:ascii="Times New Roman" w:hAnsi="Times New Roman" w:cs="Times New Roman"/>
          <w:spacing w:val="-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(dez)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contados desde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 ano</w:t>
      </w:r>
      <w:r w:rsidRPr="0025138C">
        <w:rPr>
          <w:rFonts w:ascii="Times New Roman" w:hAnsi="Times New Roman" w:cs="Times New Roman"/>
          <w:spacing w:val="-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fabricação.</w:t>
      </w:r>
    </w:p>
    <w:p w14:paraId="5AFB5847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89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Realizar inspeção semestral para verificação dos equipamentos obrigatórios e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77766F7C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3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conduzido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indicado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Escolar.</w:t>
      </w:r>
    </w:p>
    <w:p w14:paraId="159FE422" w14:textId="262756BC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6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Seguro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obrigatório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="003A53DB">
        <w:rPr>
          <w:rFonts w:ascii="Times New Roman" w:hAnsi="Times New Roman" w:cs="Times New Roman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(em)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proofErr w:type="gramStart"/>
      <w:r w:rsidRPr="0025138C">
        <w:rPr>
          <w:rFonts w:ascii="Times New Roman" w:hAnsi="Times New Roman" w:cs="Times New Roman"/>
          <w:sz w:val="22"/>
        </w:rPr>
        <w:t>utilizado(</w:t>
      </w:r>
      <w:proofErr w:type="gramEnd"/>
      <w:r w:rsidRPr="0025138C">
        <w:rPr>
          <w:rFonts w:ascii="Times New Roman" w:hAnsi="Times New Roman" w:cs="Times New Roman"/>
          <w:sz w:val="22"/>
        </w:rPr>
        <w:t>s)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prestação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adjudicada.</w:t>
      </w:r>
    </w:p>
    <w:p w14:paraId="31FF9809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291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hipótese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problemas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trajeto,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empresa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transportadora é responsável pela substituição imediata do mesmo e condução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alunos,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forma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destino,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cuja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situação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prontamente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reportada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responsável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conhecimento.</w:t>
      </w:r>
    </w:p>
    <w:p w14:paraId="3578672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088"/>
        </w:tabs>
        <w:autoSpaceDE w:val="0"/>
        <w:autoSpaceDN w:val="0"/>
        <w:spacing w:before="3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Nos veículos escolares que transportem menores de 18 (dezoito) anos, quando em</w:t>
      </w:r>
      <w:r w:rsidRPr="0025138C">
        <w:rPr>
          <w:rFonts w:ascii="Times New Roman" w:hAnsi="Times New Roman" w:cs="Times New Roman"/>
          <w:spacing w:val="-5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serviço,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deverá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viajar,</w:t>
      </w:r>
      <w:r w:rsidRPr="0025138C">
        <w:rPr>
          <w:rFonts w:ascii="Times New Roman" w:hAnsi="Times New Roman" w:cs="Times New Roman"/>
          <w:spacing w:val="-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além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motorista,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acompanhante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maior</w:t>
      </w:r>
      <w:r w:rsidRPr="0025138C">
        <w:rPr>
          <w:rFonts w:ascii="Times New Roman" w:hAnsi="Times New Roman" w:cs="Times New Roman"/>
          <w:spacing w:val="-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18</w:t>
      </w:r>
      <w:r w:rsidRPr="0025138C">
        <w:rPr>
          <w:rFonts w:ascii="Times New Roman" w:hAnsi="Times New Roman" w:cs="Times New Roman"/>
          <w:spacing w:val="-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(dezoito)</w:t>
      </w:r>
      <w:r w:rsidRPr="0025138C">
        <w:rPr>
          <w:rFonts w:ascii="Times New Roman" w:hAnsi="Times New Roman" w:cs="Times New Roman"/>
          <w:spacing w:val="-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anos,</w:t>
      </w:r>
      <w:r w:rsidRPr="0025138C">
        <w:rPr>
          <w:rFonts w:ascii="Times New Roman" w:hAnsi="Times New Roman" w:cs="Times New Roman"/>
          <w:spacing w:val="-5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encarregado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zelar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colegiais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transportados.</w:t>
      </w:r>
    </w:p>
    <w:p w14:paraId="671989B2" w14:textId="77777777" w:rsidR="00B7604E" w:rsidRPr="0025138C" w:rsidRDefault="00B7604E" w:rsidP="00B7604E">
      <w:pPr>
        <w:pStyle w:val="PargrafodaLista"/>
        <w:widowControl w:val="0"/>
        <w:numPr>
          <w:ilvl w:val="0"/>
          <w:numId w:val="41"/>
        </w:numPr>
        <w:tabs>
          <w:tab w:val="left" w:pos="1100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O veículo compreendido no Contrato Administrativo poderá ser utilizado somente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escolar,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 desviando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fins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alheios</w:t>
      </w:r>
      <w:r w:rsidRPr="0025138C">
        <w:rPr>
          <w:rFonts w:ascii="Times New Roman" w:hAnsi="Times New Roman" w:cs="Times New Roman"/>
          <w:spacing w:val="2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ao</w:t>
      </w:r>
      <w:r w:rsidRPr="0025138C">
        <w:rPr>
          <w:rFonts w:ascii="Times New Roman" w:hAnsi="Times New Roman" w:cs="Times New Roman"/>
          <w:spacing w:val="2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previsto.</w:t>
      </w:r>
    </w:p>
    <w:p w14:paraId="59C465A7" w14:textId="77777777" w:rsidR="00B7604E" w:rsidRPr="0025138C" w:rsidRDefault="00B7604E" w:rsidP="00B7604E">
      <w:pPr>
        <w:pStyle w:val="Ttulo1"/>
        <w:keepNext w:val="0"/>
        <w:keepLines w:val="0"/>
        <w:widowControl w:val="0"/>
        <w:numPr>
          <w:ilvl w:val="0"/>
          <w:numId w:val="41"/>
        </w:numPr>
        <w:tabs>
          <w:tab w:val="left" w:pos="1205"/>
        </w:tabs>
        <w:autoSpaceDE w:val="0"/>
        <w:autoSpaceDN w:val="0"/>
        <w:spacing w:before="2" w:after="0" w:line="276" w:lineRule="auto"/>
        <w:ind w:left="142" w:right="-1" w:hanging="6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 substituição do veículo indicado pela empresa licitante, na sessão deste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Pregão Presencial, somente ocorrerá com prévia autorização do Município 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mediante justificativa plausível apresentada pela empresa. Caso constatado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veracidade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necessidade da substituição, o veiculo substituto deverá atender a todos 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requisitos exigidos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 xml:space="preserve">item </w:t>
      </w:r>
      <w:r>
        <w:rPr>
          <w:rFonts w:ascii="Times New Roman" w:hAnsi="Times New Roman" w:cs="Times New Roman"/>
          <w:sz w:val="22"/>
        </w:rPr>
        <w:t>8.2 deste termo</w:t>
      </w:r>
      <w:r w:rsidRPr="0025138C">
        <w:rPr>
          <w:rFonts w:ascii="Times New Roman" w:hAnsi="Times New Roman" w:cs="Times New Roman"/>
          <w:sz w:val="22"/>
        </w:rPr>
        <w:t>, cujos documentos deverão 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encaminhados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à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competente,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protocolo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Secretaria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Educação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Município.</w:t>
      </w:r>
    </w:p>
    <w:p w14:paraId="5E7C9866" w14:textId="77777777" w:rsidR="00B7604E" w:rsidRPr="0025138C" w:rsidRDefault="00B7604E" w:rsidP="00B7604E">
      <w:pPr>
        <w:pStyle w:val="PargrafodaLista"/>
        <w:tabs>
          <w:tab w:val="left" w:pos="1489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6CEF6DFF" w14:textId="091C69E9" w:rsidR="00B7604E" w:rsidRPr="0025138C" w:rsidRDefault="00B7604E" w:rsidP="00B7604E">
      <w:pPr>
        <w:pStyle w:val="PargrafodaLista"/>
        <w:widowControl w:val="0"/>
        <w:tabs>
          <w:tab w:val="left" w:pos="1489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9.2.3. </w:t>
      </w:r>
      <w:r w:rsidRPr="0025138C">
        <w:rPr>
          <w:rFonts w:ascii="Times New Roman" w:hAnsi="Times New Roman" w:cs="Times New Roman"/>
          <w:sz w:val="22"/>
        </w:rPr>
        <w:t xml:space="preserve">Referente ao </w:t>
      </w:r>
      <w:r w:rsidRPr="0025138C">
        <w:rPr>
          <w:rFonts w:ascii="Times New Roman" w:hAnsi="Times New Roman" w:cs="Times New Roman"/>
          <w:b/>
          <w:sz w:val="22"/>
          <w:u w:val="single"/>
        </w:rPr>
        <w:t>condutor</w:t>
      </w:r>
      <w:r w:rsidRPr="0025138C">
        <w:rPr>
          <w:rFonts w:ascii="Times New Roman" w:hAnsi="Times New Roman" w:cs="Times New Roman"/>
          <w:b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é obrigatório apresentar documentação que ateste 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cumprimento pelo motorista, que efetuará o serviço, das exigências previstas no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138,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Código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Trânsito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Brasileiro</w:t>
      </w:r>
      <w:r w:rsidRPr="0025138C">
        <w:rPr>
          <w:rFonts w:ascii="Times New Roman" w:hAnsi="Times New Roman" w:cs="Times New Roman"/>
          <w:spacing w:val="1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-</w:t>
      </w:r>
      <w:r w:rsidRPr="0025138C">
        <w:rPr>
          <w:rFonts w:ascii="Times New Roman" w:hAnsi="Times New Roman" w:cs="Times New Roman"/>
          <w:spacing w:val="1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9.503/1997,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seja:</w:t>
      </w:r>
    </w:p>
    <w:p w14:paraId="385BD3E3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59"/>
        </w:tabs>
        <w:autoSpaceDE w:val="0"/>
        <w:autoSpaceDN w:val="0"/>
        <w:spacing w:before="2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idade</w:t>
      </w:r>
      <w:r w:rsidRPr="0025138C">
        <w:rPr>
          <w:rFonts w:ascii="Times New Roman" w:hAnsi="Times New Roman" w:cs="Times New Roman"/>
          <w:spacing w:val="2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superior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21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(vinte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um)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anos;</w:t>
      </w:r>
    </w:p>
    <w:p w14:paraId="35DC75DF" w14:textId="394C23BE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34"/>
        </w:tabs>
        <w:autoSpaceDE w:val="0"/>
        <w:autoSpaceDN w:val="0"/>
        <w:spacing w:before="1"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habilitado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categoria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(inciso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art.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143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Lei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nº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9.503,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="003A53DB" w:rsidRPr="0025138C">
        <w:rPr>
          <w:rFonts w:ascii="Times New Roman" w:hAnsi="Times New Roman" w:cs="Times New Roman"/>
          <w:sz w:val="22"/>
        </w:rPr>
        <w:t>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</w:t>
      </w:r>
      <w:r w:rsidRPr="0025138C">
        <w:rPr>
          <w:rFonts w:ascii="Times New Roman" w:hAnsi="Times New Roman" w:cs="Times New Roman"/>
          <w:spacing w:val="12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1997);</w:t>
      </w:r>
    </w:p>
    <w:p w14:paraId="65A2ADA6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176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Não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cometido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gravíssima,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reincidente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infrações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médias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durante</w:t>
      </w:r>
      <w:r w:rsidRPr="0025138C">
        <w:rPr>
          <w:rFonts w:ascii="Times New Roman" w:hAnsi="Times New Roman" w:cs="Times New Roman"/>
          <w:spacing w:val="19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doze</w:t>
      </w:r>
      <w:r w:rsidRPr="0025138C">
        <w:rPr>
          <w:rFonts w:ascii="Times New Roman" w:hAnsi="Times New Roman" w:cs="Times New Roman"/>
          <w:spacing w:val="1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últimos</w:t>
      </w:r>
      <w:r w:rsidRPr="0025138C">
        <w:rPr>
          <w:rFonts w:ascii="Times New Roman" w:hAnsi="Times New Roman" w:cs="Times New Roman"/>
          <w:spacing w:val="1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meses;</w:t>
      </w:r>
    </w:p>
    <w:p w14:paraId="2CEC97A4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0" w:line="276" w:lineRule="auto"/>
        <w:ind w:left="142" w:right="-1" w:hanging="3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Ser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aprovado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curso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especializado,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termos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regulamentação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CONTRAN (inciso IV, Art. 145, da Lei nº 9.503, de 23 de setembro de 1997 e art. 33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da Resolução nº 168, de 14 de dezembro de 2004, atualizada do CONTRAN). Por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igual, deverá apresentar a Carteira de Trabalho e Previdência Social – CTPS –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motoristas,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devidamente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anotada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pela</w:t>
      </w:r>
      <w:r w:rsidRPr="0025138C">
        <w:rPr>
          <w:rFonts w:ascii="Times New Roman" w:hAnsi="Times New Roman" w:cs="Times New Roman"/>
          <w:spacing w:val="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licitante,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Ficha</w:t>
      </w:r>
      <w:r w:rsidRPr="0025138C">
        <w:rPr>
          <w:rFonts w:ascii="Times New Roman" w:hAnsi="Times New Roman" w:cs="Times New Roman"/>
          <w:spacing w:val="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Empregado</w:t>
      </w:r>
    </w:p>
    <w:p w14:paraId="0B823C5B" w14:textId="77777777" w:rsidR="00B7604E" w:rsidRPr="0025138C" w:rsidRDefault="00B7604E" w:rsidP="00B7604E">
      <w:pPr>
        <w:pStyle w:val="Corpodetexto"/>
        <w:spacing w:before="2" w:line="276" w:lineRule="auto"/>
        <w:ind w:left="142" w:right="-1" w:hanging="8"/>
        <w:rPr>
          <w:rFonts w:ascii="Times New Roman" w:hAnsi="Times New Roman" w:cs="Times New Roman"/>
        </w:rPr>
      </w:pPr>
      <w:r w:rsidRPr="0025138C">
        <w:rPr>
          <w:rFonts w:ascii="Times New Roman" w:hAnsi="Times New Roman" w:cs="Times New Roman"/>
        </w:rPr>
        <w:t>– RE, devidamente registrada no Ministério do Trabalho, ou, ainda, contrato social e</w:t>
      </w:r>
      <w:r w:rsidRPr="0025138C">
        <w:rPr>
          <w:rFonts w:ascii="Times New Roman" w:hAnsi="Times New Roman" w:cs="Times New Roman"/>
          <w:spacing w:val="1"/>
        </w:rPr>
        <w:t xml:space="preserve"> </w:t>
      </w:r>
      <w:r w:rsidRPr="0025138C">
        <w:rPr>
          <w:rFonts w:ascii="Times New Roman" w:hAnsi="Times New Roman" w:cs="Times New Roman"/>
        </w:rPr>
        <w:t>último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aditivo,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</w:t>
      </w:r>
      <w:r w:rsidRPr="0025138C">
        <w:rPr>
          <w:rFonts w:ascii="Times New Roman" w:hAnsi="Times New Roman" w:cs="Times New Roman"/>
          <w:spacing w:val="14"/>
        </w:rPr>
        <w:t xml:space="preserve"> </w:t>
      </w:r>
      <w:r w:rsidRPr="0025138C">
        <w:rPr>
          <w:rFonts w:ascii="Times New Roman" w:hAnsi="Times New Roman" w:cs="Times New Roman"/>
        </w:rPr>
        <w:t>houver,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caso</w:t>
      </w:r>
      <w:r w:rsidRPr="0025138C">
        <w:rPr>
          <w:rFonts w:ascii="Times New Roman" w:hAnsi="Times New Roman" w:cs="Times New Roman"/>
          <w:spacing w:val="9"/>
        </w:rPr>
        <w:t xml:space="preserve"> </w:t>
      </w:r>
      <w:r w:rsidRPr="0025138C">
        <w:rPr>
          <w:rFonts w:ascii="Times New Roman" w:hAnsi="Times New Roman" w:cs="Times New Roman"/>
        </w:rPr>
        <w:t>o</w:t>
      </w:r>
      <w:r w:rsidRPr="0025138C">
        <w:rPr>
          <w:rFonts w:ascii="Times New Roman" w:hAnsi="Times New Roman" w:cs="Times New Roman"/>
          <w:spacing w:val="12"/>
        </w:rPr>
        <w:t xml:space="preserve"> </w:t>
      </w:r>
      <w:r w:rsidRPr="0025138C">
        <w:rPr>
          <w:rFonts w:ascii="Times New Roman" w:hAnsi="Times New Roman" w:cs="Times New Roman"/>
        </w:rPr>
        <w:t>motorista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seja</w:t>
      </w:r>
      <w:r w:rsidRPr="0025138C">
        <w:rPr>
          <w:rFonts w:ascii="Times New Roman" w:hAnsi="Times New Roman" w:cs="Times New Roman"/>
          <w:spacing w:val="11"/>
        </w:rPr>
        <w:t xml:space="preserve"> </w:t>
      </w:r>
      <w:r w:rsidRPr="0025138C">
        <w:rPr>
          <w:rFonts w:ascii="Times New Roman" w:hAnsi="Times New Roman" w:cs="Times New Roman"/>
        </w:rPr>
        <w:t>sócio;</w:t>
      </w:r>
    </w:p>
    <w:p w14:paraId="1E52375E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spacing w:before="164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Apresentar documentação que atenda o Artigo nº329, da Lei nº9.503, de 23 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setembro de 1997 – Código de Trânsito Brasileiro. (“ Art. 329. Os condutores dos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 de que tratam os arts. 135 e 136, para exercerem suas atividades, deverão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apresentar,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previamente,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certidão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negativa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registro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distribuição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criminal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relativamente aos crimes de homicídio, roubo, estupro e corrupção de menores,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renovável a cada cinco anos, junto ao órgão responsável pela respectiva concessão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ou</w:t>
      </w:r>
      <w:r w:rsidRPr="0025138C">
        <w:rPr>
          <w:rFonts w:ascii="Times New Roman" w:hAnsi="Times New Roman" w:cs="Times New Roman"/>
          <w:spacing w:val="13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autorização. ”).</w:t>
      </w:r>
    </w:p>
    <w:p w14:paraId="5322CF7D" w14:textId="77777777" w:rsidR="00B7604E" w:rsidRPr="0025138C" w:rsidRDefault="00B7604E" w:rsidP="00B7604E">
      <w:pPr>
        <w:pStyle w:val="PargrafodaLista"/>
        <w:tabs>
          <w:tab w:val="left" w:pos="1460"/>
        </w:tabs>
        <w:spacing w:before="1" w:line="276" w:lineRule="auto"/>
        <w:ind w:left="142" w:right="-1"/>
        <w:rPr>
          <w:rFonts w:ascii="Times New Roman" w:hAnsi="Times New Roman" w:cs="Times New Roman"/>
          <w:sz w:val="22"/>
        </w:rPr>
      </w:pPr>
    </w:p>
    <w:p w14:paraId="797ECD0B" w14:textId="77777777" w:rsidR="00B7604E" w:rsidRPr="0025138C" w:rsidRDefault="00B7604E" w:rsidP="00B7604E">
      <w:pPr>
        <w:pStyle w:val="PargrafodaLista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spacing w:before="1" w:after="0" w:line="276" w:lineRule="auto"/>
        <w:ind w:left="142" w:right="-1" w:firstLine="0"/>
        <w:contextualSpacing w:val="0"/>
        <w:rPr>
          <w:rFonts w:ascii="Times New Roman" w:hAnsi="Times New Roman" w:cs="Times New Roman"/>
          <w:sz w:val="22"/>
        </w:rPr>
      </w:pP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40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Comissão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Monitoramento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Transporte</w:t>
      </w:r>
      <w:r w:rsidRPr="0025138C">
        <w:rPr>
          <w:rFonts w:ascii="Times New Roman" w:hAnsi="Times New Roman" w:cs="Times New Roman"/>
          <w:spacing w:val="4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Escolar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poderá</w:t>
      </w:r>
      <w:r w:rsidRPr="0025138C">
        <w:rPr>
          <w:rFonts w:ascii="Times New Roman" w:hAnsi="Times New Roman" w:cs="Times New Roman"/>
          <w:spacing w:val="37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realizar</w:t>
      </w:r>
      <w:r w:rsidRPr="0025138C">
        <w:rPr>
          <w:rFonts w:ascii="Times New Roman" w:hAnsi="Times New Roman" w:cs="Times New Roman"/>
          <w:spacing w:val="3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vistorias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veículos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qualquer momento, sejam elas agendadas ou não, a fim de verificar</w:t>
      </w:r>
      <w:r w:rsidRPr="0025138C">
        <w:rPr>
          <w:rFonts w:ascii="Times New Roman" w:hAnsi="Times New Roman" w:cs="Times New Roman"/>
          <w:spacing w:val="-5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os equipamentos obrigatórios, bem como as condições gerais do veículo, que deverá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estar em excelente estado de conservação com todos os equipamentos e acessórios</w:t>
      </w:r>
      <w:r w:rsidRPr="0025138C">
        <w:rPr>
          <w:rFonts w:ascii="Times New Roman" w:hAnsi="Times New Roman" w:cs="Times New Roman"/>
          <w:spacing w:val="1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necessários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para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que</w:t>
      </w:r>
      <w:r w:rsidRPr="0025138C">
        <w:rPr>
          <w:rFonts w:ascii="Times New Roman" w:hAnsi="Times New Roman" w:cs="Times New Roman"/>
          <w:spacing w:val="28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execução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do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objeto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ocorra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com</w:t>
      </w:r>
      <w:r w:rsidRPr="0025138C">
        <w:rPr>
          <w:rFonts w:ascii="Times New Roman" w:hAnsi="Times New Roman" w:cs="Times New Roman"/>
          <w:spacing w:val="24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qualidade</w:t>
      </w:r>
      <w:r w:rsidRPr="0025138C">
        <w:rPr>
          <w:rFonts w:ascii="Times New Roman" w:hAnsi="Times New Roman" w:cs="Times New Roman"/>
          <w:spacing w:val="26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e</w:t>
      </w:r>
      <w:r w:rsidRPr="0025138C">
        <w:rPr>
          <w:rFonts w:ascii="Times New Roman" w:hAnsi="Times New Roman" w:cs="Times New Roman"/>
          <w:spacing w:val="25"/>
          <w:sz w:val="22"/>
        </w:rPr>
        <w:t xml:space="preserve"> </w:t>
      </w:r>
      <w:r w:rsidRPr="0025138C">
        <w:rPr>
          <w:rFonts w:ascii="Times New Roman" w:hAnsi="Times New Roman" w:cs="Times New Roman"/>
          <w:sz w:val="22"/>
        </w:rPr>
        <w:t>segurança.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C23F396" w14:textId="29E2BA8B" w:rsidR="00EA6A55" w:rsidRPr="00E91D42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QUARTA - DOS SEGUROS</w:t>
      </w:r>
    </w:p>
    <w:p w14:paraId="5A447FAE" w14:textId="6694649D" w:rsidR="00EA6A55" w:rsidRPr="00E91D42" w:rsidRDefault="00E91D42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14.1. Os</w:t>
      </w:r>
      <w:r w:rsidR="00EA6A55" w:rsidRPr="00E91D42">
        <w:rPr>
          <w:rFonts w:ascii="Times New Roman" w:hAnsi="Times New Roman" w:cs="Times New Roman"/>
          <w:sz w:val="22"/>
        </w:rPr>
        <w:t xml:space="preserve"> veículos deverão possuir seguro total com vigência durante todo o período da vigência contratual e de eventuais prorrogações.</w:t>
      </w:r>
    </w:p>
    <w:p w14:paraId="6C1FE301" w14:textId="48CC1EBC" w:rsidR="00EA6A55" w:rsidRDefault="00EA6A55" w:rsidP="00EA6A55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</w:p>
    <w:p w14:paraId="506B94B1" w14:textId="17DA2842" w:rsidR="004E0DC8" w:rsidRPr="007378AB" w:rsidRDefault="00EA6A55" w:rsidP="00E91D42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E91D42">
        <w:rPr>
          <w:rFonts w:ascii="Times New Roman" w:hAnsi="Times New Roman" w:cs="Times New Roman"/>
          <w:b/>
          <w:sz w:val="22"/>
        </w:rPr>
        <w:t>CLÁUSULA DÉCIMA QUINTA</w:t>
      </w:r>
      <w:r w:rsidR="007A397D" w:rsidRPr="00E91D42">
        <w:rPr>
          <w:rFonts w:ascii="Times New Roman" w:hAnsi="Times New Roman" w:cs="Times New Roman"/>
          <w:b/>
          <w:sz w:val="22"/>
        </w:rPr>
        <w:t xml:space="preserve"> </w:t>
      </w:r>
      <w:r w:rsidR="004E0DC8" w:rsidRPr="00E91D42">
        <w:rPr>
          <w:rFonts w:ascii="Times New Roman" w:hAnsi="Times New Roman" w:cs="Times New Roman"/>
          <w:b/>
          <w:sz w:val="22"/>
        </w:rPr>
        <w:t>– DA FISCALIZAÇÃO</w:t>
      </w:r>
    </w:p>
    <w:p w14:paraId="6F835BE4" w14:textId="766F754B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</w:t>
      </w:r>
      <w:r w:rsidR="00E91D42">
        <w:rPr>
          <w:rFonts w:ascii="Times New Roman" w:hAnsi="Times New Roman" w:cs="Times New Roman"/>
          <w:sz w:val="22"/>
        </w:rPr>
        <w:t>5</w:t>
      </w:r>
      <w:r w:rsidRPr="007378AB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348F1584" w:rsidR="004E0DC8" w:rsidRPr="007378AB" w:rsidRDefault="00E91D42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 xml:space="preserve">.1.1 - 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>A execução do contrato será acompanhada e fiscalizada pela secretaria</w:t>
      </w:r>
      <w:r w:rsidR="00EE1215" w:rsidRPr="003A53DB">
        <w:rPr>
          <w:rFonts w:ascii="Times New Roman" w:hAnsi="Times New Roman" w:cs="Times New Roman"/>
          <w:color w:val="FF0000"/>
          <w:sz w:val="22"/>
          <w:lang w:eastAsia="zh-CN"/>
        </w:rPr>
        <w:t>: Ana Eliza Tauchert, matricula n° 13454/07 e Comissão de Monitoramento do Transporte Escolar,</w:t>
      </w:r>
      <w:r w:rsidR="00EE1215" w:rsidRPr="00EE1215">
        <w:rPr>
          <w:rFonts w:ascii="Times New Roman" w:hAnsi="Times New Roman" w:cs="Times New Roman"/>
          <w:sz w:val="22"/>
          <w:lang w:eastAsia="zh-CN"/>
        </w:rPr>
        <w:t xml:space="preserve"> que atuarão como representante institucionais, nos termos do artigo 67 da Lei 8666/93.</w:t>
      </w:r>
    </w:p>
    <w:p w14:paraId="21D065D8" w14:textId="581CC84B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71274D44" w:rsidR="004E0DC8" w:rsidRPr="007378AB" w:rsidRDefault="00E91D42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4E0DC8" w:rsidRPr="007378AB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685D7EF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</w:t>
      </w:r>
      <w:r w:rsidR="00E91D42">
        <w:rPr>
          <w:rFonts w:ascii="Times New Roman" w:hAnsi="Times New Roman" w:cs="Times New Roman"/>
          <w:sz w:val="22"/>
        </w:rPr>
        <w:t>DÉCIMA SEXTA</w:t>
      </w:r>
      <w:r w:rsidR="004E0DC8" w:rsidRPr="007378AB">
        <w:rPr>
          <w:rFonts w:ascii="Times New Roman" w:hAnsi="Times New Roman" w:cs="Times New Roman"/>
          <w:sz w:val="22"/>
        </w:rPr>
        <w:t xml:space="preserve">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2B06779" w:rsidR="005C21FD" w:rsidRPr="007378AB" w:rsidRDefault="00E91D42" w:rsidP="00481111">
      <w:pPr>
        <w:ind w:left="142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16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3D4A99B1" w:rsidR="005C21FD" w:rsidRPr="00E86EE6" w:rsidRDefault="007A397D">
      <w:pPr>
        <w:ind w:left="149" w:right="2"/>
        <w:rPr>
          <w:rFonts w:ascii="Times New Roman" w:hAnsi="Times New Roman" w:cs="Times New Roman"/>
          <w:color w:val="FF0000"/>
          <w:sz w:val="22"/>
          <w:highlight w:val="yellow"/>
        </w:rPr>
      </w:pPr>
      <w:r w:rsidRPr="007378AB">
        <w:rPr>
          <w:rFonts w:ascii="Times New Roman" w:hAnsi="Times New Roman" w:cs="Times New Roman"/>
          <w:sz w:val="22"/>
        </w:rPr>
        <w:t xml:space="preserve">Cordilheira </w:t>
      </w:r>
      <w:bookmarkStart w:id="0" w:name="_GoBack"/>
      <w:bookmarkEnd w:id="0"/>
      <w:r w:rsidR="00313544" w:rsidRPr="00E86EE6">
        <w:rPr>
          <w:rFonts w:ascii="Times New Roman" w:hAnsi="Times New Roman" w:cs="Times New Roman"/>
          <w:sz w:val="22"/>
        </w:rPr>
        <w:t>Alta/</w:t>
      </w:r>
      <w:r w:rsidRPr="00E86EE6">
        <w:rPr>
          <w:rFonts w:ascii="Times New Roman" w:hAnsi="Times New Roman" w:cs="Times New Roman"/>
          <w:sz w:val="22"/>
        </w:rPr>
        <w:t>SC</w:t>
      </w:r>
      <w:r w:rsidRPr="00E86EE6">
        <w:rPr>
          <w:rFonts w:ascii="Times New Roman" w:hAnsi="Times New Roman" w:cs="Times New Roman"/>
          <w:color w:val="FF0000"/>
          <w:sz w:val="22"/>
        </w:rPr>
        <w:t xml:space="preserve">, </w:t>
      </w:r>
      <w:r w:rsidR="00E86EE6" w:rsidRPr="00E86EE6">
        <w:rPr>
          <w:rFonts w:ascii="Times New Roman" w:hAnsi="Times New Roman" w:cs="Times New Roman"/>
          <w:color w:val="FF0000"/>
          <w:sz w:val="22"/>
        </w:rPr>
        <w:t>03</w:t>
      </w:r>
      <w:r w:rsidR="00313544" w:rsidRPr="00E86EE6">
        <w:rPr>
          <w:rFonts w:ascii="Times New Roman" w:hAnsi="Times New Roman" w:cs="Times New Roman"/>
          <w:color w:val="FF0000"/>
          <w:sz w:val="22"/>
        </w:rPr>
        <w:t xml:space="preserve"> de outubro </w:t>
      </w:r>
      <w:r w:rsidRPr="00E86EE6">
        <w:rPr>
          <w:rFonts w:ascii="Times New Roman" w:hAnsi="Times New Roman" w:cs="Times New Roman"/>
          <w:color w:val="FF0000"/>
          <w:sz w:val="22"/>
        </w:rPr>
        <w:t>de 202</w:t>
      </w:r>
      <w:r w:rsidR="00910DF8" w:rsidRPr="00E86EE6">
        <w:rPr>
          <w:rFonts w:ascii="Times New Roman" w:hAnsi="Times New Roman" w:cs="Times New Roman"/>
          <w:color w:val="FF0000"/>
          <w:sz w:val="22"/>
        </w:rPr>
        <w:t>2</w:t>
      </w:r>
      <w:r w:rsidRPr="00E86EE6">
        <w:rPr>
          <w:rFonts w:ascii="Times New Roman" w:hAnsi="Times New Roman" w:cs="Times New Roman"/>
          <w:color w:val="FF0000"/>
          <w:sz w:val="22"/>
        </w:rPr>
        <w:t>.</w:t>
      </w:r>
      <w:r w:rsidRPr="00313544">
        <w:rPr>
          <w:rFonts w:ascii="Times New Roman" w:hAnsi="Times New Roman" w:cs="Times New Roman"/>
          <w:color w:val="FF0000"/>
          <w:sz w:val="22"/>
        </w:rPr>
        <w:t xml:space="preserve">  </w:t>
      </w:r>
    </w:p>
    <w:p w14:paraId="47B89A04" w14:textId="0FF95543" w:rsidR="00313544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6B489B97" w14:textId="77777777" w:rsidR="00313544" w:rsidRPr="007378AB" w:rsidRDefault="00313544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2B092EDD" w:rsidR="005C21FD" w:rsidRPr="007378AB" w:rsidRDefault="007378AB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2C84CCD1" w14:textId="5B85EF28" w:rsidR="005C21FD" w:rsidRDefault="007378A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Prefeito Municipal </w:t>
      </w:r>
    </w:p>
    <w:p w14:paraId="1A664B5A" w14:textId="18CC9E78" w:rsidR="00313544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FADEB63" w14:textId="77777777" w:rsidR="00313544" w:rsidRPr="007378AB" w:rsidRDefault="00313544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2AEB0889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</w:t>
      </w:r>
      <w:r w:rsidR="00B56443">
        <w:rPr>
          <w:rFonts w:ascii="Times New Roman" w:hAnsi="Times New Roman" w:cs="Times New Roman"/>
          <w:sz w:val="22"/>
        </w:rPr>
        <w:t>_______</w:t>
      </w:r>
      <w:r w:rsidRPr="007378AB">
        <w:rPr>
          <w:rFonts w:ascii="Times New Roman" w:hAnsi="Times New Roman" w:cs="Times New Roman"/>
          <w:sz w:val="22"/>
        </w:rPr>
        <w:t>_______________</w:t>
      </w:r>
    </w:p>
    <w:p w14:paraId="18F0C18C" w14:textId="673DC56A" w:rsidR="00B56443" w:rsidRDefault="00B56443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B56443">
        <w:rPr>
          <w:rFonts w:ascii="Times New Roman" w:hAnsi="Times New Roman" w:cs="Times New Roman"/>
          <w:b/>
          <w:sz w:val="22"/>
        </w:rPr>
        <w:t>TURISSUL TRANSPORTES EIRELI</w:t>
      </w:r>
    </w:p>
    <w:p w14:paraId="223760B8" w14:textId="4186335B" w:rsidR="00B56443" w:rsidRDefault="00B56443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Valmor Tarzo</w:t>
      </w:r>
    </w:p>
    <w:p w14:paraId="29FB96AB" w14:textId="17308E7C" w:rsidR="005C21FD" w:rsidRDefault="00B56443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0201C419" w14:textId="3CD6F800" w:rsidR="00313544" w:rsidRPr="007378AB" w:rsidRDefault="00313544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</w:p>
    <w:p w14:paraId="33CFF650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F7750F6" w14:textId="77777777" w:rsidR="00313544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</w:t>
      </w:r>
    </w:p>
    <w:p w14:paraId="72285EF1" w14:textId="7CE81B96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E2957B0" w14:textId="0A8B7F68" w:rsidR="004E0DC8" w:rsidRPr="007378AB" w:rsidRDefault="00313544" w:rsidP="00431CE9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</w:t>
      </w:r>
      <w:r w:rsidR="004E0DC8" w:rsidRPr="007378AB">
        <w:rPr>
          <w:rFonts w:ascii="Times New Roman" w:hAnsi="Times New Roman" w:cs="Times New Roman"/>
          <w:sz w:val="22"/>
        </w:rPr>
        <w:t>_____________________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__________________</w:t>
      </w:r>
      <w:r w:rsidR="001319AC">
        <w:rPr>
          <w:rFonts w:ascii="Times New Roman" w:hAnsi="Times New Roman" w:cs="Times New Roman"/>
          <w:sz w:val="22"/>
        </w:rPr>
        <w:t>__</w:t>
      </w:r>
    </w:p>
    <w:p w14:paraId="3315BB27" w14:textId="74BD491E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Angelita Gabriel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>
        <w:rPr>
          <w:rFonts w:ascii="Times New Roman" w:hAnsi="Times New Roman" w:cs="Times New Roman"/>
          <w:sz w:val="22"/>
        </w:rPr>
        <w:t>Kelly Cristina Ranzan</w:t>
      </w:r>
    </w:p>
    <w:p w14:paraId="63B99431" w14:textId="51D73F05" w:rsidR="004E0DC8" w:rsidRPr="007378AB" w:rsidRDefault="00313544" w:rsidP="004E0DC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="004E0DC8" w:rsidRPr="007378AB">
        <w:rPr>
          <w:rFonts w:ascii="Times New Roman" w:hAnsi="Times New Roman" w:cs="Times New Roman"/>
          <w:sz w:val="22"/>
        </w:rPr>
        <w:t>CPF: 022.893.109-64</w:t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</w:r>
      <w:r w:rsidR="004E0DC8" w:rsidRPr="007378AB">
        <w:rPr>
          <w:rFonts w:ascii="Times New Roman" w:hAnsi="Times New Roman" w:cs="Times New Roman"/>
          <w:sz w:val="22"/>
        </w:rPr>
        <w:tab/>
        <w:t xml:space="preserve"> </w:t>
      </w:r>
      <w:r w:rsidRPr="00313544">
        <w:rPr>
          <w:rFonts w:ascii="Times New Roman" w:hAnsi="Times New Roman" w:cs="Times New Roman"/>
          <w:sz w:val="22"/>
        </w:rPr>
        <w:t>CPF: 773.189.001-53</w:t>
      </w:r>
    </w:p>
    <w:sectPr w:rsidR="004E0DC8" w:rsidRPr="0073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D181" w14:textId="77777777" w:rsidR="002951A2" w:rsidRDefault="002951A2">
      <w:pPr>
        <w:spacing w:after="0" w:line="240" w:lineRule="auto"/>
      </w:pPr>
      <w:r>
        <w:separator/>
      </w:r>
    </w:p>
  </w:endnote>
  <w:endnote w:type="continuationSeparator" w:id="0">
    <w:p w14:paraId="5AA4A995" w14:textId="77777777" w:rsidR="002951A2" w:rsidRDefault="0029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2951A2" w:rsidRDefault="002951A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2951A2" w:rsidRDefault="002951A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95C7" w14:textId="77777777" w:rsidR="002951A2" w:rsidRDefault="002951A2">
      <w:pPr>
        <w:spacing w:after="0" w:line="240" w:lineRule="auto"/>
      </w:pPr>
      <w:r>
        <w:separator/>
      </w:r>
    </w:p>
  </w:footnote>
  <w:footnote w:type="continuationSeparator" w:id="0">
    <w:p w14:paraId="2A873343" w14:textId="77777777" w:rsidR="002951A2" w:rsidRDefault="00295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2951A2" w:rsidRDefault="002951A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185A"/>
    <w:multiLevelType w:val="multilevel"/>
    <w:tmpl w:val="D84217F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440"/>
      </w:pPr>
      <w:rPr>
        <w:rFonts w:hint="default"/>
      </w:rPr>
    </w:lvl>
  </w:abstractNum>
  <w:abstractNum w:abstractNumId="5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7568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9" w15:restartNumberingAfterBreak="0">
    <w:nsid w:val="13165491"/>
    <w:multiLevelType w:val="multilevel"/>
    <w:tmpl w:val="E93A0824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874732"/>
    <w:multiLevelType w:val="multilevel"/>
    <w:tmpl w:val="05A250F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255CA3"/>
    <w:multiLevelType w:val="multilevel"/>
    <w:tmpl w:val="4BF211FC"/>
    <w:lvl w:ilvl="0">
      <w:start w:val="1"/>
      <w:numFmt w:val="lowerLetter"/>
      <w:lvlText w:val="%1)"/>
      <w:lvlJc w:val="left"/>
      <w:pPr>
        <w:ind w:left="895" w:hanging="303"/>
      </w:pPr>
      <w:rPr>
        <w:rFonts w:ascii="Arial" w:eastAsia="Cambria" w:hAnsi="Arial" w:cs="Arial"/>
        <w:spacing w:val="-1"/>
        <w:w w:val="98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45" w:hanging="284"/>
      </w:pPr>
      <w:rPr>
        <w:rFonts w:ascii="Cambria" w:eastAsia="Cambria" w:hAnsi="Cambria" w:cs="Cambria" w:hint="default"/>
        <w:b/>
        <w:bCs/>
        <w:w w:val="121"/>
        <w:sz w:val="22"/>
        <w:szCs w:val="22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62" w:hanging="435"/>
      </w:pPr>
      <w:rPr>
        <w:rFonts w:ascii="Cambria" w:eastAsia="Cambria" w:hAnsi="Cambria" w:cs="Cambria" w:hint="default"/>
        <w:spacing w:val="-2"/>
        <w:w w:val="11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861" w:hanging="43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82" w:hanging="4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4" w:hanging="4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25" w:hanging="4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47" w:hanging="4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468" w:hanging="435"/>
      </w:pPr>
      <w:rPr>
        <w:rFonts w:hint="default"/>
        <w:lang w:val="pt-PT" w:eastAsia="en-US" w:bidi="ar-SA"/>
      </w:rPr>
    </w:lvl>
  </w:abstractNum>
  <w:abstractNum w:abstractNumId="30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56D0191"/>
    <w:multiLevelType w:val="hybridMultilevel"/>
    <w:tmpl w:val="7D080F38"/>
    <w:lvl w:ilvl="0" w:tplc="2500B6C8">
      <w:start w:val="1"/>
      <w:numFmt w:val="lowerLetter"/>
      <w:lvlText w:val="%1)"/>
      <w:lvlJc w:val="left"/>
      <w:pPr>
        <w:ind w:left="1158" w:hanging="264"/>
      </w:pPr>
      <w:rPr>
        <w:rFonts w:ascii="Cambria" w:eastAsia="Cambria" w:hAnsi="Cambria" w:cs="Cambria" w:hint="default"/>
        <w:spacing w:val="-1"/>
        <w:w w:val="78"/>
        <w:sz w:val="22"/>
        <w:szCs w:val="22"/>
        <w:lang w:val="pt-PT" w:eastAsia="en-US" w:bidi="ar-SA"/>
      </w:rPr>
    </w:lvl>
    <w:lvl w:ilvl="1" w:tplc="A3C415CA">
      <w:numFmt w:val="bullet"/>
      <w:lvlText w:val="•"/>
      <w:lvlJc w:val="left"/>
      <w:pPr>
        <w:ind w:left="2188" w:hanging="264"/>
      </w:pPr>
      <w:rPr>
        <w:rFonts w:hint="default"/>
        <w:lang w:val="pt-PT" w:eastAsia="en-US" w:bidi="ar-SA"/>
      </w:rPr>
    </w:lvl>
    <w:lvl w:ilvl="2" w:tplc="6D06126C">
      <w:numFmt w:val="bullet"/>
      <w:lvlText w:val="•"/>
      <w:lvlJc w:val="left"/>
      <w:pPr>
        <w:ind w:left="3217" w:hanging="264"/>
      </w:pPr>
      <w:rPr>
        <w:rFonts w:hint="default"/>
        <w:lang w:val="pt-PT" w:eastAsia="en-US" w:bidi="ar-SA"/>
      </w:rPr>
    </w:lvl>
    <w:lvl w:ilvl="3" w:tplc="144E4486">
      <w:numFmt w:val="bullet"/>
      <w:lvlText w:val="•"/>
      <w:lvlJc w:val="left"/>
      <w:pPr>
        <w:ind w:left="4245" w:hanging="264"/>
      </w:pPr>
      <w:rPr>
        <w:rFonts w:hint="default"/>
        <w:lang w:val="pt-PT" w:eastAsia="en-US" w:bidi="ar-SA"/>
      </w:rPr>
    </w:lvl>
    <w:lvl w:ilvl="4" w:tplc="2E0C0B06">
      <w:numFmt w:val="bullet"/>
      <w:lvlText w:val="•"/>
      <w:lvlJc w:val="left"/>
      <w:pPr>
        <w:ind w:left="5274" w:hanging="264"/>
      </w:pPr>
      <w:rPr>
        <w:rFonts w:hint="default"/>
        <w:lang w:val="pt-PT" w:eastAsia="en-US" w:bidi="ar-SA"/>
      </w:rPr>
    </w:lvl>
    <w:lvl w:ilvl="5" w:tplc="2D3A548C">
      <w:numFmt w:val="bullet"/>
      <w:lvlText w:val="•"/>
      <w:lvlJc w:val="left"/>
      <w:pPr>
        <w:ind w:left="6303" w:hanging="264"/>
      </w:pPr>
      <w:rPr>
        <w:rFonts w:hint="default"/>
        <w:lang w:val="pt-PT" w:eastAsia="en-US" w:bidi="ar-SA"/>
      </w:rPr>
    </w:lvl>
    <w:lvl w:ilvl="6" w:tplc="04FEE3EC">
      <w:numFmt w:val="bullet"/>
      <w:lvlText w:val="•"/>
      <w:lvlJc w:val="left"/>
      <w:pPr>
        <w:ind w:left="7331" w:hanging="264"/>
      </w:pPr>
      <w:rPr>
        <w:rFonts w:hint="default"/>
        <w:lang w:val="pt-PT" w:eastAsia="en-US" w:bidi="ar-SA"/>
      </w:rPr>
    </w:lvl>
    <w:lvl w:ilvl="7" w:tplc="9762327A">
      <w:numFmt w:val="bullet"/>
      <w:lvlText w:val="•"/>
      <w:lvlJc w:val="left"/>
      <w:pPr>
        <w:ind w:left="8360" w:hanging="264"/>
      </w:pPr>
      <w:rPr>
        <w:rFonts w:hint="default"/>
        <w:lang w:val="pt-PT" w:eastAsia="en-US" w:bidi="ar-SA"/>
      </w:rPr>
    </w:lvl>
    <w:lvl w:ilvl="8" w:tplc="CDD28F16">
      <w:numFmt w:val="bullet"/>
      <w:lvlText w:val="•"/>
      <w:lvlJc w:val="left"/>
      <w:pPr>
        <w:ind w:left="9389" w:hanging="264"/>
      </w:pPr>
      <w:rPr>
        <w:rFonts w:hint="default"/>
        <w:lang w:val="pt-PT" w:eastAsia="en-US" w:bidi="ar-SA"/>
      </w:rPr>
    </w:lvl>
  </w:abstractNum>
  <w:abstractNum w:abstractNumId="36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2012D0"/>
    <w:multiLevelType w:val="multilevel"/>
    <w:tmpl w:val="E98C35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38" w15:restartNumberingAfterBreak="0">
    <w:nsid w:val="59D45E17"/>
    <w:multiLevelType w:val="hybridMultilevel"/>
    <w:tmpl w:val="E3361DD4"/>
    <w:lvl w:ilvl="0" w:tplc="CDBEAEB4">
      <w:start w:val="1"/>
      <w:numFmt w:val="lowerLetter"/>
      <w:lvlText w:val="%1)"/>
      <w:lvlJc w:val="left"/>
      <w:pPr>
        <w:ind w:left="895" w:hanging="195"/>
      </w:pPr>
      <w:rPr>
        <w:rFonts w:hint="default"/>
        <w:spacing w:val="-1"/>
        <w:w w:val="78"/>
        <w:lang w:val="pt-PT" w:eastAsia="en-US" w:bidi="ar-SA"/>
      </w:rPr>
    </w:lvl>
    <w:lvl w:ilvl="1" w:tplc="A34AC55E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3E9A1864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2C3C5964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CA3CF3C8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E9F86BD4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1D2A5392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9C0ADA6E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63680D6A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39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27159BB"/>
    <w:multiLevelType w:val="hybridMultilevel"/>
    <w:tmpl w:val="3E3612DC"/>
    <w:lvl w:ilvl="0" w:tplc="DF8212B8">
      <w:start w:val="1"/>
      <w:numFmt w:val="lowerLetter"/>
      <w:lvlText w:val="%1)"/>
      <w:lvlJc w:val="left"/>
      <w:pPr>
        <w:ind w:left="895" w:hanging="195"/>
      </w:pPr>
      <w:rPr>
        <w:rFonts w:ascii="Cambria" w:eastAsia="Cambria" w:hAnsi="Cambria" w:cs="Cambria" w:hint="default"/>
        <w:spacing w:val="-1"/>
        <w:w w:val="78"/>
        <w:sz w:val="20"/>
        <w:szCs w:val="20"/>
        <w:lang w:val="pt-PT" w:eastAsia="en-US" w:bidi="ar-SA"/>
      </w:rPr>
    </w:lvl>
    <w:lvl w:ilvl="1" w:tplc="9A9A9DEA">
      <w:numFmt w:val="bullet"/>
      <w:lvlText w:val="•"/>
      <w:lvlJc w:val="left"/>
      <w:pPr>
        <w:ind w:left="1954" w:hanging="195"/>
      </w:pPr>
      <w:rPr>
        <w:rFonts w:hint="default"/>
        <w:lang w:val="pt-PT" w:eastAsia="en-US" w:bidi="ar-SA"/>
      </w:rPr>
    </w:lvl>
    <w:lvl w:ilvl="2" w:tplc="8FF2E0BC">
      <w:numFmt w:val="bullet"/>
      <w:lvlText w:val="•"/>
      <w:lvlJc w:val="left"/>
      <w:pPr>
        <w:ind w:left="3009" w:hanging="195"/>
      </w:pPr>
      <w:rPr>
        <w:rFonts w:hint="default"/>
        <w:lang w:val="pt-PT" w:eastAsia="en-US" w:bidi="ar-SA"/>
      </w:rPr>
    </w:lvl>
    <w:lvl w:ilvl="3" w:tplc="07989AA0">
      <w:numFmt w:val="bullet"/>
      <w:lvlText w:val="•"/>
      <w:lvlJc w:val="left"/>
      <w:pPr>
        <w:ind w:left="4063" w:hanging="195"/>
      </w:pPr>
      <w:rPr>
        <w:rFonts w:hint="default"/>
        <w:lang w:val="pt-PT" w:eastAsia="en-US" w:bidi="ar-SA"/>
      </w:rPr>
    </w:lvl>
    <w:lvl w:ilvl="4" w:tplc="606EB514">
      <w:numFmt w:val="bullet"/>
      <w:lvlText w:val="•"/>
      <w:lvlJc w:val="left"/>
      <w:pPr>
        <w:ind w:left="5118" w:hanging="195"/>
      </w:pPr>
      <w:rPr>
        <w:rFonts w:hint="default"/>
        <w:lang w:val="pt-PT" w:eastAsia="en-US" w:bidi="ar-SA"/>
      </w:rPr>
    </w:lvl>
    <w:lvl w:ilvl="5" w:tplc="5C0C8E42">
      <w:numFmt w:val="bullet"/>
      <w:lvlText w:val="•"/>
      <w:lvlJc w:val="left"/>
      <w:pPr>
        <w:ind w:left="6173" w:hanging="195"/>
      </w:pPr>
      <w:rPr>
        <w:rFonts w:hint="default"/>
        <w:lang w:val="pt-PT" w:eastAsia="en-US" w:bidi="ar-SA"/>
      </w:rPr>
    </w:lvl>
    <w:lvl w:ilvl="6" w:tplc="E5464D44">
      <w:numFmt w:val="bullet"/>
      <w:lvlText w:val="•"/>
      <w:lvlJc w:val="left"/>
      <w:pPr>
        <w:ind w:left="7227" w:hanging="195"/>
      </w:pPr>
      <w:rPr>
        <w:rFonts w:hint="default"/>
        <w:lang w:val="pt-PT" w:eastAsia="en-US" w:bidi="ar-SA"/>
      </w:rPr>
    </w:lvl>
    <w:lvl w:ilvl="7" w:tplc="7918051C">
      <w:numFmt w:val="bullet"/>
      <w:lvlText w:val="•"/>
      <w:lvlJc w:val="left"/>
      <w:pPr>
        <w:ind w:left="8282" w:hanging="195"/>
      </w:pPr>
      <w:rPr>
        <w:rFonts w:hint="default"/>
        <w:lang w:val="pt-PT" w:eastAsia="en-US" w:bidi="ar-SA"/>
      </w:rPr>
    </w:lvl>
    <w:lvl w:ilvl="8" w:tplc="40BCE984">
      <w:numFmt w:val="bullet"/>
      <w:lvlText w:val="•"/>
      <w:lvlJc w:val="left"/>
      <w:pPr>
        <w:ind w:left="9337" w:hanging="195"/>
      </w:pPr>
      <w:rPr>
        <w:rFonts w:hint="default"/>
        <w:lang w:val="pt-PT" w:eastAsia="en-US" w:bidi="ar-SA"/>
      </w:rPr>
    </w:lvl>
  </w:abstractNum>
  <w:abstractNum w:abstractNumId="41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6"/>
  </w:num>
  <w:num w:numId="5">
    <w:abstractNumId w:val="33"/>
  </w:num>
  <w:num w:numId="6">
    <w:abstractNumId w:val="46"/>
  </w:num>
  <w:num w:numId="7">
    <w:abstractNumId w:val="15"/>
  </w:num>
  <w:num w:numId="8">
    <w:abstractNumId w:val="17"/>
  </w:num>
  <w:num w:numId="9">
    <w:abstractNumId w:val="39"/>
  </w:num>
  <w:num w:numId="10">
    <w:abstractNumId w:val="25"/>
  </w:num>
  <w:num w:numId="11">
    <w:abstractNumId w:val="24"/>
  </w:num>
  <w:num w:numId="12">
    <w:abstractNumId w:val="28"/>
  </w:num>
  <w:num w:numId="13">
    <w:abstractNumId w:val="30"/>
  </w:num>
  <w:num w:numId="14">
    <w:abstractNumId w:val="7"/>
  </w:num>
  <w:num w:numId="15">
    <w:abstractNumId w:val="32"/>
  </w:num>
  <w:num w:numId="16">
    <w:abstractNumId w:val="43"/>
  </w:num>
  <w:num w:numId="17">
    <w:abstractNumId w:val="22"/>
  </w:num>
  <w:num w:numId="18">
    <w:abstractNumId w:val="11"/>
  </w:num>
  <w:num w:numId="19">
    <w:abstractNumId w:val="45"/>
  </w:num>
  <w:num w:numId="20">
    <w:abstractNumId w:val="21"/>
  </w:num>
  <w:num w:numId="21">
    <w:abstractNumId w:val="26"/>
  </w:num>
  <w:num w:numId="22">
    <w:abstractNumId w:val="27"/>
  </w:num>
  <w:num w:numId="23">
    <w:abstractNumId w:val="18"/>
  </w:num>
  <w:num w:numId="24">
    <w:abstractNumId w:val="31"/>
  </w:num>
  <w:num w:numId="25">
    <w:abstractNumId w:val="1"/>
  </w:num>
  <w:num w:numId="26">
    <w:abstractNumId w:val="13"/>
  </w:num>
  <w:num w:numId="27">
    <w:abstractNumId w:val="42"/>
  </w:num>
  <w:num w:numId="28">
    <w:abstractNumId w:val="47"/>
  </w:num>
  <w:num w:numId="29">
    <w:abstractNumId w:val="41"/>
  </w:num>
  <w:num w:numId="30">
    <w:abstractNumId w:val="44"/>
  </w:num>
  <w:num w:numId="31">
    <w:abstractNumId w:val="3"/>
  </w:num>
  <w:num w:numId="32">
    <w:abstractNumId w:val="19"/>
  </w:num>
  <w:num w:numId="33">
    <w:abstractNumId w:val="2"/>
  </w:num>
  <w:num w:numId="34">
    <w:abstractNumId w:val="34"/>
  </w:num>
  <w:num w:numId="35">
    <w:abstractNumId w:val="10"/>
  </w:num>
  <w:num w:numId="36">
    <w:abstractNumId w:val="5"/>
  </w:num>
  <w:num w:numId="37">
    <w:abstractNumId w:val="23"/>
  </w:num>
  <w:num w:numId="38">
    <w:abstractNumId w:val="0"/>
  </w:num>
  <w:num w:numId="39">
    <w:abstractNumId w:val="6"/>
  </w:num>
  <w:num w:numId="40">
    <w:abstractNumId w:val="8"/>
  </w:num>
  <w:num w:numId="41">
    <w:abstractNumId w:val="38"/>
  </w:num>
  <w:num w:numId="42">
    <w:abstractNumId w:val="40"/>
  </w:num>
  <w:num w:numId="43">
    <w:abstractNumId w:val="37"/>
  </w:num>
  <w:num w:numId="44">
    <w:abstractNumId w:val="35"/>
  </w:num>
  <w:num w:numId="45">
    <w:abstractNumId w:val="4"/>
  </w:num>
  <w:num w:numId="46">
    <w:abstractNumId w:val="29"/>
  </w:num>
  <w:num w:numId="47">
    <w:abstractNumId w:val="1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30A5"/>
    <w:rsid w:val="000358EB"/>
    <w:rsid w:val="000444E5"/>
    <w:rsid w:val="00045CBA"/>
    <w:rsid w:val="00046FB8"/>
    <w:rsid w:val="00051F35"/>
    <w:rsid w:val="00066B6B"/>
    <w:rsid w:val="0007329E"/>
    <w:rsid w:val="0009172D"/>
    <w:rsid w:val="00094848"/>
    <w:rsid w:val="000D1B4A"/>
    <w:rsid w:val="000D5A3A"/>
    <w:rsid w:val="000D7612"/>
    <w:rsid w:val="000D7F70"/>
    <w:rsid w:val="000E6D3D"/>
    <w:rsid w:val="000F4A72"/>
    <w:rsid w:val="000F6CA4"/>
    <w:rsid w:val="00101D87"/>
    <w:rsid w:val="00103790"/>
    <w:rsid w:val="001313F4"/>
    <w:rsid w:val="001319AC"/>
    <w:rsid w:val="001323C0"/>
    <w:rsid w:val="00160AC3"/>
    <w:rsid w:val="00161051"/>
    <w:rsid w:val="00182E5C"/>
    <w:rsid w:val="001A1A26"/>
    <w:rsid w:val="001A2ABF"/>
    <w:rsid w:val="001A5397"/>
    <w:rsid w:val="001C0C21"/>
    <w:rsid w:val="001C2B01"/>
    <w:rsid w:val="001C3A9B"/>
    <w:rsid w:val="001C3DD2"/>
    <w:rsid w:val="00207F9B"/>
    <w:rsid w:val="00216419"/>
    <w:rsid w:val="00233B30"/>
    <w:rsid w:val="00233BD5"/>
    <w:rsid w:val="00240DFD"/>
    <w:rsid w:val="00251353"/>
    <w:rsid w:val="0025138C"/>
    <w:rsid w:val="002515CD"/>
    <w:rsid w:val="0026341A"/>
    <w:rsid w:val="00282A39"/>
    <w:rsid w:val="002951A2"/>
    <w:rsid w:val="00297A98"/>
    <w:rsid w:val="002A4A6B"/>
    <w:rsid w:val="002B4A4B"/>
    <w:rsid w:val="002B585A"/>
    <w:rsid w:val="002B6CD1"/>
    <w:rsid w:val="002C5A96"/>
    <w:rsid w:val="002D59D2"/>
    <w:rsid w:val="00313544"/>
    <w:rsid w:val="003230FB"/>
    <w:rsid w:val="00341C59"/>
    <w:rsid w:val="00344EBB"/>
    <w:rsid w:val="0037763A"/>
    <w:rsid w:val="00387C56"/>
    <w:rsid w:val="00392078"/>
    <w:rsid w:val="003962F0"/>
    <w:rsid w:val="003A53DB"/>
    <w:rsid w:val="003B0A5B"/>
    <w:rsid w:val="003F019B"/>
    <w:rsid w:val="003F5542"/>
    <w:rsid w:val="0040067C"/>
    <w:rsid w:val="0041381B"/>
    <w:rsid w:val="004140BB"/>
    <w:rsid w:val="004164F6"/>
    <w:rsid w:val="00416EF5"/>
    <w:rsid w:val="004230CF"/>
    <w:rsid w:val="00431CE9"/>
    <w:rsid w:val="0044063B"/>
    <w:rsid w:val="00455E01"/>
    <w:rsid w:val="00456AA7"/>
    <w:rsid w:val="00457536"/>
    <w:rsid w:val="00466CCA"/>
    <w:rsid w:val="00481111"/>
    <w:rsid w:val="00482647"/>
    <w:rsid w:val="00486596"/>
    <w:rsid w:val="00493EB5"/>
    <w:rsid w:val="00494972"/>
    <w:rsid w:val="004C755C"/>
    <w:rsid w:val="004E0DC8"/>
    <w:rsid w:val="00525318"/>
    <w:rsid w:val="00533842"/>
    <w:rsid w:val="00557F13"/>
    <w:rsid w:val="00574C71"/>
    <w:rsid w:val="005C21FD"/>
    <w:rsid w:val="005C7BAD"/>
    <w:rsid w:val="005E4855"/>
    <w:rsid w:val="005E77C2"/>
    <w:rsid w:val="00600AC3"/>
    <w:rsid w:val="00610754"/>
    <w:rsid w:val="00614058"/>
    <w:rsid w:val="00640BCE"/>
    <w:rsid w:val="0064581F"/>
    <w:rsid w:val="00654FF3"/>
    <w:rsid w:val="006A11E6"/>
    <w:rsid w:val="006B0316"/>
    <w:rsid w:val="006B4499"/>
    <w:rsid w:val="006B7E4B"/>
    <w:rsid w:val="006C504A"/>
    <w:rsid w:val="006C609D"/>
    <w:rsid w:val="006D61E3"/>
    <w:rsid w:val="006D6F92"/>
    <w:rsid w:val="006F3B5F"/>
    <w:rsid w:val="006F65A9"/>
    <w:rsid w:val="006F69AA"/>
    <w:rsid w:val="007069D5"/>
    <w:rsid w:val="007378AB"/>
    <w:rsid w:val="00740E11"/>
    <w:rsid w:val="007564B1"/>
    <w:rsid w:val="00780478"/>
    <w:rsid w:val="00783698"/>
    <w:rsid w:val="00787F21"/>
    <w:rsid w:val="00793412"/>
    <w:rsid w:val="00793509"/>
    <w:rsid w:val="007971AA"/>
    <w:rsid w:val="00797C44"/>
    <w:rsid w:val="007A2B08"/>
    <w:rsid w:val="007A3515"/>
    <w:rsid w:val="007A397D"/>
    <w:rsid w:val="007A3FBC"/>
    <w:rsid w:val="007A544F"/>
    <w:rsid w:val="007A7155"/>
    <w:rsid w:val="007B07B4"/>
    <w:rsid w:val="007B72DD"/>
    <w:rsid w:val="007C0008"/>
    <w:rsid w:val="007C2910"/>
    <w:rsid w:val="007D2BA2"/>
    <w:rsid w:val="007D7CE4"/>
    <w:rsid w:val="008034CD"/>
    <w:rsid w:val="00804E85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97A58"/>
    <w:rsid w:val="008A12F6"/>
    <w:rsid w:val="008A28E5"/>
    <w:rsid w:val="008A2DB6"/>
    <w:rsid w:val="008A439F"/>
    <w:rsid w:val="008B438E"/>
    <w:rsid w:val="008C4A7F"/>
    <w:rsid w:val="008F56DD"/>
    <w:rsid w:val="00906E9D"/>
    <w:rsid w:val="00910DF8"/>
    <w:rsid w:val="00927F50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B77C7"/>
    <w:rsid w:val="009D1FE6"/>
    <w:rsid w:val="009F2E95"/>
    <w:rsid w:val="00A06841"/>
    <w:rsid w:val="00A14D29"/>
    <w:rsid w:val="00A25912"/>
    <w:rsid w:val="00A26419"/>
    <w:rsid w:val="00A31A32"/>
    <w:rsid w:val="00A461FC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187A"/>
    <w:rsid w:val="00AE3FE3"/>
    <w:rsid w:val="00AF41A5"/>
    <w:rsid w:val="00B06B46"/>
    <w:rsid w:val="00B1122A"/>
    <w:rsid w:val="00B1279D"/>
    <w:rsid w:val="00B13675"/>
    <w:rsid w:val="00B17BB6"/>
    <w:rsid w:val="00B4325E"/>
    <w:rsid w:val="00B56443"/>
    <w:rsid w:val="00B5681F"/>
    <w:rsid w:val="00B60630"/>
    <w:rsid w:val="00B7604E"/>
    <w:rsid w:val="00B86B38"/>
    <w:rsid w:val="00B9288D"/>
    <w:rsid w:val="00B92DA2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5B94"/>
    <w:rsid w:val="00BF7C77"/>
    <w:rsid w:val="00C02FB4"/>
    <w:rsid w:val="00C10BC9"/>
    <w:rsid w:val="00C22A85"/>
    <w:rsid w:val="00C25B23"/>
    <w:rsid w:val="00C405BC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10313"/>
    <w:rsid w:val="00D54384"/>
    <w:rsid w:val="00D75215"/>
    <w:rsid w:val="00D97B15"/>
    <w:rsid w:val="00DB29D2"/>
    <w:rsid w:val="00DB40B9"/>
    <w:rsid w:val="00DD2CC3"/>
    <w:rsid w:val="00DF094F"/>
    <w:rsid w:val="00DF43C5"/>
    <w:rsid w:val="00DF4AE3"/>
    <w:rsid w:val="00E20960"/>
    <w:rsid w:val="00E26880"/>
    <w:rsid w:val="00E51AE3"/>
    <w:rsid w:val="00E70638"/>
    <w:rsid w:val="00E71036"/>
    <w:rsid w:val="00E86EE6"/>
    <w:rsid w:val="00E91D42"/>
    <w:rsid w:val="00E9764A"/>
    <w:rsid w:val="00EA4BEB"/>
    <w:rsid w:val="00EA51EB"/>
    <w:rsid w:val="00EA6A55"/>
    <w:rsid w:val="00ED7E83"/>
    <w:rsid w:val="00EE1215"/>
    <w:rsid w:val="00EF4166"/>
    <w:rsid w:val="00F04C05"/>
    <w:rsid w:val="00F16991"/>
    <w:rsid w:val="00F266EC"/>
    <w:rsid w:val="00F4217D"/>
    <w:rsid w:val="00F53FFD"/>
    <w:rsid w:val="00F60C8D"/>
    <w:rsid w:val="00F937ED"/>
    <w:rsid w:val="00F95C7E"/>
    <w:rsid w:val="00FC1466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1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5138C"/>
    <w:pPr>
      <w:widowControl w:val="0"/>
      <w:autoSpaceDE w:val="0"/>
      <w:autoSpaceDN w:val="0"/>
      <w:spacing w:after="0" w:line="240" w:lineRule="auto"/>
      <w:ind w:left="895" w:right="0" w:firstLine="0"/>
    </w:pPr>
    <w:rPr>
      <w:rFonts w:ascii="Cambria" w:eastAsia="Cambria" w:hAnsi="Cambria" w:cs="Cambria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5138C"/>
    <w:rPr>
      <w:rFonts w:ascii="Cambria" w:eastAsia="Cambria" w:hAnsi="Cambria" w:cs="Cambria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FE213-9576-4DD0-AD77-1DB24435B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7</Pages>
  <Words>3015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182</cp:revision>
  <cp:lastPrinted>2022-01-18T13:10:00Z</cp:lastPrinted>
  <dcterms:created xsi:type="dcterms:W3CDTF">2021-01-25T11:10:00Z</dcterms:created>
  <dcterms:modified xsi:type="dcterms:W3CDTF">2022-10-03T16:42:00Z</dcterms:modified>
</cp:coreProperties>
</file>