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EA4" w:rsidRDefault="00863EA4">
      <w:pPr>
        <w:spacing w:after="0" w:line="259" w:lineRule="auto"/>
        <w:ind w:left="72" w:right="0" w:firstLine="0"/>
        <w:jc w:val="center"/>
        <w:rPr>
          <w:rFonts w:ascii="Times New Roman" w:hAnsi="Times New Roman" w:cs="Times New Roman"/>
          <w:sz w:val="22"/>
        </w:rPr>
      </w:pPr>
      <w:bookmarkStart w:id="0" w:name="_GoBack"/>
      <w:bookmarkEnd w:id="0"/>
    </w:p>
    <w:p w:rsidR="00662642" w:rsidRPr="00054A49" w:rsidRDefault="00662642" w:rsidP="00662642">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054A49">
        <w:rPr>
          <w:rFonts w:ascii="Times New Roman" w:hAnsi="Times New Roman" w:cs="Times New Roman"/>
          <w:b/>
          <w:sz w:val="22"/>
        </w:rPr>
        <w:t xml:space="preserve">Nº </w:t>
      </w:r>
      <w:r w:rsidR="003F190E">
        <w:rPr>
          <w:rFonts w:ascii="Times New Roman" w:hAnsi="Times New Roman" w:cs="Times New Roman"/>
          <w:b/>
          <w:sz w:val="22"/>
        </w:rPr>
        <w:t>136/2022</w:t>
      </w:r>
      <w:r w:rsidRPr="00054A49">
        <w:rPr>
          <w:rFonts w:ascii="Times New Roman" w:hAnsi="Times New Roman" w:cs="Times New Roman"/>
          <w:b/>
          <w:sz w:val="22"/>
        </w:rPr>
        <w:t xml:space="preserve"> </w:t>
      </w:r>
    </w:p>
    <w:p w:rsidR="00662642" w:rsidRPr="007A544E" w:rsidRDefault="00662642" w:rsidP="0066264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PREGÃO ELETRÔNICO SRP Nº </w:t>
      </w:r>
      <w:r w:rsidR="003F190E">
        <w:rPr>
          <w:rFonts w:ascii="Times New Roman" w:hAnsi="Times New Roman" w:cs="Times New Roman"/>
          <w:b/>
          <w:sz w:val="22"/>
        </w:rPr>
        <w:t>62/2022</w:t>
      </w:r>
    </w:p>
    <w:p w:rsidR="004D1970" w:rsidRDefault="003F0B27" w:rsidP="00266A26">
      <w:pPr>
        <w:spacing w:after="0" w:line="259" w:lineRule="auto"/>
        <w:ind w:left="0"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266A26" w:rsidRDefault="00266A26" w:rsidP="00266A26">
      <w:pPr>
        <w:spacing w:after="0" w:line="259" w:lineRule="auto"/>
        <w:ind w:left="0" w:right="0" w:firstLine="0"/>
        <w:jc w:val="center"/>
        <w:rPr>
          <w:rFonts w:ascii="Times New Roman" w:hAnsi="Times New Roman" w:cs="Times New Roman"/>
          <w:b/>
          <w:sz w:val="22"/>
        </w:rPr>
      </w:pPr>
    </w:p>
    <w:p w:rsidR="00742D25" w:rsidRPr="007A544E" w:rsidRDefault="00B22D7A" w:rsidP="00662642">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ATA DE REGISTRO DE PREÇO Nº 98</w:t>
      </w:r>
      <w:r w:rsidR="003F0B27" w:rsidRPr="007A544E">
        <w:rPr>
          <w:rFonts w:ascii="Times New Roman" w:hAnsi="Times New Roman" w:cs="Times New Roman"/>
          <w:b/>
          <w:sz w:val="22"/>
        </w:rPr>
        <w:t>/202</w:t>
      </w:r>
      <w:r w:rsidR="002A1462" w:rsidRPr="007A544E">
        <w:rPr>
          <w:rFonts w:ascii="Times New Roman" w:hAnsi="Times New Roman" w:cs="Times New Roman"/>
          <w:b/>
          <w:sz w:val="22"/>
        </w:rPr>
        <w:t>2</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742D25">
      <w:pPr>
        <w:spacing w:after="0" w:line="259" w:lineRule="auto"/>
        <w:ind w:left="720" w:right="0" w:firstLine="0"/>
        <w:jc w:val="left"/>
        <w:rPr>
          <w:rFonts w:ascii="Times New Roman" w:hAnsi="Times New Roman" w:cs="Times New Roman"/>
          <w:sz w:val="22"/>
        </w:rPr>
      </w:pPr>
    </w:p>
    <w:p w:rsidR="00742D25" w:rsidRPr="007A544E" w:rsidRDefault="003F0B27" w:rsidP="00B22D7A">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pessoa jurídica de direito público interno, situado na Rua Celso Tozzo,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4D1970">
        <w:rPr>
          <w:rFonts w:ascii="Times New Roman" w:hAnsi="Times New Roman" w:cs="Times New Roman"/>
          <w:sz w:val="22"/>
        </w:rPr>
        <w:t>Prefeito</w:t>
      </w:r>
      <w:r w:rsidR="002A1462" w:rsidRPr="007A544E">
        <w:rPr>
          <w:rFonts w:ascii="Times New Roman" w:hAnsi="Times New Roman" w:cs="Times New Roman"/>
          <w:sz w:val="22"/>
        </w:rPr>
        <w:t xml:space="preserve"> Municipal</w:t>
      </w:r>
      <w:r w:rsidR="004D1970">
        <w:rPr>
          <w:rFonts w:ascii="Times New Roman" w:hAnsi="Times New Roman" w:cs="Times New Roman"/>
          <w:sz w:val="22"/>
        </w:rPr>
        <w:t>,</w:t>
      </w:r>
      <w:r w:rsidRPr="007A544E">
        <w:rPr>
          <w:rFonts w:ascii="Times New Roman" w:hAnsi="Times New Roman" w:cs="Times New Roman"/>
          <w:sz w:val="22"/>
        </w:rPr>
        <w:t xml:space="preserve"> senhor </w:t>
      </w:r>
      <w:r w:rsidR="004D1970">
        <w:rPr>
          <w:rFonts w:ascii="Times New Roman" w:hAnsi="Times New Roman" w:cs="Times New Roman"/>
          <w:sz w:val="22"/>
        </w:rPr>
        <w:t>Clodoaldo Briancini</w:t>
      </w:r>
      <w:r w:rsidRPr="007A544E">
        <w:rPr>
          <w:rFonts w:ascii="Times New Roman" w:hAnsi="Times New Roman" w:cs="Times New Roman"/>
          <w:sz w:val="22"/>
        </w:rPr>
        <w:t>, e a</w:t>
      </w:r>
      <w:r w:rsidR="00494BE8">
        <w:rPr>
          <w:rFonts w:ascii="Times New Roman" w:hAnsi="Times New Roman" w:cs="Times New Roman"/>
          <w:sz w:val="22"/>
        </w:rPr>
        <w:t xml:space="preserve"> </w:t>
      </w:r>
      <w:r w:rsidRPr="007A544E">
        <w:rPr>
          <w:rFonts w:ascii="Times New Roman" w:hAnsi="Times New Roman" w:cs="Times New Roman"/>
          <w:sz w:val="22"/>
        </w:rPr>
        <w:t>empresa</w:t>
      </w:r>
      <w:r w:rsidR="00B22D7A">
        <w:rPr>
          <w:rFonts w:ascii="Times New Roman" w:hAnsi="Times New Roman" w:cs="Times New Roman"/>
          <w:sz w:val="22"/>
        </w:rPr>
        <w:t xml:space="preserve"> </w:t>
      </w:r>
      <w:r w:rsidR="00B22D7A" w:rsidRPr="00B22D7A">
        <w:rPr>
          <w:rFonts w:ascii="Times New Roman" w:hAnsi="Times New Roman" w:cs="Times New Roman"/>
          <w:b/>
          <w:sz w:val="22"/>
        </w:rPr>
        <w:t>TORGEN GENETICA BOVINA LTDA</w:t>
      </w:r>
      <w:r w:rsidRPr="007A544E">
        <w:rPr>
          <w:rFonts w:ascii="Times New Roman" w:hAnsi="Times New Roman" w:cs="Times New Roman"/>
          <w:sz w:val="22"/>
        </w:rPr>
        <w:t xml:space="preserve">, inscrita no CNPJ sob nº </w:t>
      </w:r>
      <w:r w:rsidR="00B22D7A" w:rsidRPr="00B22D7A">
        <w:rPr>
          <w:rFonts w:ascii="Times New Roman" w:hAnsi="Times New Roman" w:cs="Times New Roman"/>
          <w:sz w:val="22"/>
        </w:rPr>
        <w:t>46.250.807/0001-83</w:t>
      </w:r>
      <w:r w:rsidRPr="007A544E">
        <w:rPr>
          <w:rFonts w:ascii="Times New Roman" w:hAnsi="Times New Roman" w:cs="Times New Roman"/>
          <w:sz w:val="22"/>
        </w:rPr>
        <w:t xml:space="preserve">, com sede na </w:t>
      </w:r>
      <w:r w:rsidR="00B22D7A">
        <w:rPr>
          <w:rFonts w:ascii="Times New Roman" w:hAnsi="Times New Roman" w:cs="Times New Roman"/>
          <w:sz w:val="22"/>
        </w:rPr>
        <w:t>A</w:t>
      </w:r>
      <w:r w:rsidR="00B22D7A" w:rsidRPr="00B22D7A">
        <w:rPr>
          <w:rFonts w:ascii="Times New Roman" w:hAnsi="Times New Roman" w:cs="Times New Roman"/>
          <w:sz w:val="22"/>
        </w:rPr>
        <w:t xml:space="preserve">venida </w:t>
      </w:r>
      <w:r w:rsidR="00B22D7A">
        <w:rPr>
          <w:rFonts w:ascii="Times New Roman" w:hAnsi="Times New Roman" w:cs="Times New Roman"/>
          <w:sz w:val="22"/>
        </w:rPr>
        <w:t>B</w:t>
      </w:r>
      <w:r w:rsidR="00B22D7A" w:rsidRPr="00B22D7A">
        <w:rPr>
          <w:rFonts w:ascii="Times New Roman" w:hAnsi="Times New Roman" w:cs="Times New Roman"/>
          <w:sz w:val="22"/>
        </w:rPr>
        <w:t>rasilia,</w:t>
      </w:r>
      <w:r w:rsidR="00B22D7A">
        <w:rPr>
          <w:rFonts w:ascii="Times New Roman" w:hAnsi="Times New Roman" w:cs="Times New Roman"/>
          <w:sz w:val="22"/>
        </w:rPr>
        <w:t xml:space="preserve"> n°</w:t>
      </w:r>
      <w:r w:rsidR="00B22D7A" w:rsidRPr="00B22D7A">
        <w:rPr>
          <w:rFonts w:ascii="Times New Roman" w:hAnsi="Times New Roman" w:cs="Times New Roman"/>
          <w:sz w:val="22"/>
        </w:rPr>
        <w:t xml:space="preserve"> 1887 sala:</w:t>
      </w:r>
      <w:r w:rsidR="00B22D7A">
        <w:rPr>
          <w:rFonts w:ascii="Times New Roman" w:hAnsi="Times New Roman" w:cs="Times New Roman"/>
          <w:sz w:val="22"/>
        </w:rPr>
        <w:t xml:space="preserve"> </w:t>
      </w:r>
      <w:r w:rsidR="00B22D7A" w:rsidRPr="00B22D7A">
        <w:rPr>
          <w:rFonts w:ascii="Times New Roman" w:hAnsi="Times New Roman" w:cs="Times New Roman"/>
          <w:sz w:val="22"/>
        </w:rPr>
        <w:t xml:space="preserve">01, </w:t>
      </w:r>
      <w:r w:rsidR="00B22D7A">
        <w:rPr>
          <w:rFonts w:ascii="Times New Roman" w:hAnsi="Times New Roman" w:cs="Times New Roman"/>
          <w:sz w:val="22"/>
        </w:rPr>
        <w:t>C</w:t>
      </w:r>
      <w:r w:rsidR="00B22D7A" w:rsidRPr="00B22D7A">
        <w:rPr>
          <w:rFonts w:ascii="Times New Roman" w:hAnsi="Times New Roman" w:cs="Times New Roman"/>
          <w:sz w:val="22"/>
        </w:rPr>
        <w:t>entro</w:t>
      </w:r>
      <w:r w:rsidR="00B22D7A">
        <w:rPr>
          <w:rFonts w:ascii="Times New Roman" w:hAnsi="Times New Roman" w:cs="Times New Roman"/>
          <w:sz w:val="22"/>
        </w:rPr>
        <w:t xml:space="preserve"> em Pinhalzinho/SC, </w:t>
      </w:r>
      <w:r w:rsidR="00B22D7A" w:rsidRPr="00B22D7A">
        <w:rPr>
          <w:rFonts w:ascii="Times New Roman" w:hAnsi="Times New Roman" w:cs="Times New Roman"/>
          <w:sz w:val="22"/>
        </w:rPr>
        <w:t>CEP: 89</w:t>
      </w:r>
      <w:r w:rsidR="00B22D7A">
        <w:rPr>
          <w:rFonts w:ascii="Times New Roman" w:hAnsi="Times New Roman" w:cs="Times New Roman"/>
          <w:sz w:val="22"/>
        </w:rPr>
        <w:t>.</w:t>
      </w:r>
      <w:r w:rsidR="00B22D7A" w:rsidRPr="00B22D7A">
        <w:rPr>
          <w:rFonts w:ascii="Times New Roman" w:hAnsi="Times New Roman" w:cs="Times New Roman"/>
          <w:sz w:val="22"/>
        </w:rPr>
        <w:t>870</w:t>
      </w:r>
      <w:r w:rsidR="00B22D7A">
        <w:rPr>
          <w:rFonts w:ascii="Times New Roman" w:hAnsi="Times New Roman" w:cs="Times New Roman"/>
          <w:sz w:val="22"/>
        </w:rPr>
        <w:t>-</w:t>
      </w:r>
      <w:r w:rsidR="00B22D7A" w:rsidRPr="00B22D7A">
        <w:rPr>
          <w:rFonts w:ascii="Times New Roman" w:hAnsi="Times New Roman" w:cs="Times New Roman"/>
          <w:sz w:val="22"/>
        </w:rPr>
        <w:t>000</w:t>
      </w:r>
      <w:r w:rsidR="002A1462" w:rsidRPr="007A544E">
        <w:rPr>
          <w:rFonts w:ascii="Times New Roman" w:hAnsi="Times New Roman" w:cs="Times New Roman"/>
          <w:sz w:val="22"/>
        </w:rPr>
        <w:t>, representada neste ato pelo</w:t>
      </w:r>
      <w:r w:rsidR="002371CA" w:rsidRPr="007A544E">
        <w:rPr>
          <w:rFonts w:ascii="Times New Roman" w:hAnsi="Times New Roman" w:cs="Times New Roman"/>
          <w:sz w:val="22"/>
        </w:rPr>
        <w:t xml:space="preserve"> </w:t>
      </w:r>
      <w:r w:rsidRPr="007A544E">
        <w:rPr>
          <w:rFonts w:ascii="Times New Roman" w:hAnsi="Times New Roman" w:cs="Times New Roman"/>
          <w:sz w:val="22"/>
        </w:rPr>
        <w:t>Senhor</w:t>
      </w:r>
      <w:r w:rsidR="00B22D7A">
        <w:rPr>
          <w:rFonts w:ascii="Times New Roman" w:hAnsi="Times New Roman" w:cs="Times New Roman"/>
          <w:sz w:val="22"/>
        </w:rPr>
        <w:t xml:space="preserve"> F</w:t>
      </w:r>
      <w:r w:rsidR="00B22D7A" w:rsidRPr="00B22D7A">
        <w:rPr>
          <w:rFonts w:ascii="Times New Roman" w:hAnsi="Times New Roman" w:cs="Times New Roman"/>
          <w:sz w:val="22"/>
        </w:rPr>
        <w:t xml:space="preserve">abio </w:t>
      </w:r>
      <w:r w:rsidR="00B22D7A">
        <w:rPr>
          <w:rFonts w:ascii="Times New Roman" w:hAnsi="Times New Roman" w:cs="Times New Roman"/>
          <w:sz w:val="22"/>
        </w:rPr>
        <w:t>Jose R</w:t>
      </w:r>
      <w:r w:rsidR="00B22D7A" w:rsidRPr="00B22D7A">
        <w:rPr>
          <w:rFonts w:ascii="Times New Roman" w:hAnsi="Times New Roman" w:cs="Times New Roman"/>
          <w:sz w:val="22"/>
        </w:rPr>
        <w:t>eckziegel</w:t>
      </w:r>
      <w:r w:rsidRPr="007A544E">
        <w:rPr>
          <w:rFonts w:ascii="Times New Roman" w:hAnsi="Times New Roman" w:cs="Times New Roman"/>
          <w:sz w:val="22"/>
        </w:rPr>
        <w:t>, inscrito</w:t>
      </w:r>
      <w:r w:rsidR="00B22D7A">
        <w:rPr>
          <w:rFonts w:ascii="Times New Roman" w:hAnsi="Times New Roman" w:cs="Times New Roman"/>
          <w:sz w:val="22"/>
        </w:rPr>
        <w:t xml:space="preserve"> </w:t>
      </w:r>
      <w:r w:rsidRPr="007A544E">
        <w:rPr>
          <w:rFonts w:ascii="Times New Roman" w:hAnsi="Times New Roman" w:cs="Times New Roman"/>
          <w:sz w:val="22"/>
        </w:rPr>
        <w:t>no CPF sob nº</w:t>
      </w:r>
      <w:r w:rsidR="00B22D7A">
        <w:rPr>
          <w:rFonts w:ascii="Times New Roman" w:hAnsi="Times New Roman" w:cs="Times New Roman"/>
          <w:sz w:val="22"/>
        </w:rPr>
        <w:t xml:space="preserve"> </w:t>
      </w:r>
      <w:r w:rsidR="00B22D7A" w:rsidRPr="00B22D7A">
        <w:rPr>
          <w:rFonts w:ascii="Times New Roman" w:eastAsiaTheme="minorEastAsia" w:hAnsi="Times New Roman" w:cs="Times New Roman"/>
          <w:color w:val="auto"/>
          <w:sz w:val="22"/>
        </w:rPr>
        <w:t>002.178.960-65</w:t>
      </w:r>
      <w:r w:rsidRPr="007A544E">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rsidR="00561736" w:rsidRDefault="00561736" w:rsidP="00561736">
      <w:pPr>
        <w:pStyle w:val="PargrafodaLista"/>
        <w:spacing w:after="0"/>
        <w:ind w:left="0" w:right="3" w:firstLine="709"/>
        <w:rPr>
          <w:rFonts w:ascii="Times New Roman" w:hAnsi="Times New Roman" w:cs="Times New Roman"/>
          <w:sz w:val="22"/>
        </w:rPr>
      </w:pPr>
    </w:p>
    <w:p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3F190E" w:rsidRPr="003F190E">
        <w:rPr>
          <w:rFonts w:ascii="Times New Roman" w:eastAsiaTheme="minorHAnsi" w:hAnsi="Times New Roman" w:cs="Times New Roman"/>
          <w:b/>
          <w:bCs/>
          <w:color w:val="FF0000"/>
          <w:sz w:val="22"/>
        </w:rPr>
        <w:t>REGISTRO DE PREÇO PARA POSSÍVEL AQUISIÇÃO DE SÊMEN BOVINO PARA DESENVOLVIMENTO DO PROGRAMA DE INSEMINAÇÃO ARTIFICIAL EM ATENDIMENTO AS NECESSIDADES DA SECRETARIA DE AGRICULTURA DO MUNICÍPIO DE CORDILHEIRA ALTA/SC</w:t>
      </w:r>
      <w:r w:rsidR="003F190E">
        <w:rPr>
          <w:rFonts w:ascii="Times New Roman" w:eastAsiaTheme="minorHAnsi" w:hAnsi="Times New Roman" w:cs="Times New Roman"/>
          <w:b/>
          <w:bCs/>
          <w:color w:val="FF0000"/>
          <w:sz w:val="22"/>
        </w:rPr>
        <w:t xml:space="preserve">, </w:t>
      </w:r>
      <w:r w:rsidR="003F0B27" w:rsidRPr="007A544E">
        <w:rPr>
          <w:rFonts w:ascii="Times New Roman" w:hAnsi="Times New Roman" w:cs="Times New Roman"/>
          <w:sz w:val="22"/>
        </w:rPr>
        <w:t>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2371CA" w:rsidRPr="007A544E">
        <w:rPr>
          <w:rFonts w:ascii="Times New Roman" w:hAnsi="Times New Roman" w:cs="Times New Roman"/>
          <w:color w:val="FF0000"/>
          <w:sz w:val="22"/>
        </w:rPr>
        <w:t xml:space="preserve">R$ </w:t>
      </w:r>
      <w:r w:rsidR="00B22D7A" w:rsidRPr="00B22D7A">
        <w:rPr>
          <w:rFonts w:ascii="Times New Roman" w:hAnsi="Times New Roman" w:cs="Times New Roman"/>
          <w:color w:val="FF0000"/>
          <w:sz w:val="22"/>
        </w:rPr>
        <w:t>12.817,50</w:t>
      </w:r>
      <w:r w:rsidR="002371CA" w:rsidRPr="007A544E">
        <w:rPr>
          <w:rFonts w:ascii="Times New Roman" w:hAnsi="Times New Roman" w:cs="Times New Roman"/>
          <w:color w:val="FF0000"/>
          <w:sz w:val="22"/>
        </w:rPr>
        <w:t xml:space="preserve"> (</w:t>
      </w:r>
      <w:r w:rsidR="00B22D7A">
        <w:rPr>
          <w:rFonts w:ascii="Times New Roman" w:hAnsi="Times New Roman" w:cs="Times New Roman"/>
          <w:color w:val="FF0000"/>
          <w:sz w:val="22"/>
        </w:rPr>
        <w:t>Doze mil oitocentos e dezessete reais com cinquenta centavos</w:t>
      </w:r>
      <w:r w:rsidR="002371CA" w:rsidRPr="007A544E">
        <w:rPr>
          <w:rFonts w:ascii="Times New Roman" w:hAnsi="Times New Roman" w:cs="Times New Roman"/>
          <w:color w:val="FF0000"/>
          <w:sz w:val="22"/>
        </w:rPr>
        <w:t>)</w:t>
      </w:r>
      <w:r w:rsidR="00B22D7A">
        <w:rPr>
          <w:rFonts w:ascii="Times New Roman" w:hAnsi="Times New Roman" w:cs="Times New Roman"/>
          <w:color w:val="FF0000"/>
          <w:sz w:val="22"/>
        </w:rPr>
        <w:t>.</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3.1.1. Os preços descritos no termo de adjudicação serão pagos na possível aquisição dos produtos.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lastRenderedPageBreak/>
        <w:t xml:space="preserve">3.3. Os itens deverão ser entregues de acordo com a descrição constante no anexo “A” do edital e da proposta comercial da DETENTORA.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5C436F" w:rsidRDefault="003F0B27" w:rsidP="00B22D7A">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rsidR="00B22D7A" w:rsidRPr="00B22D7A" w:rsidRDefault="00B22D7A" w:rsidP="00B22D7A"/>
    <w:p w:rsidR="003F190E" w:rsidRPr="00F34F1D"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 xml:space="preserve">4.1 - O prazo de </w:t>
      </w:r>
      <w:r w:rsidRPr="00CD49D2">
        <w:rPr>
          <w:rFonts w:ascii="Times New Roman" w:hAnsi="Times New Roman" w:cs="Times New Roman"/>
          <w:sz w:val="22"/>
        </w:rPr>
        <w:t xml:space="preserve">entrega será </w:t>
      </w:r>
      <w:r w:rsidR="00CD49D2" w:rsidRPr="00CD49D2">
        <w:rPr>
          <w:rFonts w:ascii="Times New Roman" w:hAnsi="Times New Roman" w:cs="Times New Roman"/>
          <w:sz w:val="22"/>
        </w:rPr>
        <w:t>de</w:t>
      </w:r>
      <w:r w:rsidR="00CD49D2">
        <w:rPr>
          <w:rFonts w:ascii="Times New Roman" w:hAnsi="Times New Roman" w:cs="Times New Roman"/>
          <w:sz w:val="22"/>
        </w:rPr>
        <w:t xml:space="preserve"> </w:t>
      </w:r>
      <w:r>
        <w:rPr>
          <w:rFonts w:ascii="Times New Roman" w:hAnsi="Times New Roman" w:cs="Times New Roman"/>
          <w:sz w:val="22"/>
        </w:rPr>
        <w:t xml:space="preserve">até 10 (dez) dias, </w:t>
      </w:r>
      <w:r w:rsidRPr="00F34F1D">
        <w:rPr>
          <w:rFonts w:ascii="Times New Roman" w:hAnsi="Times New Roman" w:cs="Times New Roman"/>
          <w:sz w:val="22"/>
        </w:rPr>
        <w:t>contados da solicitação, feita através do envio da A</w:t>
      </w:r>
      <w:r>
        <w:rPr>
          <w:rFonts w:ascii="Times New Roman" w:hAnsi="Times New Roman" w:cs="Times New Roman"/>
          <w:sz w:val="22"/>
        </w:rPr>
        <w:t>F (Autorização de Fornecimento).</w:t>
      </w:r>
    </w:p>
    <w:p w:rsidR="003F190E" w:rsidRPr="00F34F1D"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.1.1 - Os bens serão recebidos provisoriamente no prazo de </w:t>
      </w:r>
      <w:r>
        <w:rPr>
          <w:rFonts w:ascii="Times New Roman" w:hAnsi="Times New Roman" w:cs="Times New Roman"/>
          <w:sz w:val="22"/>
        </w:rPr>
        <w:t>10</w:t>
      </w:r>
      <w:r w:rsidRPr="00F34F1D">
        <w:rPr>
          <w:rFonts w:ascii="Times New Roman" w:hAnsi="Times New Roman" w:cs="Times New Roman"/>
          <w:sz w:val="22"/>
        </w:rPr>
        <w:t xml:space="preserve"> (</w:t>
      </w:r>
      <w:r>
        <w:rPr>
          <w:rFonts w:ascii="Times New Roman" w:hAnsi="Times New Roman" w:cs="Times New Roman"/>
          <w:sz w:val="22"/>
        </w:rPr>
        <w:t>dez</w:t>
      </w:r>
      <w:r w:rsidRPr="00F34F1D">
        <w:rPr>
          <w:rFonts w:ascii="Times New Roman" w:hAnsi="Times New Roman" w:cs="Times New Roman"/>
          <w:sz w:val="22"/>
        </w:rPr>
        <w:t>) dias, pelo (a) responsável ao acompanhamento e fiscalização do contrato, para efeito de posterior verificação de sua conformidade com as especificações constantes neste Termo de Referência e na proposta;</w:t>
      </w:r>
    </w:p>
    <w:p w:rsidR="003F190E"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.2 - Os bens poderão ser rejeitados, no todo ou em parte, quando em desacordo com as especificações constantes neste Termo de Referência e na proposta, devendo ser substituídos no prazo de </w:t>
      </w:r>
      <w:r>
        <w:rPr>
          <w:rFonts w:ascii="Times New Roman" w:hAnsi="Times New Roman" w:cs="Times New Roman"/>
          <w:sz w:val="22"/>
        </w:rPr>
        <w:t>5</w:t>
      </w:r>
      <w:r w:rsidRPr="00F34F1D">
        <w:rPr>
          <w:rFonts w:ascii="Times New Roman" w:hAnsi="Times New Roman" w:cs="Times New Roman"/>
          <w:sz w:val="22"/>
        </w:rPr>
        <w:t xml:space="preserve"> (</w:t>
      </w:r>
      <w:r>
        <w:rPr>
          <w:rFonts w:ascii="Times New Roman" w:hAnsi="Times New Roman" w:cs="Times New Roman"/>
          <w:sz w:val="22"/>
        </w:rPr>
        <w:t>cinco</w:t>
      </w:r>
      <w:r w:rsidRPr="00F34F1D">
        <w:rPr>
          <w:rFonts w:ascii="Times New Roman" w:hAnsi="Times New Roman" w:cs="Times New Roman"/>
          <w:sz w:val="22"/>
        </w:rPr>
        <w:t>) dias, a contar da notificação da contratada, às suas custas, sem prejuízo da aplicação das penalidades;</w:t>
      </w:r>
    </w:p>
    <w:p w:rsidR="003F190E" w:rsidRPr="00F34F1D"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.3 - Os bens serão recebidos definitivamente no prazo de </w:t>
      </w:r>
      <w:r>
        <w:rPr>
          <w:rFonts w:ascii="Times New Roman" w:hAnsi="Times New Roman" w:cs="Times New Roman"/>
          <w:sz w:val="22"/>
        </w:rPr>
        <w:t>10</w:t>
      </w:r>
      <w:r w:rsidRPr="00F34F1D">
        <w:rPr>
          <w:rFonts w:ascii="Times New Roman" w:hAnsi="Times New Roman" w:cs="Times New Roman"/>
          <w:sz w:val="22"/>
        </w:rPr>
        <w:t xml:space="preserve"> (</w:t>
      </w:r>
      <w:r>
        <w:rPr>
          <w:rFonts w:ascii="Times New Roman" w:hAnsi="Times New Roman" w:cs="Times New Roman"/>
          <w:sz w:val="22"/>
        </w:rPr>
        <w:t>dez</w:t>
      </w:r>
      <w:r w:rsidRPr="00F34F1D">
        <w:rPr>
          <w:rFonts w:ascii="Times New Roman" w:hAnsi="Times New Roman" w:cs="Times New Roman"/>
          <w:sz w:val="22"/>
        </w:rPr>
        <w:t xml:space="preserve">) dias, contados do recebimento provisório, após a verificação da qualidade e quantidade do material e consequente aceitação </w:t>
      </w:r>
      <w:r>
        <w:rPr>
          <w:rFonts w:ascii="Times New Roman" w:hAnsi="Times New Roman" w:cs="Times New Roman"/>
          <w:sz w:val="22"/>
        </w:rPr>
        <w:t>mediante termo circunstanciado;</w:t>
      </w:r>
    </w:p>
    <w:p w:rsidR="003F190E" w:rsidRPr="008D1169"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.3.1 - Na hipótese de a verificação a que se refere o subitem anterior não ser procedida dentro do prazo fixado, reputar-se-á como realizada, consumando-se o recebimento definitivo </w:t>
      </w:r>
      <w:r>
        <w:rPr>
          <w:rFonts w:ascii="Times New Roman" w:hAnsi="Times New Roman" w:cs="Times New Roman"/>
          <w:sz w:val="22"/>
        </w:rPr>
        <w:t xml:space="preserve">no dia do </w:t>
      </w:r>
      <w:r w:rsidRPr="008D1169">
        <w:rPr>
          <w:rFonts w:ascii="Times New Roman" w:hAnsi="Times New Roman" w:cs="Times New Roman"/>
          <w:sz w:val="22"/>
        </w:rPr>
        <w:t>esgotamento do prazo;</w:t>
      </w:r>
    </w:p>
    <w:p w:rsidR="003F190E" w:rsidRPr="008D1169"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.4 - O recebimento provisório ou definitivo do objeto não exclui a responsabilidade da contratada pelos prejuízos resultantes da incorreta execução do contrato;</w:t>
      </w:r>
    </w:p>
    <w:p w:rsidR="003F190E" w:rsidRPr="008D1169"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 xml:space="preserve">.5. A entrega deverá ser realizada pelo fornecedor no local indicado na AF, sem custo adicional para o município; </w:t>
      </w:r>
    </w:p>
    <w:p w:rsidR="00662642" w:rsidRDefault="00662642">
      <w:pPr>
        <w:pStyle w:val="Ttulo1"/>
        <w:ind w:left="730" w:right="88"/>
        <w:rPr>
          <w:rFonts w:ascii="Times New Roman" w:hAnsi="Times New Roman" w:cs="Times New Roman"/>
          <w:sz w:val="22"/>
        </w:rPr>
      </w:pP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5.2. O pagamento será efetuado mediante depósito bancário em conta corrente de titularidade da licitante vencedora.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5.3. As despesas decorrentes do fornecimento do objeto desta ata </w:t>
      </w:r>
      <w:r w:rsidRPr="009323B2">
        <w:rPr>
          <w:rFonts w:ascii="Times New Roman" w:hAnsi="Times New Roman" w:cs="Times New Roman"/>
          <w:sz w:val="22"/>
        </w:rPr>
        <w:t>correrão à dotação</w:t>
      </w:r>
      <w:r w:rsidR="00097177">
        <w:rPr>
          <w:rFonts w:ascii="Times New Roman" w:hAnsi="Times New Roman" w:cs="Times New Roman"/>
          <w:sz w:val="22"/>
        </w:rPr>
        <w:t xml:space="preserve"> </w:t>
      </w:r>
      <w:r w:rsidR="00A11CA6">
        <w:rPr>
          <w:rFonts w:ascii="Times New Roman" w:hAnsi="Times New Roman" w:cs="Times New Roman"/>
          <w:sz w:val="22"/>
          <w:highlight w:val="yellow"/>
        </w:rPr>
        <w:t>(Projeto Atividade 2.053</w:t>
      </w:r>
      <w:r w:rsidR="00097177" w:rsidRPr="00097177">
        <w:rPr>
          <w:rFonts w:ascii="Times New Roman" w:hAnsi="Times New Roman" w:cs="Times New Roman"/>
          <w:sz w:val="22"/>
          <w:highlight w:val="yellow"/>
        </w:rPr>
        <w:t xml:space="preserve"> – Elemento 3.3.</w:t>
      </w:r>
      <w:r w:rsidR="00097177" w:rsidRPr="00DC5B37">
        <w:rPr>
          <w:rFonts w:ascii="Times New Roman" w:hAnsi="Times New Roman" w:cs="Times New Roman"/>
          <w:sz w:val="22"/>
          <w:highlight w:val="yellow"/>
        </w:rPr>
        <w:t>90</w:t>
      </w:r>
      <w:r w:rsidR="003678BF">
        <w:rPr>
          <w:rFonts w:ascii="Times New Roman" w:hAnsi="Times New Roman" w:cs="Times New Roman"/>
          <w:sz w:val="22"/>
          <w:highlight w:val="yellow"/>
        </w:rPr>
        <w:t xml:space="preserve"> </w:t>
      </w:r>
      <w:r w:rsidR="00097177" w:rsidRPr="00097177">
        <w:rPr>
          <w:rFonts w:ascii="Times New Roman" w:hAnsi="Times New Roman" w:cs="Times New Roman"/>
          <w:sz w:val="22"/>
        </w:rPr>
        <w:t>, prevista na Lei Or</w:t>
      </w:r>
      <w:r w:rsidR="00097177">
        <w:rPr>
          <w:rFonts w:ascii="Times New Roman" w:hAnsi="Times New Roman" w:cs="Times New Roman"/>
          <w:sz w:val="22"/>
        </w:rPr>
        <w:t>çamentária do Exercício de 2022.</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lastRenderedPageBreak/>
        <w:t xml:space="preserve">7.1. </w:t>
      </w:r>
      <w:r w:rsidR="009323B2">
        <w:rPr>
          <w:rFonts w:ascii="Times New Roman" w:hAnsi="Times New Roman" w:cs="Times New Roman"/>
          <w:sz w:val="22"/>
        </w:rPr>
        <w:t>Oferecer garantia de fabrica.</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lastRenderedPageBreak/>
        <w:t>CLÁUSULA NONA - DAS OBRIGAÇÕES</w:t>
      </w:r>
    </w:p>
    <w:p w:rsidR="002371CA" w:rsidRPr="007A544E" w:rsidRDefault="002371CA">
      <w:pPr>
        <w:spacing w:after="0"/>
        <w:ind w:left="720" w:right="4227" w:firstLine="0"/>
        <w:rPr>
          <w:rFonts w:ascii="Times New Roman" w:hAnsi="Times New Roman" w:cs="Times New Roman"/>
          <w:b/>
          <w:sz w:val="22"/>
        </w:rPr>
      </w:pPr>
    </w:p>
    <w:p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rsidR="00742D25" w:rsidRPr="007A544E"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rsidR="002371CA" w:rsidRPr="007A544E" w:rsidRDefault="002371CA">
      <w:pPr>
        <w:spacing w:after="9"/>
        <w:ind w:left="720" w:right="94" w:firstLine="0"/>
        <w:rPr>
          <w:rFonts w:ascii="Times New Roman" w:hAnsi="Times New Roman" w:cs="Times New Roman"/>
          <w:sz w:val="22"/>
        </w:rPr>
      </w:pPr>
    </w:p>
    <w:p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9.2.1. Efetuar os pagamentos no prazo estabelecido no item 5.1 da Cláusula Quinta deste Termo.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561736" w:rsidRDefault="00561736">
      <w:pPr>
        <w:spacing w:after="0"/>
        <w:ind w:left="10" w:right="10"/>
        <w:rPr>
          <w:rFonts w:ascii="Times New Roman" w:hAnsi="Times New Roman" w:cs="Times New Roman"/>
          <w:sz w:val="22"/>
        </w:rPr>
      </w:pPr>
    </w:p>
    <w:p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96565A" w:rsidRDefault="00561736" w:rsidP="0096565A">
      <w:pPr>
        <w:spacing w:before="120" w:after="120" w:line="276" w:lineRule="auto"/>
        <w:ind w:left="142" w:firstLine="425"/>
        <w:rPr>
          <w:rFonts w:ascii="Times New Roman" w:hAnsi="Times New Roman" w:cs="Times New Roman"/>
          <w:sz w:val="22"/>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0096565A" w:rsidRPr="00D70F3A">
        <w:rPr>
          <w:rFonts w:ascii="Times New Roman" w:hAnsi="Times New Roman" w:cs="Times New Roman"/>
          <w:sz w:val="22"/>
        </w:rPr>
        <w:t>A execução do contrato será</w:t>
      </w:r>
      <w:r w:rsidR="0096565A">
        <w:rPr>
          <w:rFonts w:ascii="Times New Roman" w:hAnsi="Times New Roman" w:cs="Times New Roman"/>
          <w:sz w:val="22"/>
        </w:rPr>
        <w:t xml:space="preserve"> acompanhada e fiscalizada pela s</w:t>
      </w:r>
      <w:r w:rsidR="0096565A" w:rsidRPr="00D70F3A">
        <w:rPr>
          <w:rFonts w:ascii="Times New Roman" w:hAnsi="Times New Roman" w:cs="Times New Roman"/>
          <w:sz w:val="22"/>
        </w:rPr>
        <w:t>e</w:t>
      </w:r>
      <w:r w:rsidR="0096565A">
        <w:rPr>
          <w:rFonts w:ascii="Times New Roman" w:hAnsi="Times New Roman" w:cs="Times New Roman"/>
          <w:sz w:val="22"/>
        </w:rPr>
        <w:t xml:space="preserve">rvidora </w:t>
      </w:r>
      <w:r w:rsidR="0096565A" w:rsidRPr="00F7589C">
        <w:rPr>
          <w:rFonts w:ascii="Times New Roman" w:hAnsi="Times New Roman" w:cs="Times New Roman"/>
          <w:color w:val="FF0000"/>
          <w:sz w:val="22"/>
        </w:rPr>
        <w:t xml:space="preserve">Kátia </w:t>
      </w:r>
      <w:r w:rsidR="0096565A">
        <w:rPr>
          <w:rFonts w:ascii="Times New Roman" w:hAnsi="Times New Roman" w:cs="Times New Roman"/>
          <w:color w:val="FF0000"/>
          <w:sz w:val="22"/>
        </w:rPr>
        <w:t>Rosy G</w:t>
      </w:r>
      <w:r w:rsidR="0096565A" w:rsidRPr="00F7589C">
        <w:rPr>
          <w:rFonts w:ascii="Times New Roman" w:hAnsi="Times New Roman" w:cs="Times New Roman"/>
          <w:color w:val="FF0000"/>
          <w:sz w:val="22"/>
        </w:rPr>
        <w:t>rando, matrícula nº</w:t>
      </w:r>
      <w:r w:rsidR="0096565A">
        <w:rPr>
          <w:rFonts w:ascii="Times New Roman" w:hAnsi="Times New Roman" w:cs="Times New Roman"/>
          <w:color w:val="FF0000"/>
          <w:sz w:val="22"/>
        </w:rPr>
        <w:t xml:space="preserve"> </w:t>
      </w:r>
      <w:r w:rsidR="0096565A" w:rsidRPr="00F7589C">
        <w:rPr>
          <w:rFonts w:ascii="Times New Roman" w:hAnsi="Times New Roman" w:cs="Times New Roman"/>
          <w:color w:val="FF0000"/>
          <w:sz w:val="22"/>
        </w:rPr>
        <w:t>529701</w:t>
      </w:r>
      <w:r w:rsidR="0096565A" w:rsidRPr="00D70F3A">
        <w:rPr>
          <w:rFonts w:ascii="Times New Roman" w:hAnsi="Times New Roman" w:cs="Times New Roman"/>
          <w:sz w:val="22"/>
        </w:rPr>
        <w:t>, que atuará como representante institucional, nos termos do artigo 67 da Lei 8666/93</w:t>
      </w:r>
      <w:r w:rsidR="0096565A">
        <w:rPr>
          <w:rFonts w:ascii="Times New Roman" w:hAnsi="Times New Roman" w:cs="Times New Roman"/>
          <w:sz w:val="22"/>
        </w:rPr>
        <w:t>.</w:t>
      </w:r>
    </w:p>
    <w:p w:rsidR="00561736" w:rsidRPr="007A544E" w:rsidRDefault="00561736" w:rsidP="0096565A">
      <w:pPr>
        <w:spacing w:before="120" w:after="120" w:line="276" w:lineRule="auto"/>
        <w:ind w:left="142" w:firstLine="567"/>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w:t>
      </w:r>
      <w:r w:rsidRPr="007A544E">
        <w:rPr>
          <w:rFonts w:ascii="Times New Roman" w:hAnsi="Times New Roman" w:cs="Times New Roman"/>
          <w:sz w:val="22"/>
          <w:lang w:eastAsia="en-US"/>
        </w:rPr>
        <w:lastRenderedPageBreak/>
        <w:t>da Administração ou de seus agentes e prepostos, de conformidade com o art. 70 da Lei nº 8.666, de 1993.</w:t>
      </w:r>
    </w:p>
    <w:p w:rsidR="00561736" w:rsidRPr="007A544E" w:rsidRDefault="00561736" w:rsidP="00B22D7A">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t>10</w:t>
      </w:r>
      <w:r w:rsidRPr="007A544E">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494BE8">
        <w:rPr>
          <w:rFonts w:ascii="Times New Roman" w:hAnsi="Times New Roman" w:cs="Times New Roman"/>
          <w:color w:val="FF0000"/>
          <w:sz w:val="22"/>
        </w:rPr>
        <w:t>Preço nº 62</w:t>
      </w:r>
      <w:r w:rsidR="002A1462" w:rsidRPr="007A544E">
        <w:rPr>
          <w:rFonts w:ascii="Times New Roman" w:hAnsi="Times New Roman" w:cs="Times New Roman"/>
          <w:color w:val="FF0000"/>
          <w:sz w:val="22"/>
        </w:rPr>
        <w:t>/2022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2A1462" w:rsidRPr="007A544E">
        <w:rPr>
          <w:rFonts w:ascii="Times New Roman" w:hAnsi="Times New Roman" w:cs="Times New Roman"/>
          <w:color w:val="FF0000"/>
          <w:sz w:val="22"/>
        </w:rPr>
        <w:t xml:space="preserve">ta, SC, </w:t>
      </w:r>
      <w:r w:rsidR="00494BE8">
        <w:rPr>
          <w:rFonts w:ascii="Times New Roman" w:hAnsi="Times New Roman" w:cs="Times New Roman"/>
          <w:color w:val="FF0000"/>
          <w:sz w:val="22"/>
        </w:rPr>
        <w:t>02 de setembro</w:t>
      </w:r>
      <w:r w:rsidR="002A1462" w:rsidRPr="007A544E">
        <w:rPr>
          <w:rFonts w:ascii="Times New Roman" w:hAnsi="Times New Roman" w:cs="Times New Roman"/>
          <w:color w:val="FF0000"/>
          <w:sz w:val="22"/>
        </w:rPr>
        <w:t xml:space="preserve"> de 2022</w:t>
      </w:r>
      <w:r w:rsidRPr="007A544E">
        <w:rPr>
          <w:rFonts w:ascii="Times New Roman" w:hAnsi="Times New Roman" w:cs="Times New Roman"/>
          <w:color w:val="FF0000"/>
          <w:sz w:val="22"/>
        </w:rPr>
        <w:t xml:space="preserve">. </w:t>
      </w:r>
    </w:p>
    <w:p w:rsidR="002371CA" w:rsidRDefault="002371CA">
      <w:pPr>
        <w:spacing w:after="9"/>
        <w:ind w:left="720" w:right="94" w:firstLine="0"/>
        <w:rPr>
          <w:rFonts w:ascii="Times New Roman" w:hAnsi="Times New Roman" w:cs="Times New Roman"/>
          <w:sz w:val="22"/>
        </w:rPr>
      </w:pPr>
    </w:p>
    <w:p w:rsidR="00840D7B" w:rsidRPr="007A544E" w:rsidRDefault="00840D7B">
      <w:pPr>
        <w:spacing w:after="9"/>
        <w:ind w:left="720" w:right="94" w:firstLine="0"/>
        <w:rPr>
          <w:rFonts w:ascii="Times New Roman" w:hAnsi="Times New Roman" w:cs="Times New Roman"/>
          <w:sz w:val="22"/>
        </w:rPr>
      </w:pPr>
    </w:p>
    <w:p w:rsidR="002371CA" w:rsidRPr="007A544E" w:rsidRDefault="002371CA">
      <w:pPr>
        <w:spacing w:after="9"/>
        <w:ind w:left="720" w:right="94" w:firstLine="0"/>
        <w:rPr>
          <w:rFonts w:ascii="Times New Roman" w:hAnsi="Times New Roman" w:cs="Times New Roman"/>
          <w:sz w:val="22"/>
        </w:rPr>
      </w:pPr>
    </w:p>
    <w:p w:rsidR="002371CA" w:rsidRPr="007A544E" w:rsidRDefault="002371CA" w:rsidP="002371CA">
      <w:pPr>
        <w:spacing w:after="9"/>
        <w:ind w:left="720" w:right="94" w:firstLine="0"/>
        <w:jc w:val="center"/>
        <w:rPr>
          <w:rFonts w:ascii="Times New Roman" w:hAnsi="Times New Roman" w:cs="Times New Roman"/>
          <w:sz w:val="22"/>
        </w:rPr>
      </w:pPr>
    </w:p>
    <w:p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p>
    <w:p w:rsidR="00742D25" w:rsidRPr="007A544E" w:rsidRDefault="004D1970" w:rsidP="002A1462">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rsidR="00742D25" w:rsidRPr="007A544E" w:rsidRDefault="004D1970" w:rsidP="002A1462">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sz w:val="22"/>
        </w:rPr>
      </w:pPr>
    </w:p>
    <w:p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_____________</w:t>
      </w:r>
      <w:r w:rsidR="00B22D7A">
        <w:rPr>
          <w:rFonts w:ascii="Times New Roman" w:hAnsi="Times New Roman" w:cs="Times New Roman"/>
          <w:b/>
          <w:sz w:val="22"/>
        </w:rPr>
        <w:t>__________</w:t>
      </w:r>
      <w:r w:rsidRPr="007A544E">
        <w:rPr>
          <w:rFonts w:ascii="Times New Roman" w:hAnsi="Times New Roman" w:cs="Times New Roman"/>
          <w:b/>
          <w:sz w:val="22"/>
        </w:rPr>
        <w:t>____________</w:t>
      </w:r>
    </w:p>
    <w:p w:rsidR="00B22D7A" w:rsidRDefault="00B22D7A" w:rsidP="002A1462">
      <w:pPr>
        <w:pStyle w:val="Ttulo1"/>
        <w:ind w:left="0" w:right="88"/>
        <w:jc w:val="center"/>
        <w:rPr>
          <w:rFonts w:ascii="Times New Roman" w:hAnsi="Times New Roman" w:cs="Times New Roman"/>
          <w:sz w:val="22"/>
        </w:rPr>
      </w:pPr>
      <w:r w:rsidRPr="00B22D7A">
        <w:rPr>
          <w:rFonts w:ascii="Times New Roman" w:hAnsi="Times New Roman" w:cs="Times New Roman"/>
          <w:b w:val="0"/>
          <w:sz w:val="22"/>
        </w:rPr>
        <w:t>TORGEN GENETICA BOVINA LTDA</w:t>
      </w:r>
    </w:p>
    <w:p w:rsidR="00B22D7A" w:rsidRDefault="00B22D7A" w:rsidP="002A1462">
      <w:pPr>
        <w:pStyle w:val="Ttulo1"/>
        <w:ind w:left="0" w:right="88"/>
        <w:jc w:val="center"/>
        <w:rPr>
          <w:rFonts w:ascii="Times New Roman" w:hAnsi="Times New Roman" w:cs="Times New Roman"/>
          <w:sz w:val="22"/>
        </w:rPr>
      </w:pPr>
      <w:r>
        <w:rPr>
          <w:rFonts w:ascii="Times New Roman" w:hAnsi="Times New Roman" w:cs="Times New Roman"/>
          <w:sz w:val="22"/>
        </w:rPr>
        <w:t>F</w:t>
      </w:r>
      <w:r w:rsidRPr="00B22D7A">
        <w:rPr>
          <w:rFonts w:ascii="Times New Roman" w:hAnsi="Times New Roman" w:cs="Times New Roman"/>
          <w:sz w:val="22"/>
        </w:rPr>
        <w:t xml:space="preserve">abio </w:t>
      </w:r>
      <w:r>
        <w:rPr>
          <w:rFonts w:ascii="Times New Roman" w:hAnsi="Times New Roman" w:cs="Times New Roman"/>
          <w:sz w:val="22"/>
        </w:rPr>
        <w:t>Jose R</w:t>
      </w:r>
      <w:r w:rsidRPr="00B22D7A">
        <w:rPr>
          <w:rFonts w:ascii="Times New Roman" w:hAnsi="Times New Roman" w:cs="Times New Roman"/>
          <w:sz w:val="22"/>
        </w:rPr>
        <w:t>eckziegel</w:t>
      </w:r>
    </w:p>
    <w:p w:rsidR="00742D25" w:rsidRPr="007A544E" w:rsidRDefault="003F0B27" w:rsidP="002A1462">
      <w:pPr>
        <w:pStyle w:val="Ttulo1"/>
        <w:ind w:left="0" w:right="88"/>
        <w:jc w:val="center"/>
        <w:rPr>
          <w:rFonts w:ascii="Times New Roman" w:hAnsi="Times New Roman" w:cs="Times New Roman"/>
          <w:sz w:val="22"/>
        </w:rPr>
      </w:pPr>
      <w:r w:rsidRPr="007A544E">
        <w:rPr>
          <w:rFonts w:ascii="Times New Roman" w:hAnsi="Times New Roman" w:cs="Times New Roman"/>
          <w:sz w:val="22"/>
        </w:rPr>
        <w:t>Contratada</w:t>
      </w: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rsidR="001708CC" w:rsidRPr="007A544E" w:rsidRDefault="001708CC" w:rsidP="005C436F">
      <w:pPr>
        <w:ind w:left="0" w:firstLine="0"/>
        <w:rPr>
          <w:rFonts w:ascii="Times New Roman" w:hAnsi="Times New Roman" w:cs="Times New Roman"/>
          <w:sz w:val="22"/>
        </w:rPr>
      </w:pP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w:t>
      </w:r>
      <w:r w:rsidR="00E70929">
        <w:rPr>
          <w:rFonts w:ascii="Times New Roman" w:hAnsi="Times New Roman" w:cs="Times New Roman"/>
          <w:sz w:val="22"/>
        </w:rPr>
        <w:t>Maria Eduarda Nichetti</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00E70929">
        <w:rPr>
          <w:rFonts w:ascii="Times New Roman" w:hAnsi="Times New Roman" w:cs="Times New Roman"/>
          <w:sz w:val="22"/>
        </w:rPr>
        <w:t xml:space="preserve"> CPF: 085.071.749-30</w:t>
      </w:r>
    </w:p>
    <w:p w:rsidR="00742D25" w:rsidRDefault="00742D25">
      <w:pPr>
        <w:ind w:left="720" w:right="94" w:firstLine="0"/>
      </w:pPr>
    </w:p>
    <w:sectPr w:rsidR="00742D25">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CDE" w:rsidRDefault="00546CDE">
      <w:pPr>
        <w:spacing w:after="0" w:line="240" w:lineRule="auto"/>
      </w:pPr>
      <w:r>
        <w:separator/>
      </w:r>
    </w:p>
  </w:endnote>
  <w:endnote w:type="continuationSeparator" w:id="0">
    <w:p w:rsidR="00546CDE" w:rsidRDefault="00546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277" w:firstLine="0"/>
      <w:jc w:val="center"/>
    </w:pPr>
    <w:r>
      <w:rPr>
        <w:b/>
        <w:sz w:val="16"/>
      </w:rPr>
      <w:t xml:space="preserve">RUA CELSO TOZZO, 27 CEP: 89.819-000 – FONE: (49) 3358-9100 – CORDILHEIRA ALTA – SC </w:t>
    </w:r>
  </w:p>
  <w:p w:rsidR="00546CDE" w:rsidRDefault="00546CDE">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E76F0F" w:rsidRPr="00E76F0F">
        <w:rPr>
          <w:rFonts w:ascii="Arial" w:eastAsia="Arial" w:hAnsi="Arial" w:cs="Arial"/>
          <w:noProof/>
          <w:sz w:val="18"/>
        </w:rPr>
        <w:t>30</w:t>
      </w:r>
    </w:fldSimple>
    <w:r>
      <w:rPr>
        <w:rFonts w:ascii="Arial" w:eastAsia="Arial" w:hAnsi="Arial" w:cs="Arial"/>
        <w:sz w:val="18"/>
      </w:rPr>
      <w:t xml:space="preserve"> </w:t>
    </w:r>
    <w:r>
      <w:rPr>
        <w:rFonts w:ascii="Arial" w:eastAsia="Arial" w:hAnsi="Arial" w:cs="Arial"/>
        <w:sz w:val="21"/>
      </w:rPr>
      <w:t xml:space="preserve"> </w:t>
    </w:r>
  </w:p>
  <w:p w:rsidR="00546CDE" w:rsidRDefault="00546CDE">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277" w:firstLine="0"/>
      <w:jc w:val="center"/>
    </w:pPr>
    <w:r>
      <w:rPr>
        <w:b/>
        <w:sz w:val="16"/>
      </w:rPr>
      <w:t xml:space="preserve">RUA CELSO TOZZO, 27 CEP: 89.819-000 – FONE: (49) 3358-9100 – CORDILHEIRA ALTA – SC </w:t>
    </w:r>
  </w:p>
  <w:p w:rsidR="00546CDE" w:rsidRDefault="00546CDE">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B22D7A" w:rsidRPr="00B22D7A">
      <w:rPr>
        <w:rFonts w:ascii="Arial" w:eastAsia="Arial" w:hAnsi="Arial" w:cs="Arial"/>
        <w:noProof/>
        <w:sz w:val="18"/>
      </w:rPr>
      <w:t>5</w:t>
    </w:r>
    <w:r>
      <w:rPr>
        <w:rFonts w:ascii="Arial" w:eastAsia="Arial" w:hAnsi="Arial" w:cs="Arial"/>
        <w:sz w:val="18"/>
      </w:rPr>
      <w:fldChar w:fldCharType="end"/>
    </w:r>
    <w:r>
      <w:rPr>
        <w:rFonts w:ascii="Arial" w:eastAsia="Arial" w:hAnsi="Arial" w:cs="Arial"/>
        <w:sz w:val="18"/>
      </w:rPr>
      <w:t>/</w:t>
    </w:r>
    <w:fldSimple w:instr=" NUMPAGES   \* MERGEFORMAT ">
      <w:r w:rsidR="00B22D7A" w:rsidRPr="00B22D7A">
        <w:rPr>
          <w:rFonts w:ascii="Arial" w:eastAsia="Arial" w:hAnsi="Arial" w:cs="Arial"/>
          <w:noProof/>
          <w:sz w:val="18"/>
        </w:rPr>
        <w:t>5</w:t>
      </w:r>
    </w:fldSimple>
    <w:r>
      <w:rPr>
        <w:rFonts w:ascii="Arial" w:eastAsia="Arial" w:hAnsi="Arial" w:cs="Arial"/>
        <w:sz w:val="18"/>
      </w:rPr>
      <w:t xml:space="preserve"> </w:t>
    </w:r>
    <w:r>
      <w:rPr>
        <w:rFonts w:ascii="Arial" w:eastAsia="Arial" w:hAnsi="Arial" w:cs="Arial"/>
        <w:sz w:val="21"/>
      </w:rPr>
      <w:t xml:space="preserve"> </w:t>
    </w:r>
  </w:p>
  <w:p w:rsidR="00546CDE" w:rsidRDefault="00546CDE">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277" w:firstLine="0"/>
      <w:jc w:val="center"/>
    </w:pPr>
    <w:r>
      <w:rPr>
        <w:b/>
        <w:sz w:val="16"/>
      </w:rPr>
      <w:t xml:space="preserve">RUA CELSO TOZZO, 27 CEP: 89.819-000 – FONE: (49) 3358-9100 – CORDILHEIRA ALTA – SC </w:t>
    </w:r>
  </w:p>
  <w:p w:rsidR="00546CDE" w:rsidRDefault="00546CDE">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B22D7A" w:rsidRPr="00B22D7A">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B22D7A" w:rsidRPr="00B22D7A">
        <w:rPr>
          <w:rFonts w:ascii="Arial" w:eastAsia="Arial" w:hAnsi="Arial" w:cs="Arial"/>
          <w:noProof/>
          <w:sz w:val="18"/>
        </w:rPr>
        <w:t>5</w:t>
      </w:r>
    </w:fldSimple>
    <w:r>
      <w:rPr>
        <w:rFonts w:ascii="Arial" w:eastAsia="Arial" w:hAnsi="Arial" w:cs="Arial"/>
        <w:sz w:val="18"/>
      </w:rPr>
      <w:t xml:space="preserve"> </w:t>
    </w:r>
    <w:r>
      <w:rPr>
        <w:rFonts w:ascii="Arial" w:eastAsia="Arial" w:hAnsi="Arial" w:cs="Arial"/>
        <w:sz w:val="21"/>
      </w:rPr>
      <w:t xml:space="preserve"> </w:t>
    </w:r>
  </w:p>
  <w:p w:rsidR="00546CDE" w:rsidRDefault="00546CDE">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CDE" w:rsidRDefault="00546CDE">
      <w:pPr>
        <w:spacing w:after="0" w:line="240" w:lineRule="auto"/>
      </w:pPr>
      <w:r>
        <w:separator/>
      </w:r>
    </w:p>
  </w:footnote>
  <w:footnote w:type="continuationSeparator" w:id="0">
    <w:p w:rsidR="00546CDE" w:rsidRDefault="00546C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546CDE" w:rsidRDefault="00546CDE">
    <w:pPr>
      <w:spacing w:after="216" w:line="259" w:lineRule="auto"/>
      <w:ind w:left="4" w:right="0" w:firstLine="0"/>
      <w:jc w:val="center"/>
      <w:rPr>
        <w:b/>
      </w:rPr>
    </w:pPr>
  </w:p>
  <w:p w:rsidR="00546CDE" w:rsidRDefault="00546CDE">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8A63E03"/>
    <w:multiLevelType w:val="multilevel"/>
    <w:tmpl w:val="5B9CE08A"/>
    <w:lvl w:ilvl="0">
      <w:start w:val="1"/>
      <w:numFmt w:val="decimal"/>
      <w:lvlText w:val="%1."/>
      <w:lvlJc w:val="left"/>
      <w:pPr>
        <w:ind w:left="420" w:hanging="420"/>
      </w:pPr>
      <w:rPr>
        <w:rFonts w:eastAsiaTheme="minorHAnsi" w:hint="default"/>
      </w:rPr>
    </w:lvl>
    <w:lvl w:ilvl="1">
      <w:start w:val="1"/>
      <w:numFmt w:val="decimal"/>
      <w:lvlText w:val="%1.%2."/>
      <w:lvlJc w:val="left"/>
      <w:pPr>
        <w:ind w:left="765" w:hanging="420"/>
      </w:pPr>
      <w:rPr>
        <w:rFonts w:eastAsiaTheme="minorHAnsi" w:hint="default"/>
      </w:rPr>
    </w:lvl>
    <w:lvl w:ilvl="2">
      <w:start w:val="1"/>
      <w:numFmt w:val="decimal"/>
      <w:lvlText w:val="%1.%2.%3."/>
      <w:lvlJc w:val="left"/>
      <w:pPr>
        <w:ind w:left="1410" w:hanging="720"/>
      </w:pPr>
      <w:rPr>
        <w:rFonts w:eastAsiaTheme="minorHAnsi" w:hint="default"/>
      </w:rPr>
    </w:lvl>
    <w:lvl w:ilvl="3">
      <w:start w:val="1"/>
      <w:numFmt w:val="decimal"/>
      <w:lvlText w:val="%1.%2.%3.%4."/>
      <w:lvlJc w:val="left"/>
      <w:pPr>
        <w:ind w:left="1755" w:hanging="720"/>
      </w:pPr>
      <w:rPr>
        <w:rFonts w:eastAsiaTheme="minorHAnsi" w:hint="default"/>
      </w:rPr>
    </w:lvl>
    <w:lvl w:ilvl="4">
      <w:start w:val="1"/>
      <w:numFmt w:val="decimal"/>
      <w:lvlText w:val="%1.%2.%3.%4.%5."/>
      <w:lvlJc w:val="left"/>
      <w:pPr>
        <w:ind w:left="2460" w:hanging="1080"/>
      </w:pPr>
      <w:rPr>
        <w:rFonts w:eastAsiaTheme="minorHAnsi" w:hint="default"/>
      </w:rPr>
    </w:lvl>
    <w:lvl w:ilvl="5">
      <w:start w:val="1"/>
      <w:numFmt w:val="decimal"/>
      <w:lvlText w:val="%1.%2.%3.%4.%5.%6."/>
      <w:lvlJc w:val="left"/>
      <w:pPr>
        <w:ind w:left="2805" w:hanging="1080"/>
      </w:pPr>
      <w:rPr>
        <w:rFonts w:eastAsiaTheme="minorHAnsi" w:hint="default"/>
      </w:rPr>
    </w:lvl>
    <w:lvl w:ilvl="6">
      <w:start w:val="1"/>
      <w:numFmt w:val="decimal"/>
      <w:lvlText w:val="%1.%2.%3.%4.%5.%6.%7."/>
      <w:lvlJc w:val="left"/>
      <w:pPr>
        <w:ind w:left="3510" w:hanging="1440"/>
      </w:pPr>
      <w:rPr>
        <w:rFonts w:eastAsiaTheme="minorHAnsi" w:hint="default"/>
      </w:rPr>
    </w:lvl>
    <w:lvl w:ilvl="7">
      <w:start w:val="1"/>
      <w:numFmt w:val="decimal"/>
      <w:lvlText w:val="%1.%2.%3.%4.%5.%6.%7.%8."/>
      <w:lvlJc w:val="left"/>
      <w:pPr>
        <w:ind w:left="3855" w:hanging="1440"/>
      </w:pPr>
      <w:rPr>
        <w:rFonts w:eastAsiaTheme="minorHAnsi" w:hint="default"/>
      </w:rPr>
    </w:lvl>
    <w:lvl w:ilvl="8">
      <w:start w:val="1"/>
      <w:numFmt w:val="decimal"/>
      <w:lvlText w:val="%1.%2.%3.%4.%5.%6.%7.%8.%9."/>
      <w:lvlJc w:val="left"/>
      <w:pPr>
        <w:ind w:left="4560" w:hanging="1800"/>
      </w:pPr>
      <w:rPr>
        <w:rFonts w:eastAsiaTheme="minorHAnsi" w:hint="default"/>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7"/>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026D3"/>
    <w:rsid w:val="00006F76"/>
    <w:rsid w:val="00012A56"/>
    <w:rsid w:val="00013286"/>
    <w:rsid w:val="0001572E"/>
    <w:rsid w:val="00017ADF"/>
    <w:rsid w:val="00054A49"/>
    <w:rsid w:val="00061B08"/>
    <w:rsid w:val="00087324"/>
    <w:rsid w:val="00097177"/>
    <w:rsid w:val="000A1842"/>
    <w:rsid w:val="000C7E43"/>
    <w:rsid w:val="000F1E4F"/>
    <w:rsid w:val="001139F2"/>
    <w:rsid w:val="00141ABB"/>
    <w:rsid w:val="00141BB4"/>
    <w:rsid w:val="0014318F"/>
    <w:rsid w:val="00146D47"/>
    <w:rsid w:val="001708CC"/>
    <w:rsid w:val="00184CCF"/>
    <w:rsid w:val="00196E60"/>
    <w:rsid w:val="001B196E"/>
    <w:rsid w:val="001B56ED"/>
    <w:rsid w:val="001C5D6F"/>
    <w:rsid w:val="001C666B"/>
    <w:rsid w:val="001C75AA"/>
    <w:rsid w:val="0020446B"/>
    <w:rsid w:val="0020654D"/>
    <w:rsid w:val="00206A6A"/>
    <w:rsid w:val="00212D65"/>
    <w:rsid w:val="002371CA"/>
    <w:rsid w:val="0025538C"/>
    <w:rsid w:val="00255D49"/>
    <w:rsid w:val="00266A26"/>
    <w:rsid w:val="0028136D"/>
    <w:rsid w:val="002A1462"/>
    <w:rsid w:val="002B3697"/>
    <w:rsid w:val="002D1E64"/>
    <w:rsid w:val="002D4BEC"/>
    <w:rsid w:val="002F01F7"/>
    <w:rsid w:val="00307BD3"/>
    <w:rsid w:val="00310E47"/>
    <w:rsid w:val="00313A41"/>
    <w:rsid w:val="00346800"/>
    <w:rsid w:val="003613BD"/>
    <w:rsid w:val="003678BF"/>
    <w:rsid w:val="00367C06"/>
    <w:rsid w:val="0039401B"/>
    <w:rsid w:val="003A1BE8"/>
    <w:rsid w:val="003A6FC2"/>
    <w:rsid w:val="003B2234"/>
    <w:rsid w:val="003C0864"/>
    <w:rsid w:val="003F0594"/>
    <w:rsid w:val="003F0B27"/>
    <w:rsid w:val="003F190E"/>
    <w:rsid w:val="0040159A"/>
    <w:rsid w:val="0040509F"/>
    <w:rsid w:val="00450574"/>
    <w:rsid w:val="004528B7"/>
    <w:rsid w:val="004630A0"/>
    <w:rsid w:val="004645D5"/>
    <w:rsid w:val="00467A17"/>
    <w:rsid w:val="0048295C"/>
    <w:rsid w:val="00490508"/>
    <w:rsid w:val="00494BE8"/>
    <w:rsid w:val="004B51DA"/>
    <w:rsid w:val="004D1970"/>
    <w:rsid w:val="00507711"/>
    <w:rsid w:val="00520425"/>
    <w:rsid w:val="00531926"/>
    <w:rsid w:val="00534A43"/>
    <w:rsid w:val="00546CDE"/>
    <w:rsid w:val="00557DD5"/>
    <w:rsid w:val="00561736"/>
    <w:rsid w:val="005768EE"/>
    <w:rsid w:val="0058664F"/>
    <w:rsid w:val="005C436F"/>
    <w:rsid w:val="005D0848"/>
    <w:rsid w:val="005F73FB"/>
    <w:rsid w:val="00613D84"/>
    <w:rsid w:val="00617E01"/>
    <w:rsid w:val="00662642"/>
    <w:rsid w:val="0069614A"/>
    <w:rsid w:val="006A37E8"/>
    <w:rsid w:val="006C5BA5"/>
    <w:rsid w:val="006D1DAE"/>
    <w:rsid w:val="00712BB2"/>
    <w:rsid w:val="0071709F"/>
    <w:rsid w:val="00721770"/>
    <w:rsid w:val="007355D0"/>
    <w:rsid w:val="00740A2A"/>
    <w:rsid w:val="00742D25"/>
    <w:rsid w:val="00766552"/>
    <w:rsid w:val="00770A2F"/>
    <w:rsid w:val="007A544E"/>
    <w:rsid w:val="007A7DD2"/>
    <w:rsid w:val="007B0E68"/>
    <w:rsid w:val="007B1528"/>
    <w:rsid w:val="007B61D1"/>
    <w:rsid w:val="007C64B2"/>
    <w:rsid w:val="007E1623"/>
    <w:rsid w:val="007F7E30"/>
    <w:rsid w:val="00801CA5"/>
    <w:rsid w:val="00802919"/>
    <w:rsid w:val="00816CAA"/>
    <w:rsid w:val="00817BA5"/>
    <w:rsid w:val="0082335B"/>
    <w:rsid w:val="00826916"/>
    <w:rsid w:val="00837FCA"/>
    <w:rsid w:val="00840D7B"/>
    <w:rsid w:val="00863EA4"/>
    <w:rsid w:val="008A5B5E"/>
    <w:rsid w:val="008B4915"/>
    <w:rsid w:val="008D008F"/>
    <w:rsid w:val="008D1169"/>
    <w:rsid w:val="008D219E"/>
    <w:rsid w:val="008D375A"/>
    <w:rsid w:val="008E3D40"/>
    <w:rsid w:val="008F02EC"/>
    <w:rsid w:val="00911C22"/>
    <w:rsid w:val="00917A36"/>
    <w:rsid w:val="0092763A"/>
    <w:rsid w:val="009323B2"/>
    <w:rsid w:val="0093633C"/>
    <w:rsid w:val="00962A90"/>
    <w:rsid w:val="0096565A"/>
    <w:rsid w:val="00971CD8"/>
    <w:rsid w:val="00977364"/>
    <w:rsid w:val="00995240"/>
    <w:rsid w:val="009965F1"/>
    <w:rsid w:val="00996B67"/>
    <w:rsid w:val="009B7E7E"/>
    <w:rsid w:val="009C508A"/>
    <w:rsid w:val="009F25F6"/>
    <w:rsid w:val="00A04B38"/>
    <w:rsid w:val="00A11CA6"/>
    <w:rsid w:val="00A16D96"/>
    <w:rsid w:val="00A22BFE"/>
    <w:rsid w:val="00A43AE8"/>
    <w:rsid w:val="00A4589B"/>
    <w:rsid w:val="00A5277D"/>
    <w:rsid w:val="00A73826"/>
    <w:rsid w:val="00A747E9"/>
    <w:rsid w:val="00A81294"/>
    <w:rsid w:val="00AA109F"/>
    <w:rsid w:val="00AB3047"/>
    <w:rsid w:val="00B053BC"/>
    <w:rsid w:val="00B22D7A"/>
    <w:rsid w:val="00B23152"/>
    <w:rsid w:val="00B25F1C"/>
    <w:rsid w:val="00B268CD"/>
    <w:rsid w:val="00B436A2"/>
    <w:rsid w:val="00B70A4D"/>
    <w:rsid w:val="00B74B2C"/>
    <w:rsid w:val="00B92F50"/>
    <w:rsid w:val="00BF7F5C"/>
    <w:rsid w:val="00C07073"/>
    <w:rsid w:val="00CA431A"/>
    <w:rsid w:val="00CC3B6B"/>
    <w:rsid w:val="00CC5F3D"/>
    <w:rsid w:val="00CD49D2"/>
    <w:rsid w:val="00CF0E9D"/>
    <w:rsid w:val="00D365B2"/>
    <w:rsid w:val="00D64800"/>
    <w:rsid w:val="00D70F3A"/>
    <w:rsid w:val="00DA318D"/>
    <w:rsid w:val="00DB5E7B"/>
    <w:rsid w:val="00DC2E92"/>
    <w:rsid w:val="00DC5B37"/>
    <w:rsid w:val="00DD5B0C"/>
    <w:rsid w:val="00DD7F5A"/>
    <w:rsid w:val="00DF14ED"/>
    <w:rsid w:val="00DF58D9"/>
    <w:rsid w:val="00E17447"/>
    <w:rsid w:val="00E31FCA"/>
    <w:rsid w:val="00E33034"/>
    <w:rsid w:val="00E52004"/>
    <w:rsid w:val="00E5649D"/>
    <w:rsid w:val="00E65C64"/>
    <w:rsid w:val="00E70929"/>
    <w:rsid w:val="00E76F0F"/>
    <w:rsid w:val="00E87E25"/>
    <w:rsid w:val="00E930CC"/>
    <w:rsid w:val="00E97DBF"/>
    <w:rsid w:val="00EA3AEE"/>
    <w:rsid w:val="00EB7FB7"/>
    <w:rsid w:val="00EC3EA1"/>
    <w:rsid w:val="00ED16F4"/>
    <w:rsid w:val="00ED4099"/>
    <w:rsid w:val="00ED7612"/>
    <w:rsid w:val="00F16D3D"/>
    <w:rsid w:val="00F2465E"/>
    <w:rsid w:val="00F309EE"/>
    <w:rsid w:val="00F34F1D"/>
    <w:rsid w:val="00F4357A"/>
    <w:rsid w:val="00F66864"/>
    <w:rsid w:val="00F7589C"/>
    <w:rsid w:val="00F95BC9"/>
    <w:rsid w:val="00FB0F35"/>
    <w:rsid w:val="00FC2A77"/>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2049C8A"/>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paragraph" w:styleId="Ttulo5">
    <w:name w:val="heading 5"/>
    <w:basedOn w:val="Normal"/>
    <w:next w:val="Normal"/>
    <w:link w:val="Ttulo5Char"/>
    <w:uiPriority w:val="9"/>
    <w:semiHidden/>
    <w:unhideWhenUsed/>
    <w:qFormat/>
    <w:rsid w:val="00CA431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Default">
    <w:name w:val="Default"/>
    <w:rsid w:val="00C0707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table" w:styleId="Tabelacomgrade">
    <w:name w:val="Table Grid"/>
    <w:basedOn w:val="Tabelanormal"/>
    <w:uiPriority w:val="39"/>
    <w:rsid w:val="00CA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har">
    <w:name w:val="Título 5 Char"/>
    <w:basedOn w:val="Fontepargpadro"/>
    <w:link w:val="Ttulo5"/>
    <w:uiPriority w:val="9"/>
    <w:semiHidden/>
    <w:rsid w:val="00CA431A"/>
    <w:rPr>
      <w:rFonts w:asciiTheme="majorHAnsi" w:eastAsiaTheme="majorEastAsia" w:hAnsiTheme="majorHAnsi" w:cstheme="majorBidi"/>
      <w:color w:val="2E74B5" w:themeColor="accent1" w:themeShade="BF"/>
      <w:sz w:val="20"/>
    </w:rPr>
  </w:style>
  <w:style w:type="paragraph" w:styleId="NormalWeb">
    <w:name w:val="Normal (Web)"/>
    <w:basedOn w:val="Normal"/>
    <w:uiPriority w:val="99"/>
    <w:unhideWhenUsed/>
    <w:rsid w:val="00DC2E92"/>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styleId="Textodebalo">
    <w:name w:val="Balloon Text"/>
    <w:basedOn w:val="Normal"/>
    <w:link w:val="TextodebaloChar"/>
    <w:uiPriority w:val="99"/>
    <w:semiHidden/>
    <w:unhideWhenUsed/>
    <w:rsid w:val="00E76F0F"/>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76F0F"/>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1184</TotalTime>
  <Pages>5</Pages>
  <Words>2155</Words>
  <Characters>11642</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166</cp:revision>
  <cp:lastPrinted>2022-08-12T11:26:00Z</cp:lastPrinted>
  <dcterms:created xsi:type="dcterms:W3CDTF">2021-02-15T11:42:00Z</dcterms:created>
  <dcterms:modified xsi:type="dcterms:W3CDTF">2022-09-02T14:20:00Z</dcterms:modified>
</cp:coreProperties>
</file>