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r w:rsidRPr="001C0AE1">
        <w:rPr>
          <w:rFonts w:ascii="Times New Roman" w:hAnsi="Times New Roman" w:cs="Times New Roman"/>
          <w:b/>
          <w:sz w:val="22"/>
        </w:rPr>
        <w:t xml:space="preserve">PROCESSO LICITATÓRIO Nº </w:t>
      </w:r>
      <w:r w:rsidR="003E0B7A">
        <w:rPr>
          <w:rFonts w:ascii="Times New Roman" w:hAnsi="Times New Roman" w:cs="Times New Roman"/>
          <w:b/>
          <w:color w:val="FF0000"/>
          <w:sz w:val="22"/>
        </w:rPr>
        <w:t>81</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3E0B7A">
        <w:rPr>
          <w:rFonts w:ascii="Times New Roman" w:hAnsi="Times New Roman" w:cs="Times New Roman"/>
          <w:b/>
          <w:color w:val="FF0000"/>
          <w:sz w:val="22"/>
        </w:rPr>
        <w:t>37</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AF5E16" w:rsidRPr="00954ECD" w:rsidRDefault="00AF5E16" w:rsidP="00AF5E16">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3E0B7A">
        <w:rPr>
          <w:rFonts w:ascii="Times New Roman" w:hAnsi="Times New Roman" w:cs="Times New Roman"/>
          <w:b/>
          <w:sz w:val="22"/>
          <w:highlight w:val="yellow"/>
        </w:rPr>
        <w:t>25</w:t>
      </w:r>
      <w:r w:rsidR="000B615F">
        <w:rPr>
          <w:rFonts w:ascii="Times New Roman" w:hAnsi="Times New Roman" w:cs="Times New Roman"/>
          <w:b/>
          <w:sz w:val="22"/>
          <w:highlight w:val="yellow"/>
        </w:rPr>
        <w:t>/05</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3E0B7A">
        <w:rPr>
          <w:rFonts w:ascii="Times New Roman" w:hAnsi="Times New Roman" w:cs="Times New Roman"/>
          <w:b/>
          <w:sz w:val="22"/>
          <w:highlight w:val="yellow"/>
        </w:rPr>
        <w:t>12</w:t>
      </w:r>
      <w:r w:rsidR="000B615F">
        <w:rPr>
          <w:rFonts w:ascii="Times New Roman" w:hAnsi="Times New Roman" w:cs="Times New Roman"/>
          <w:b/>
          <w:sz w:val="22"/>
          <w:highlight w:val="yellow"/>
        </w:rPr>
        <w:t>/05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3E0B7A">
        <w:rPr>
          <w:rFonts w:ascii="Times New Roman" w:hAnsi="Times New Roman" w:cs="Times New Roman"/>
          <w:b/>
          <w:sz w:val="22"/>
          <w:highlight w:val="yellow"/>
        </w:rPr>
        <w:t>25</w:t>
      </w:r>
      <w:r w:rsidR="000B615F">
        <w:rPr>
          <w:rFonts w:ascii="Times New Roman" w:hAnsi="Times New Roman" w:cs="Times New Roman"/>
          <w:b/>
          <w:sz w:val="22"/>
          <w:highlight w:val="yellow"/>
        </w:rPr>
        <w:t>/05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7327B" w:rsidRPr="00C7327B">
        <w:rPr>
          <w:rFonts w:ascii="Times New Roman" w:hAnsi="Times New Roman" w:cs="Times New Roman"/>
          <w:color w:val="FF0000"/>
          <w:sz w:val="22"/>
          <w:u w:val="none"/>
        </w:rPr>
        <w:t>REGISTRO DE PREÇOS PARA POSSÍVEL E FUTURA AQUISIÇÃO DE</w:t>
      </w:r>
      <w:r w:rsidR="00DB0378">
        <w:rPr>
          <w:rFonts w:ascii="Times New Roman" w:hAnsi="Times New Roman" w:cs="Times New Roman"/>
          <w:color w:val="FF0000"/>
          <w:sz w:val="22"/>
          <w:u w:val="none"/>
        </w:rPr>
        <w:t xml:space="preserve"> </w:t>
      </w:r>
      <w:r w:rsidR="000B615F">
        <w:rPr>
          <w:rFonts w:ascii="Times New Roman" w:hAnsi="Times New Roman" w:cs="Times New Roman"/>
          <w:color w:val="FF0000"/>
          <w:sz w:val="22"/>
          <w:u w:val="none"/>
        </w:rPr>
        <w:t>MATERIAIS ESCOLARES EM ATENDIMENTO AS NECESSIDADES DA REDE MUNICIPAL DE EDUCAÇÃO DO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AF5E16" w:rsidRDefault="00CB4F9F" w:rsidP="00AF5E16">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21">
        <w:r w:rsidR="001B56ED" w:rsidRPr="001C0AE1">
          <w:rPr>
            <w:rFonts w:ascii="Times New Roman" w:hAnsi="Times New Roman" w:cs="Times New Roman"/>
            <w:color w:val="0563C1"/>
            <w:sz w:val="22"/>
            <w:u w:val="single" w:color="0563C1"/>
          </w:rPr>
          <w:t>https://certidoes</w:t>
        </w:r>
      </w:hyperlink>
      <w:hyperlink r:id="rId22">
        <w:r w:rsidR="001B56ED" w:rsidRPr="001C0AE1">
          <w:rPr>
            <w:rFonts w:ascii="Times New Roman" w:hAnsi="Times New Roman" w:cs="Times New Roman"/>
            <w:color w:val="0563C1"/>
            <w:sz w:val="22"/>
            <w:u w:val="single" w:color="0563C1"/>
          </w:rPr>
          <w:t>-</w:t>
        </w:r>
      </w:hyperlink>
      <w:hyperlink r:id="rId23">
        <w:r w:rsidR="001B56ED" w:rsidRPr="001C0AE1">
          <w:rPr>
            <w:rFonts w:ascii="Times New Roman" w:hAnsi="Times New Roman" w:cs="Times New Roman"/>
            <w:color w:val="0563C1"/>
            <w:sz w:val="22"/>
            <w:u w:val="single" w:color="0563C1"/>
          </w:rPr>
          <w:t>apf.apps.tcu.gov.br/</w:t>
        </w:r>
      </w:hyperlink>
      <w:hyperlink r:id="rId24">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2D5377" w:rsidRPr="00B53DFD">
        <w:rPr>
          <w:rFonts w:ascii="Times New Roman" w:hAnsi="Times New Roman" w:cs="Times New Roman"/>
          <w:sz w:val="22"/>
        </w:rPr>
        <w:t xml:space="preserve">(Projeto </w:t>
      </w:r>
      <w:r w:rsidR="002D5377" w:rsidRPr="00B53DFD">
        <w:rPr>
          <w:rFonts w:ascii="Times New Roman" w:hAnsi="Times New Roman" w:cs="Times New Roman"/>
          <w:b/>
          <w:sz w:val="22"/>
        </w:rPr>
        <w:t>Atividade 2.094, 2.089, 2.013 – Elemento 3.3.90</w:t>
      </w:r>
      <w:r w:rsidR="002D5377" w:rsidRPr="00B53DFD">
        <w:rPr>
          <w:rFonts w:ascii="Times New Roman" w:hAnsi="Times New Roman" w:cs="Times New Roman"/>
          <w:sz w:val="22"/>
        </w:rPr>
        <w:t>, prevista na Lei Orçamentária do Exercício de 2022</w:t>
      </w:r>
      <w:r w:rsidR="002D5377"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3E0B7A">
        <w:rPr>
          <w:rFonts w:ascii="Times New Roman" w:hAnsi="Times New Roman" w:cs="Times New Roman"/>
          <w:color w:val="FF0000"/>
          <w:sz w:val="22"/>
        </w:rPr>
        <w:t>11</w:t>
      </w:r>
      <w:r w:rsidR="000B615F">
        <w:rPr>
          <w:rFonts w:ascii="Times New Roman" w:hAnsi="Times New Roman" w:cs="Times New Roman"/>
          <w:color w:val="FF0000"/>
          <w:sz w:val="22"/>
        </w:rPr>
        <w:t xml:space="preserve"> de maio</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566ED5" w:rsidRDefault="00B6327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0B615F" w:rsidRDefault="000B615F" w:rsidP="00A97F9A">
      <w:pPr>
        <w:spacing w:after="109" w:line="250" w:lineRule="auto"/>
        <w:ind w:left="0" w:right="0" w:hanging="10"/>
        <w:jc w:val="center"/>
        <w:rPr>
          <w:rFonts w:ascii="Times New Roman" w:hAnsi="Times New Roman" w:cs="Times New Roman"/>
          <w:sz w:val="22"/>
        </w:rPr>
      </w:pPr>
    </w:p>
    <w:p w:rsidR="000B615F" w:rsidRDefault="000B615F" w:rsidP="00A97F9A">
      <w:pPr>
        <w:spacing w:after="109" w:line="250" w:lineRule="auto"/>
        <w:ind w:left="0" w:right="0" w:hanging="10"/>
        <w:jc w:val="center"/>
        <w:rPr>
          <w:rFonts w:ascii="Times New Roman" w:hAnsi="Times New Roman" w:cs="Times New Roman"/>
          <w:sz w:val="22"/>
        </w:rPr>
      </w:pPr>
    </w:p>
    <w:p w:rsidR="00A97F9A" w:rsidRPr="001C0AE1" w:rsidRDefault="00A97F9A"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3E0B7A">
        <w:rPr>
          <w:rFonts w:ascii="Times New Roman" w:hAnsi="Times New Roman" w:cs="Times New Roman"/>
          <w:b/>
          <w:color w:val="FF0000"/>
          <w:sz w:val="22"/>
        </w:rPr>
        <w:t>81</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3E0B7A">
        <w:rPr>
          <w:rFonts w:ascii="Times New Roman" w:hAnsi="Times New Roman" w:cs="Times New Roman"/>
          <w:b/>
          <w:color w:val="FF0000"/>
          <w:sz w:val="22"/>
        </w:rPr>
        <w:t>37</w:t>
      </w:r>
      <w:r w:rsidR="00464D4F">
        <w:rPr>
          <w:rFonts w:ascii="Times New Roman" w:hAnsi="Times New Roman" w:cs="Times New Roman"/>
          <w:b/>
          <w:color w:val="FF0000"/>
          <w:sz w:val="22"/>
        </w:rPr>
        <w:t>/2022</w:t>
      </w:r>
    </w:p>
    <w:p w:rsidR="000B615F" w:rsidRPr="001C0AE1" w:rsidRDefault="000B615F" w:rsidP="001C0AE1">
      <w:pPr>
        <w:spacing w:after="109" w:line="250" w:lineRule="auto"/>
        <w:ind w:left="0" w:right="38" w:hanging="10"/>
        <w:jc w:val="center"/>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99690A" w:rsidRPr="000B615F" w:rsidRDefault="000B615F" w:rsidP="000B615F">
      <w:pPr>
        <w:pStyle w:val="Ttulo1"/>
        <w:ind w:left="355" w:right="88"/>
        <w:rPr>
          <w:rFonts w:ascii="Times New Roman" w:hAnsi="Times New Roman" w:cs="Times New Roman"/>
          <w:sz w:val="22"/>
        </w:rPr>
      </w:pPr>
      <w:r>
        <w:rPr>
          <w:rFonts w:ascii="Times New Roman" w:hAnsi="Times New Roman" w:cs="Times New Roman"/>
          <w:sz w:val="22"/>
        </w:rPr>
        <w:t>1.OBJETO:</w:t>
      </w:r>
      <w:r>
        <w:rPr>
          <w:rFonts w:ascii="Times New Roman" w:eastAsiaTheme="minorHAnsi" w:hAnsi="Times New Roman" w:cs="Times New Roman"/>
          <w:bCs/>
          <w:color w:val="FF0000"/>
          <w:sz w:val="22"/>
        </w:rPr>
        <w:t xml:space="preserve"> </w:t>
      </w:r>
      <w:r w:rsidRPr="00C7327B">
        <w:rPr>
          <w:rFonts w:ascii="Times New Roman" w:hAnsi="Times New Roman" w:cs="Times New Roman"/>
          <w:color w:val="FF0000"/>
          <w:sz w:val="22"/>
        </w:rPr>
        <w:t>REGISTRO DE PREÇOS PARA POSSÍVEL E FUTURA AQUISIÇÃO DE</w:t>
      </w:r>
      <w:r>
        <w:rPr>
          <w:rFonts w:ascii="Times New Roman" w:hAnsi="Times New Roman" w:cs="Times New Roman"/>
          <w:color w:val="FF0000"/>
          <w:sz w:val="22"/>
        </w:rPr>
        <w:t xml:space="preserve"> MATERIAIS ESCOLARES EM ATENDIMENTO AS NECESSIDADES DA REDE MUNICIPAL DE EDUCAÇÃO DO MUNICÍPIO DE CORDILHEIRA ALTA/SC</w:t>
      </w:r>
      <w:r w:rsidR="005B0E37" w:rsidRPr="00500A4F">
        <w:rPr>
          <w:rFonts w:ascii="Times New Roman" w:hAnsi="Times New Roman" w:cs="Times New Roman"/>
          <w:sz w:val="22"/>
        </w:rPr>
        <w:t>, conforme descrição e quantidade estabelecida no quatro abaixo:</w:t>
      </w: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E33F4A" w:rsidRDefault="008B26F8" w:rsidP="00E33F4A">
      <w:pPr>
        <w:spacing w:after="4"/>
        <w:ind w:left="345" w:right="88" w:firstLine="0"/>
        <w:rPr>
          <w:rFonts w:ascii="Times New Roman" w:hAnsi="Times New Roman" w:cs="Times New Roman"/>
          <w:b/>
          <w:sz w:val="22"/>
        </w:rPr>
      </w:pPr>
      <w:r w:rsidRPr="008B26F8">
        <w:rPr>
          <w:rFonts w:ascii="Times New Roman" w:hAnsi="Times New Roman" w:cs="Times New Roman"/>
          <w:b/>
          <w:noProof/>
          <w:sz w:val="22"/>
        </w:rPr>
        <w:drawing>
          <wp:inline distT="0" distB="0" distL="0" distR="0" wp14:anchorId="2723B63E" wp14:editId="4A6EF875">
            <wp:extent cx="5615796" cy="5230641"/>
            <wp:effectExtent l="0" t="0" r="444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640288" cy="5253453"/>
                    </a:xfrm>
                    <a:prstGeom prst="rect">
                      <a:avLst/>
                    </a:prstGeom>
                  </pic:spPr>
                </pic:pic>
              </a:graphicData>
            </a:graphic>
          </wp:inline>
        </w:drawing>
      </w:r>
    </w:p>
    <w:p w:rsidR="008B26F8" w:rsidRDefault="008B26F8" w:rsidP="00E33F4A">
      <w:pPr>
        <w:spacing w:after="4"/>
        <w:ind w:left="345" w:right="88" w:firstLine="0"/>
        <w:rPr>
          <w:rFonts w:ascii="Times New Roman" w:hAnsi="Times New Roman" w:cs="Times New Roman"/>
          <w:b/>
          <w:sz w:val="22"/>
        </w:rPr>
      </w:pPr>
      <w:r w:rsidRPr="008B26F8">
        <w:rPr>
          <w:rFonts w:ascii="Times New Roman" w:hAnsi="Times New Roman" w:cs="Times New Roman"/>
          <w:b/>
          <w:noProof/>
          <w:sz w:val="22"/>
        </w:rPr>
        <w:drawing>
          <wp:inline distT="0" distB="0" distL="0" distR="0" wp14:anchorId="4249FF3E" wp14:editId="50CE2453">
            <wp:extent cx="5693434" cy="7234610"/>
            <wp:effectExtent l="0" t="0" r="2540" b="444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22459" cy="7271492"/>
                    </a:xfrm>
                    <a:prstGeom prst="rect">
                      <a:avLst/>
                    </a:prstGeom>
                  </pic:spPr>
                </pic:pic>
              </a:graphicData>
            </a:graphic>
          </wp:inline>
        </w:drawing>
      </w:r>
    </w:p>
    <w:p w:rsidR="008B26F8" w:rsidRDefault="008B26F8" w:rsidP="00E33F4A">
      <w:pPr>
        <w:spacing w:after="4"/>
        <w:ind w:left="345" w:right="88" w:firstLine="0"/>
        <w:rPr>
          <w:rFonts w:ascii="Times New Roman" w:hAnsi="Times New Roman" w:cs="Times New Roman"/>
          <w:b/>
          <w:sz w:val="22"/>
        </w:rPr>
      </w:pPr>
      <w:r w:rsidRPr="008B26F8">
        <w:rPr>
          <w:rFonts w:ascii="Times New Roman" w:hAnsi="Times New Roman" w:cs="Times New Roman"/>
          <w:b/>
          <w:noProof/>
          <w:sz w:val="22"/>
        </w:rPr>
        <w:drawing>
          <wp:inline distT="0" distB="0" distL="0" distR="0" wp14:anchorId="1DE8FBF1" wp14:editId="7F9E2098">
            <wp:extent cx="5667554" cy="5655069"/>
            <wp:effectExtent l="0" t="0" r="0" b="317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678601" cy="5666092"/>
                    </a:xfrm>
                    <a:prstGeom prst="rect">
                      <a:avLst/>
                    </a:prstGeom>
                  </pic:spPr>
                </pic:pic>
              </a:graphicData>
            </a:graphic>
          </wp:inline>
        </w:drawing>
      </w:r>
    </w:p>
    <w:p w:rsidR="008B26F8" w:rsidRDefault="008B26F8"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9579D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97F9A" w:rsidRPr="001C0AE1" w:rsidRDefault="00A97F9A" w:rsidP="009579D1">
      <w:pPr>
        <w:spacing w:before="120" w:after="120" w:line="276" w:lineRule="auto"/>
        <w:ind w:left="426" w:firstLine="0"/>
        <w:rPr>
          <w:rFonts w:ascii="Times New Roman" w:hAnsi="Times New Roman" w:cs="Times New Roman"/>
          <w:b/>
          <w:sz w:val="22"/>
        </w:rPr>
      </w:pPr>
    </w:p>
    <w:p w:rsidR="00585FCB" w:rsidRDefault="000B615F" w:rsidP="000B615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2.1</w:t>
      </w:r>
      <w:r>
        <w:rPr>
          <w:rFonts w:ascii="Times New Roman" w:hAnsi="Times New Roman" w:cs="Times New Roman"/>
          <w:sz w:val="22"/>
        </w:rPr>
        <w:tab/>
        <w:t xml:space="preserve"> - </w:t>
      </w:r>
      <w:r w:rsidRPr="000B615F">
        <w:rPr>
          <w:rFonts w:ascii="Times New Roman" w:hAnsi="Times New Roman" w:cs="Times New Roman"/>
          <w:sz w:val="22"/>
        </w:rPr>
        <w:t>Este processo tem por objetivo o Registro d</w:t>
      </w:r>
      <w:r>
        <w:rPr>
          <w:rFonts w:ascii="Times New Roman" w:hAnsi="Times New Roman" w:cs="Times New Roman"/>
          <w:sz w:val="22"/>
        </w:rPr>
        <w:t xml:space="preserve">e Preços para futura e eventual </w:t>
      </w:r>
      <w:r w:rsidRPr="000B615F">
        <w:rPr>
          <w:rFonts w:ascii="Times New Roman" w:hAnsi="Times New Roman" w:cs="Times New Roman"/>
          <w:sz w:val="22"/>
        </w:rPr>
        <w:t>aquisição de materiais escolares e didáticos para</w:t>
      </w:r>
      <w:r>
        <w:rPr>
          <w:rFonts w:ascii="Times New Roman" w:hAnsi="Times New Roman" w:cs="Times New Roman"/>
          <w:sz w:val="22"/>
        </w:rPr>
        <w:t xml:space="preserve"> uso da Secretaria Municipal de </w:t>
      </w:r>
      <w:r w:rsidRPr="000B615F">
        <w:rPr>
          <w:rFonts w:ascii="Times New Roman" w:hAnsi="Times New Roman" w:cs="Times New Roman"/>
          <w:sz w:val="22"/>
        </w:rPr>
        <w:t>Educação do Município de Cordilheira Alta/SC, a</w:t>
      </w:r>
      <w:r>
        <w:rPr>
          <w:rFonts w:ascii="Times New Roman" w:hAnsi="Times New Roman" w:cs="Times New Roman"/>
          <w:sz w:val="22"/>
        </w:rPr>
        <w:t xml:space="preserve"> serem distribuídos </w:t>
      </w:r>
      <w:r w:rsidR="00585FCB">
        <w:rPr>
          <w:rFonts w:ascii="Times New Roman" w:hAnsi="Times New Roman" w:cs="Times New Roman"/>
          <w:sz w:val="22"/>
        </w:rPr>
        <w:t>nas Escolas Municipais da Rede.</w:t>
      </w:r>
    </w:p>
    <w:p w:rsidR="001C0AE1" w:rsidRPr="000B615F" w:rsidRDefault="000B615F" w:rsidP="000B615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2.2. </w:t>
      </w:r>
      <w:r w:rsidRPr="000B615F">
        <w:rPr>
          <w:rFonts w:ascii="Times New Roman" w:hAnsi="Times New Roman" w:cs="Times New Roman"/>
          <w:sz w:val="22"/>
        </w:rPr>
        <w:t>Todos os equipamentos e materiais utilizados no fornecimento dos materiais dever</w:t>
      </w:r>
      <w:r>
        <w:rPr>
          <w:rFonts w:ascii="Times New Roman" w:hAnsi="Times New Roman" w:cs="Times New Roman"/>
          <w:sz w:val="22"/>
        </w:rPr>
        <w:t xml:space="preserve">ão </w:t>
      </w:r>
      <w:r w:rsidRPr="000B615F">
        <w:rPr>
          <w:rFonts w:ascii="Times New Roman" w:hAnsi="Times New Roman" w:cs="Times New Roman"/>
          <w:sz w:val="22"/>
        </w:rPr>
        <w:t>atender às exigências mínimas de qualidade,</w:t>
      </w:r>
      <w:r>
        <w:rPr>
          <w:rFonts w:ascii="Times New Roman" w:hAnsi="Times New Roman" w:cs="Times New Roman"/>
          <w:sz w:val="22"/>
        </w:rPr>
        <w:t xml:space="preserve"> observados os padrões e normas </w:t>
      </w:r>
      <w:r w:rsidRPr="000B615F">
        <w:rPr>
          <w:rFonts w:ascii="Times New Roman" w:hAnsi="Times New Roman" w:cs="Times New Roman"/>
          <w:sz w:val="22"/>
        </w:rPr>
        <w:t>baixadas pelos órgãos competentes de controle de qual</w:t>
      </w:r>
      <w:r>
        <w:rPr>
          <w:rFonts w:ascii="Times New Roman" w:hAnsi="Times New Roman" w:cs="Times New Roman"/>
          <w:sz w:val="22"/>
        </w:rPr>
        <w:t xml:space="preserve">idade Industrial atentando-se a </w:t>
      </w:r>
      <w:r w:rsidRPr="000B615F">
        <w:rPr>
          <w:rFonts w:ascii="Times New Roman" w:hAnsi="Times New Roman" w:cs="Times New Roman"/>
          <w:sz w:val="22"/>
        </w:rPr>
        <w:t>contratada, principalmente, para as prescrições conti</w:t>
      </w:r>
      <w:r>
        <w:rPr>
          <w:rFonts w:ascii="Times New Roman" w:hAnsi="Times New Roman" w:cs="Times New Roman"/>
          <w:sz w:val="22"/>
        </w:rPr>
        <w:t xml:space="preserve">das no art. 39, VIll, da Lei n° </w:t>
      </w:r>
      <w:r w:rsidRPr="000B615F">
        <w:rPr>
          <w:rFonts w:ascii="Times New Roman" w:hAnsi="Times New Roman" w:cs="Times New Roman"/>
          <w:sz w:val="22"/>
        </w:rPr>
        <w:t>8.078/90 (Código de Defesa do Consumidor).</w:t>
      </w:r>
    </w:p>
    <w:p w:rsidR="000B615F" w:rsidRDefault="000B615F"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E252E1" w:rsidRPr="00E252E1" w:rsidRDefault="00E252E1" w:rsidP="00E252E1">
      <w:pPr>
        <w:spacing w:before="120" w:after="120" w:line="276" w:lineRule="auto"/>
        <w:ind w:left="426" w:firstLine="0"/>
        <w:rPr>
          <w:rFonts w:ascii="Times New Roman" w:hAnsi="Times New Roman" w:cs="Times New Roman"/>
          <w:iCs/>
          <w:sz w:val="22"/>
        </w:rPr>
      </w:pPr>
      <w:r w:rsidRPr="00E252E1">
        <w:rPr>
          <w:rFonts w:ascii="Times New Roman" w:hAnsi="Times New Roman" w:cs="Times New Roman"/>
          <w:iCs/>
          <w:sz w:val="22"/>
        </w:rPr>
        <w:t xml:space="preserve">3.1 O prazo de entrega dos materiais escolares </w:t>
      </w:r>
      <w:r>
        <w:rPr>
          <w:rFonts w:ascii="Times New Roman" w:hAnsi="Times New Roman" w:cs="Times New Roman"/>
          <w:iCs/>
          <w:sz w:val="22"/>
        </w:rPr>
        <w:t>será de 15 (quinze) dias</w:t>
      </w:r>
      <w:r w:rsidRPr="00E252E1">
        <w:rPr>
          <w:rFonts w:ascii="Times New Roman" w:hAnsi="Times New Roman" w:cs="Times New Roman"/>
          <w:iCs/>
          <w:sz w:val="22"/>
        </w:rPr>
        <w:t>corridos do recebimento da autorização de fornecimento.</w:t>
      </w:r>
    </w:p>
    <w:p w:rsidR="00E252E1" w:rsidRPr="00E252E1" w:rsidRDefault="00585FCB" w:rsidP="00E252E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3.1.1. </w:t>
      </w:r>
      <w:r w:rsidR="00E252E1" w:rsidRPr="00E252E1">
        <w:rPr>
          <w:rFonts w:ascii="Times New Roman" w:hAnsi="Times New Roman" w:cs="Times New Roman"/>
          <w:iCs/>
          <w:sz w:val="22"/>
        </w:rPr>
        <w:t>Os produtos deverão ser entregues embalados</w:t>
      </w:r>
      <w:r w:rsidR="00E252E1">
        <w:rPr>
          <w:rFonts w:ascii="Times New Roman" w:hAnsi="Times New Roman" w:cs="Times New Roman"/>
          <w:iCs/>
          <w:sz w:val="22"/>
        </w:rPr>
        <w:t xml:space="preserve"> em sacos plásticos e dentro de </w:t>
      </w:r>
      <w:r w:rsidR="00E252E1" w:rsidRPr="00E252E1">
        <w:rPr>
          <w:rFonts w:ascii="Times New Roman" w:hAnsi="Times New Roman" w:cs="Times New Roman"/>
          <w:iCs/>
          <w:sz w:val="22"/>
        </w:rPr>
        <w:t>caixas de papelão em boas condições em uma entrega única.</w:t>
      </w:r>
    </w:p>
    <w:p w:rsidR="00E252E1" w:rsidRPr="00E252E1" w:rsidRDefault="00E252E1" w:rsidP="00E252E1">
      <w:pPr>
        <w:spacing w:before="120" w:after="120" w:line="276" w:lineRule="auto"/>
        <w:ind w:left="426" w:firstLine="0"/>
        <w:rPr>
          <w:rFonts w:ascii="Times New Roman" w:hAnsi="Times New Roman" w:cs="Times New Roman"/>
          <w:iCs/>
          <w:sz w:val="22"/>
        </w:rPr>
      </w:pPr>
      <w:r w:rsidRPr="00E252E1">
        <w:rPr>
          <w:rFonts w:ascii="Times New Roman" w:hAnsi="Times New Roman" w:cs="Times New Roman"/>
          <w:iCs/>
          <w:sz w:val="22"/>
        </w:rPr>
        <w:t>3.1.1.1 Entregar na Secretaria de Educação, na rua A</w:t>
      </w:r>
      <w:r>
        <w:rPr>
          <w:rFonts w:ascii="Times New Roman" w:hAnsi="Times New Roman" w:cs="Times New Roman"/>
          <w:iCs/>
          <w:sz w:val="22"/>
        </w:rPr>
        <w:t xml:space="preserve">lberto Maggioni, s/n°, </w:t>
      </w:r>
      <w:r w:rsidR="00B53DFD">
        <w:rPr>
          <w:rFonts w:ascii="Times New Roman" w:hAnsi="Times New Roman" w:cs="Times New Roman"/>
          <w:iCs/>
          <w:sz w:val="22"/>
        </w:rPr>
        <w:t>anexa</w:t>
      </w:r>
      <w:r>
        <w:rPr>
          <w:rFonts w:ascii="Times New Roman" w:hAnsi="Times New Roman" w:cs="Times New Roman"/>
          <w:iCs/>
          <w:sz w:val="22"/>
        </w:rPr>
        <w:t xml:space="preserve"> ao </w:t>
      </w:r>
      <w:r w:rsidRPr="00E252E1">
        <w:rPr>
          <w:rFonts w:ascii="Times New Roman" w:hAnsi="Times New Roman" w:cs="Times New Roman"/>
          <w:iCs/>
          <w:sz w:val="22"/>
        </w:rPr>
        <w:t>Ginásio de Esportes Municipal Ludovicco Julio Tozzo</w:t>
      </w:r>
      <w:r>
        <w:rPr>
          <w:rFonts w:ascii="Times New Roman" w:hAnsi="Times New Roman" w:cs="Times New Roman"/>
          <w:iCs/>
          <w:sz w:val="22"/>
        </w:rPr>
        <w:t xml:space="preserve">, no Bairro Rosa Linda, em dias </w:t>
      </w:r>
      <w:r w:rsidRPr="00E252E1">
        <w:rPr>
          <w:rFonts w:ascii="Times New Roman" w:hAnsi="Times New Roman" w:cs="Times New Roman"/>
          <w:iCs/>
          <w:sz w:val="22"/>
        </w:rPr>
        <w:t>úteis e em horário de expediente: das 07:30 ás 1</w:t>
      </w:r>
      <w:r>
        <w:rPr>
          <w:rFonts w:ascii="Times New Roman" w:hAnsi="Times New Roman" w:cs="Times New Roman"/>
          <w:iCs/>
          <w:sz w:val="22"/>
        </w:rPr>
        <w:t xml:space="preserve">1:30 horas e das 13:00 ás 17:00 </w:t>
      </w:r>
      <w:r w:rsidRPr="00E252E1">
        <w:rPr>
          <w:rFonts w:ascii="Times New Roman" w:hAnsi="Times New Roman" w:cs="Times New Roman"/>
          <w:iCs/>
          <w:sz w:val="22"/>
        </w:rPr>
        <w:t>horas, ou de acordo com a autorização de forn</w:t>
      </w:r>
      <w:r>
        <w:rPr>
          <w:rFonts w:ascii="Times New Roman" w:hAnsi="Times New Roman" w:cs="Times New Roman"/>
          <w:iCs/>
          <w:sz w:val="22"/>
        </w:rPr>
        <w:t xml:space="preserve">ecimento do Setor requisitante, </w:t>
      </w:r>
      <w:r w:rsidRPr="00E252E1">
        <w:rPr>
          <w:rFonts w:ascii="Times New Roman" w:hAnsi="Times New Roman" w:cs="Times New Roman"/>
          <w:iCs/>
          <w:sz w:val="22"/>
        </w:rPr>
        <w:t xml:space="preserve">correndo por conta da Contratada as despesas de </w:t>
      </w:r>
      <w:r>
        <w:rPr>
          <w:rFonts w:ascii="Times New Roman" w:hAnsi="Times New Roman" w:cs="Times New Roman"/>
          <w:iCs/>
          <w:sz w:val="22"/>
        </w:rPr>
        <w:t xml:space="preserve">embalagem, seguros, transporte, </w:t>
      </w:r>
      <w:r w:rsidRPr="00E252E1">
        <w:rPr>
          <w:rFonts w:ascii="Times New Roman" w:hAnsi="Times New Roman" w:cs="Times New Roman"/>
          <w:iCs/>
          <w:sz w:val="22"/>
        </w:rPr>
        <w:t>tributos, encargos trabalhistas e previdenciários decorrentes do fornecimento.</w:t>
      </w:r>
    </w:p>
    <w:p w:rsidR="00E252E1" w:rsidRDefault="00E252E1" w:rsidP="00E252E1">
      <w:pPr>
        <w:spacing w:before="120" w:after="120" w:line="276" w:lineRule="auto"/>
        <w:ind w:left="426" w:firstLine="0"/>
        <w:rPr>
          <w:rFonts w:ascii="Times New Roman" w:hAnsi="Times New Roman" w:cs="Times New Roman"/>
          <w:iCs/>
          <w:sz w:val="22"/>
        </w:rPr>
      </w:pPr>
      <w:r w:rsidRPr="00E252E1">
        <w:rPr>
          <w:rFonts w:ascii="Times New Roman" w:hAnsi="Times New Roman" w:cs="Times New Roman"/>
          <w:iCs/>
          <w:sz w:val="22"/>
        </w:rPr>
        <w:t>3.2 - Os bens serão recebidos provisoriamente no prazo de 15 (quinze) dias, pelo</w:t>
      </w:r>
      <w:r>
        <w:rPr>
          <w:rFonts w:ascii="Times New Roman" w:hAnsi="Times New Roman" w:cs="Times New Roman"/>
          <w:iCs/>
          <w:sz w:val="22"/>
        </w:rPr>
        <w:t xml:space="preserve"> </w:t>
      </w:r>
      <w:r w:rsidRPr="00E252E1">
        <w:rPr>
          <w:rFonts w:ascii="Times New Roman" w:hAnsi="Times New Roman" w:cs="Times New Roman"/>
          <w:iCs/>
          <w:sz w:val="22"/>
        </w:rPr>
        <w:t>(a)</w:t>
      </w:r>
      <w:r>
        <w:rPr>
          <w:rFonts w:ascii="Times New Roman" w:hAnsi="Times New Roman" w:cs="Times New Roman"/>
          <w:iCs/>
          <w:sz w:val="22"/>
        </w:rPr>
        <w:t xml:space="preserve"> </w:t>
      </w:r>
      <w:r w:rsidRPr="00E252E1">
        <w:rPr>
          <w:rFonts w:ascii="Times New Roman" w:hAnsi="Times New Roman" w:cs="Times New Roman"/>
          <w:iCs/>
          <w:sz w:val="22"/>
        </w:rPr>
        <w:t>responsável ao acompanhamento e fiscalização do con</w:t>
      </w:r>
      <w:r>
        <w:rPr>
          <w:rFonts w:ascii="Times New Roman" w:hAnsi="Times New Roman" w:cs="Times New Roman"/>
          <w:iCs/>
          <w:sz w:val="22"/>
        </w:rPr>
        <w:t xml:space="preserve">trato, para efeito de posterior </w:t>
      </w:r>
      <w:r w:rsidRPr="00E252E1">
        <w:rPr>
          <w:rFonts w:ascii="Times New Roman" w:hAnsi="Times New Roman" w:cs="Times New Roman"/>
          <w:iCs/>
          <w:sz w:val="22"/>
        </w:rPr>
        <w:t>verificação de sua conformidade com as especificações consta</w:t>
      </w:r>
      <w:r>
        <w:rPr>
          <w:rFonts w:ascii="Times New Roman" w:hAnsi="Times New Roman" w:cs="Times New Roman"/>
          <w:iCs/>
          <w:sz w:val="22"/>
        </w:rPr>
        <w:t xml:space="preserve">ntes neste Termo de </w:t>
      </w:r>
      <w:r w:rsidRPr="00E252E1">
        <w:rPr>
          <w:rFonts w:ascii="Times New Roman" w:hAnsi="Times New Roman" w:cs="Times New Roman"/>
          <w:iCs/>
          <w:sz w:val="22"/>
        </w:rPr>
        <w:t xml:space="preserve">Referência e na proposta. </w:t>
      </w:r>
    </w:p>
    <w:p w:rsidR="00EA5D0E"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3.2.2 - Os bens poderão ser rejeitados, no todo o</w:t>
      </w:r>
      <w:r>
        <w:rPr>
          <w:rFonts w:ascii="Times New Roman" w:hAnsi="Times New Roman" w:cs="Times New Roman"/>
          <w:iCs/>
          <w:sz w:val="22"/>
        </w:rPr>
        <w:t xml:space="preserve">u em parte, quando em desacordo </w:t>
      </w:r>
      <w:r w:rsidRPr="00EA5D0E">
        <w:rPr>
          <w:rFonts w:ascii="Times New Roman" w:hAnsi="Times New Roman" w:cs="Times New Roman"/>
          <w:iCs/>
          <w:sz w:val="22"/>
        </w:rPr>
        <w:t>com as especificações constantes neste Termo de Re</w:t>
      </w:r>
      <w:r>
        <w:rPr>
          <w:rFonts w:ascii="Times New Roman" w:hAnsi="Times New Roman" w:cs="Times New Roman"/>
          <w:iCs/>
          <w:sz w:val="22"/>
        </w:rPr>
        <w:t xml:space="preserve">ferência e na proposta, devendo </w:t>
      </w:r>
      <w:r w:rsidRPr="00EA5D0E">
        <w:rPr>
          <w:rFonts w:ascii="Times New Roman" w:hAnsi="Times New Roman" w:cs="Times New Roman"/>
          <w:iCs/>
          <w:sz w:val="22"/>
        </w:rPr>
        <w:t>ser substituídos no prazo de 05 (cinco) dias, a contar d</w:t>
      </w:r>
      <w:r>
        <w:rPr>
          <w:rFonts w:ascii="Times New Roman" w:hAnsi="Times New Roman" w:cs="Times New Roman"/>
          <w:iCs/>
          <w:sz w:val="22"/>
        </w:rPr>
        <w:t xml:space="preserve">a notificação da contratada, às </w:t>
      </w:r>
      <w:r w:rsidRPr="00EA5D0E">
        <w:rPr>
          <w:rFonts w:ascii="Times New Roman" w:hAnsi="Times New Roman" w:cs="Times New Roman"/>
          <w:iCs/>
          <w:sz w:val="22"/>
        </w:rPr>
        <w:t>suas custas, sem prejuízo da aplicação das penalidades.</w:t>
      </w:r>
    </w:p>
    <w:p w:rsidR="00EA5D0E"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3.3 - Os bens serão recebidos definitivamente no pra</w:t>
      </w:r>
      <w:r>
        <w:rPr>
          <w:rFonts w:ascii="Times New Roman" w:hAnsi="Times New Roman" w:cs="Times New Roman"/>
          <w:iCs/>
          <w:sz w:val="22"/>
        </w:rPr>
        <w:t xml:space="preserve">zo de 05 (cinco) dias, contados </w:t>
      </w:r>
      <w:r w:rsidRPr="00EA5D0E">
        <w:rPr>
          <w:rFonts w:ascii="Times New Roman" w:hAnsi="Times New Roman" w:cs="Times New Roman"/>
          <w:iCs/>
          <w:sz w:val="22"/>
        </w:rPr>
        <w:t>do recebimento provisório, após a verificação da qualidade e quantidade do m</w:t>
      </w:r>
      <w:r>
        <w:rPr>
          <w:rFonts w:ascii="Times New Roman" w:hAnsi="Times New Roman" w:cs="Times New Roman"/>
          <w:iCs/>
          <w:sz w:val="22"/>
        </w:rPr>
        <w:t xml:space="preserve">aterial e </w:t>
      </w:r>
      <w:r w:rsidRPr="00EA5D0E">
        <w:rPr>
          <w:rFonts w:ascii="Times New Roman" w:hAnsi="Times New Roman" w:cs="Times New Roman"/>
          <w:iCs/>
          <w:sz w:val="22"/>
        </w:rPr>
        <w:t>consequente aceitação mediante termo circunstanciado.</w:t>
      </w:r>
    </w:p>
    <w:p w:rsidR="00EA5D0E"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3.3.1 - Na hipótese de a verificação a que se re</w:t>
      </w:r>
      <w:r>
        <w:rPr>
          <w:rFonts w:ascii="Times New Roman" w:hAnsi="Times New Roman" w:cs="Times New Roman"/>
          <w:iCs/>
          <w:sz w:val="22"/>
        </w:rPr>
        <w:t xml:space="preserve">fere o subitem anterior não ser </w:t>
      </w:r>
      <w:r w:rsidRPr="00EA5D0E">
        <w:rPr>
          <w:rFonts w:ascii="Times New Roman" w:hAnsi="Times New Roman" w:cs="Times New Roman"/>
          <w:iCs/>
          <w:sz w:val="22"/>
        </w:rPr>
        <w:t>procedida dentro do prazo fixado, reputar-se-</w:t>
      </w:r>
      <w:r>
        <w:rPr>
          <w:rFonts w:ascii="Times New Roman" w:hAnsi="Times New Roman" w:cs="Times New Roman"/>
          <w:iCs/>
          <w:sz w:val="22"/>
        </w:rPr>
        <w:t xml:space="preserve">á como realizada, consumando-se </w:t>
      </w:r>
      <w:r w:rsidRPr="00EA5D0E">
        <w:rPr>
          <w:rFonts w:ascii="Times New Roman" w:hAnsi="Times New Roman" w:cs="Times New Roman"/>
          <w:iCs/>
          <w:sz w:val="22"/>
        </w:rPr>
        <w:t>recebimento definitivo no dia do esgotamento do prazo.</w:t>
      </w:r>
    </w:p>
    <w:p w:rsidR="00566ED5"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3.4 - O recebimento provisório ou definitivo do objeto n</w:t>
      </w:r>
      <w:r>
        <w:rPr>
          <w:rFonts w:ascii="Times New Roman" w:hAnsi="Times New Roman" w:cs="Times New Roman"/>
          <w:iCs/>
          <w:sz w:val="22"/>
        </w:rPr>
        <w:t xml:space="preserve">ão exclui a responsabilidade da </w:t>
      </w:r>
      <w:r w:rsidRPr="00EA5D0E">
        <w:rPr>
          <w:rFonts w:ascii="Times New Roman" w:hAnsi="Times New Roman" w:cs="Times New Roman"/>
          <w:iCs/>
          <w:sz w:val="22"/>
        </w:rPr>
        <w:t>contratada pelos prejuízos resultantes da incorreta execução do contrato.</w:t>
      </w:r>
    </w:p>
    <w:p w:rsidR="00EA5D0E" w:rsidRDefault="00EA5D0E"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w:t>
      </w:r>
      <w:r w:rsidR="00FC4681">
        <w:rPr>
          <w:rFonts w:ascii="Times New Roman" w:hAnsi="Times New Roman" w:cs="Times New Roman"/>
          <w:sz w:val="22"/>
        </w:rPr>
        <w:t xml:space="preserve"> no mínimo </w:t>
      </w:r>
      <w:r w:rsidR="00585FCB">
        <w:rPr>
          <w:rFonts w:ascii="Times New Roman" w:hAnsi="Times New Roman" w:cs="Times New Roman"/>
          <w:sz w:val="22"/>
        </w:rPr>
        <w:t xml:space="preserve">3 (três) </w:t>
      </w:r>
      <w:r w:rsidR="00FC4681">
        <w:rPr>
          <w:rFonts w:ascii="Times New Roman" w:hAnsi="Times New Roman" w:cs="Times New Roman"/>
          <w:sz w:val="22"/>
        </w:rPr>
        <w:t>meses ou se a garantia do fabricante for maior aplicasse está.</w:t>
      </w:r>
      <w:r w:rsidR="00495F5D" w:rsidRPr="00495F5D">
        <w:rPr>
          <w:rFonts w:ascii="Times New Roman" w:hAnsi="Times New Roman" w:cs="Times New Roman"/>
          <w:sz w:val="22"/>
        </w:rPr>
        <w:t xml:space="preserve"> </w:t>
      </w:r>
      <w:r w:rsidR="00FC4681">
        <w:rPr>
          <w:rFonts w:ascii="Times New Roman" w:hAnsi="Times New Roman" w:cs="Times New Roman"/>
          <w:sz w:val="22"/>
        </w:rPr>
        <w:t>S</w:t>
      </w:r>
      <w:r w:rsidR="00495F5D" w:rsidRPr="00495F5D">
        <w:rPr>
          <w:rFonts w:ascii="Times New Roman" w:hAnsi="Times New Roman" w:cs="Times New Roman"/>
          <w:sz w:val="22"/>
        </w:rPr>
        <w:t>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D0D3C" w:rsidRDefault="005B0E37" w:rsidP="005B0E37">
      <w:pPr>
        <w:spacing w:after="4"/>
        <w:ind w:left="426" w:right="88" w:firstLine="0"/>
        <w:rPr>
          <w:rFonts w:ascii="Times New Roman" w:hAnsi="Times New Roman" w:cs="Times New Roman"/>
          <w:sz w:val="22"/>
        </w:rPr>
      </w:pPr>
      <w:r w:rsidRPr="001D0D3C">
        <w:rPr>
          <w:rFonts w:ascii="Times New Roman" w:hAnsi="Times New Roman" w:cs="Times New Roman"/>
          <w:b/>
          <w:sz w:val="22"/>
        </w:rPr>
        <w:t xml:space="preserve">6. AMOSTRA </w:t>
      </w:r>
      <w:r w:rsidRPr="001D0D3C">
        <w:rPr>
          <w:rFonts w:ascii="Times New Roman" w:hAnsi="Times New Roman" w:cs="Times New Roman"/>
          <w:sz w:val="22"/>
        </w:rPr>
        <w:t xml:space="preserve"> </w:t>
      </w:r>
    </w:p>
    <w:p w:rsidR="005B0E37" w:rsidRPr="001D0D3C"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D0D3C">
        <w:rPr>
          <w:rFonts w:ascii="Times New Roman" w:hAnsi="Times New Roman" w:cs="Times New Roman"/>
          <w:sz w:val="22"/>
        </w:rPr>
        <w:t>6.1 - Não há necessidade da apresentação de amostras;</w:t>
      </w:r>
      <w:r w:rsidRPr="001C0AE1">
        <w:rPr>
          <w:rFonts w:ascii="Times New Roman" w:hAnsi="Times New Roman" w:cs="Times New Roman"/>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566ED5">
        <w:rPr>
          <w:rFonts w:ascii="Times New Roman" w:hAnsi="Times New Roman" w:cs="Times New Roman"/>
          <w:sz w:val="22"/>
          <w:lang w:eastAsia="zh-CN"/>
        </w:rPr>
        <w:t xml:space="preserve">Secretária </w:t>
      </w:r>
      <w:r w:rsidR="00FC4681">
        <w:rPr>
          <w:rFonts w:ascii="Times New Roman" w:hAnsi="Times New Roman" w:cs="Times New Roman"/>
          <w:color w:val="FF0000"/>
          <w:sz w:val="22"/>
          <w:lang w:eastAsia="zh-CN"/>
        </w:rPr>
        <w:t>Ana Eliza Tauchert</w:t>
      </w:r>
      <w:r w:rsidR="00A97F9A">
        <w:rPr>
          <w:rFonts w:ascii="Times New Roman" w:hAnsi="Times New Roman" w:cs="Times New Roman"/>
          <w:color w:val="FF0000"/>
          <w:sz w:val="22"/>
          <w:lang w:eastAsia="zh-CN"/>
        </w:rPr>
        <w:t>,</w:t>
      </w:r>
      <w:r w:rsidR="00FC4681">
        <w:rPr>
          <w:rFonts w:ascii="Times New Roman" w:hAnsi="Times New Roman" w:cs="Times New Roman"/>
          <w:color w:val="FF0000"/>
          <w:sz w:val="22"/>
          <w:lang w:eastAsia="zh-CN"/>
        </w:rPr>
        <w:t xml:space="preserve"> matrícula n° 13454/06</w:t>
      </w:r>
      <w:r w:rsidR="004E7736">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3E0B7A">
        <w:rPr>
          <w:rFonts w:ascii="Times New Roman" w:hAnsi="Times New Roman" w:cs="Times New Roman"/>
          <w:color w:val="FF0000"/>
          <w:sz w:val="22"/>
          <w:lang w:eastAsia="en-US"/>
        </w:rPr>
        <w:t>11</w:t>
      </w:r>
      <w:r w:rsidR="00585FCB">
        <w:rPr>
          <w:rFonts w:ascii="Times New Roman" w:hAnsi="Times New Roman" w:cs="Times New Roman"/>
          <w:color w:val="FF0000"/>
          <w:sz w:val="22"/>
          <w:lang w:eastAsia="en-US"/>
        </w:rPr>
        <w:t xml:space="preserve"> de maio</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FC4681"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ANA ELIZA TAUCHERT</w:t>
      </w:r>
    </w:p>
    <w:p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Secretaria de Educação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E0B7A">
        <w:rPr>
          <w:rFonts w:ascii="Times New Roman" w:hAnsi="Times New Roman" w:cs="Times New Roman"/>
          <w:b/>
          <w:color w:val="FF0000"/>
          <w:sz w:val="22"/>
        </w:rPr>
        <w:t>81</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E0B7A">
        <w:rPr>
          <w:rFonts w:ascii="Times New Roman" w:hAnsi="Times New Roman" w:cs="Times New Roman"/>
          <w:b/>
          <w:color w:val="FF0000"/>
          <w:sz w:val="22"/>
        </w:rPr>
        <w:t>37</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A97F9A" w:rsidRDefault="00A97F9A">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3F0B27">
      <w:pPr>
        <w:spacing w:after="4" w:line="250" w:lineRule="auto"/>
        <w:ind w:left="298" w:right="0" w:hanging="10"/>
        <w:jc w:val="center"/>
        <w:rPr>
          <w:rFonts w:ascii="Times New Roman" w:hAnsi="Times New Roman" w:cs="Times New Roman"/>
          <w:b/>
          <w:sz w:val="22"/>
        </w:rPr>
      </w:pPr>
      <w:r w:rsidRPr="001C0AE1">
        <w:rPr>
          <w:rFonts w:ascii="Times New Roman" w:hAnsi="Times New Roman" w:cs="Times New Roman"/>
          <w:b/>
          <w:sz w:val="22"/>
        </w:rPr>
        <w:t xml:space="preserve">ANEXO “F” </w:t>
      </w:r>
    </w:p>
    <w:p w:rsidR="002D5377" w:rsidRPr="001C0AE1" w:rsidRDefault="002D5377">
      <w:pPr>
        <w:spacing w:after="4" w:line="250" w:lineRule="auto"/>
        <w:ind w:left="298" w:right="0" w:hanging="10"/>
        <w:jc w:val="center"/>
        <w:rPr>
          <w:rFonts w:ascii="Times New Roman" w:hAnsi="Times New Roman" w:cs="Times New Roman"/>
          <w:sz w:val="22"/>
        </w:rPr>
      </w:pP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85FCB" w:rsidRPr="00585FCB">
        <w:rPr>
          <w:rFonts w:ascii="Times New Roman" w:eastAsiaTheme="minorHAnsi" w:hAnsi="Times New Roman" w:cs="Times New Roman"/>
          <w:b/>
          <w:bCs/>
          <w:color w:val="FF0000"/>
          <w:sz w:val="22"/>
        </w:rPr>
        <w:t>REGISTRO DE PREÇOS PARA POSSÍVEL E FUTURA AQUISIÇÃO DE MATERIAIS ESCOLARES EM ATENDIMENTO AS NECESSIDADES DA REDE MUNICIPAL DE EDUCAÇÃO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 xml:space="preserve">.1 O prazo de entrega dos materiais escolares </w:t>
      </w:r>
      <w:r>
        <w:rPr>
          <w:rFonts w:ascii="Times New Roman" w:hAnsi="Times New Roman" w:cs="Times New Roman"/>
          <w:iCs/>
          <w:sz w:val="22"/>
        </w:rPr>
        <w:t>será de 15 (quinze) dias</w:t>
      </w:r>
      <w:r w:rsidRPr="00E252E1">
        <w:rPr>
          <w:rFonts w:ascii="Times New Roman" w:hAnsi="Times New Roman" w:cs="Times New Roman"/>
          <w:iCs/>
          <w:sz w:val="22"/>
        </w:rPr>
        <w:t>corridos do recebimento da autorização de fornecimento.</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 </w:t>
      </w:r>
      <w:r w:rsidRPr="00E252E1">
        <w:rPr>
          <w:rFonts w:ascii="Times New Roman" w:hAnsi="Times New Roman" w:cs="Times New Roman"/>
          <w:iCs/>
          <w:sz w:val="22"/>
        </w:rPr>
        <w:t>Os produtos deverão ser entregues embalados</w:t>
      </w:r>
      <w:r>
        <w:rPr>
          <w:rFonts w:ascii="Times New Roman" w:hAnsi="Times New Roman" w:cs="Times New Roman"/>
          <w:iCs/>
          <w:sz w:val="22"/>
        </w:rPr>
        <w:t xml:space="preserve"> em sacos plásticos e dentro de </w:t>
      </w:r>
      <w:r w:rsidRPr="00E252E1">
        <w:rPr>
          <w:rFonts w:ascii="Times New Roman" w:hAnsi="Times New Roman" w:cs="Times New Roman"/>
          <w:iCs/>
          <w:sz w:val="22"/>
        </w:rPr>
        <w:t>caixas de papelão em boas condições em uma entrega única.</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.1.1.1 Entregar na Secretaria de Educação, na rua A</w:t>
      </w:r>
      <w:r>
        <w:rPr>
          <w:rFonts w:ascii="Times New Roman" w:hAnsi="Times New Roman" w:cs="Times New Roman"/>
          <w:iCs/>
          <w:sz w:val="22"/>
        </w:rPr>
        <w:t xml:space="preserve">lberto Maggioni, s/n°, anexa ao </w:t>
      </w:r>
      <w:r w:rsidRPr="00E252E1">
        <w:rPr>
          <w:rFonts w:ascii="Times New Roman" w:hAnsi="Times New Roman" w:cs="Times New Roman"/>
          <w:iCs/>
          <w:sz w:val="22"/>
        </w:rPr>
        <w:t>Ginásio de Esportes Municipal Ludovicco Julio Tozzo</w:t>
      </w:r>
      <w:r>
        <w:rPr>
          <w:rFonts w:ascii="Times New Roman" w:hAnsi="Times New Roman" w:cs="Times New Roman"/>
          <w:iCs/>
          <w:sz w:val="22"/>
        </w:rPr>
        <w:t xml:space="preserve">, no Bairro Rosa Linda, em dias </w:t>
      </w:r>
      <w:r w:rsidRPr="00E252E1">
        <w:rPr>
          <w:rFonts w:ascii="Times New Roman" w:hAnsi="Times New Roman" w:cs="Times New Roman"/>
          <w:iCs/>
          <w:sz w:val="22"/>
        </w:rPr>
        <w:t>úteis e em horário de expediente: das 07:30 ás 1</w:t>
      </w:r>
      <w:r>
        <w:rPr>
          <w:rFonts w:ascii="Times New Roman" w:hAnsi="Times New Roman" w:cs="Times New Roman"/>
          <w:iCs/>
          <w:sz w:val="22"/>
        </w:rPr>
        <w:t xml:space="preserve">1:30 horas e das 13:00 ás 17:00 </w:t>
      </w:r>
      <w:r w:rsidRPr="00E252E1">
        <w:rPr>
          <w:rFonts w:ascii="Times New Roman" w:hAnsi="Times New Roman" w:cs="Times New Roman"/>
          <w:iCs/>
          <w:sz w:val="22"/>
        </w:rPr>
        <w:t>horas, ou de acordo com a autorização de forn</w:t>
      </w:r>
      <w:r>
        <w:rPr>
          <w:rFonts w:ascii="Times New Roman" w:hAnsi="Times New Roman" w:cs="Times New Roman"/>
          <w:iCs/>
          <w:sz w:val="22"/>
        </w:rPr>
        <w:t xml:space="preserve">ecimento do Setor requisitante, </w:t>
      </w:r>
      <w:r w:rsidRPr="00E252E1">
        <w:rPr>
          <w:rFonts w:ascii="Times New Roman" w:hAnsi="Times New Roman" w:cs="Times New Roman"/>
          <w:iCs/>
          <w:sz w:val="22"/>
        </w:rPr>
        <w:t xml:space="preserve">correndo por conta da Contratada as despesas de </w:t>
      </w:r>
      <w:r>
        <w:rPr>
          <w:rFonts w:ascii="Times New Roman" w:hAnsi="Times New Roman" w:cs="Times New Roman"/>
          <w:iCs/>
          <w:sz w:val="22"/>
        </w:rPr>
        <w:t xml:space="preserve">embalagem, seguros, transporte, </w:t>
      </w:r>
      <w:r w:rsidRPr="00E252E1">
        <w:rPr>
          <w:rFonts w:ascii="Times New Roman" w:hAnsi="Times New Roman" w:cs="Times New Roman"/>
          <w:iCs/>
          <w:sz w:val="22"/>
        </w:rPr>
        <w:t>tributos, encargos trabalhistas e previdenciários decorrentes do fornecimento.</w:t>
      </w:r>
    </w:p>
    <w:p w:rsidR="00B53DFD"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.2 - Os bens serão recebidos provisoriamente no prazo de 15 (quinze) dias, pelo</w:t>
      </w:r>
      <w:r>
        <w:rPr>
          <w:rFonts w:ascii="Times New Roman" w:hAnsi="Times New Roman" w:cs="Times New Roman"/>
          <w:iCs/>
          <w:sz w:val="22"/>
        </w:rPr>
        <w:t xml:space="preserve"> </w:t>
      </w:r>
      <w:r w:rsidRPr="00E252E1">
        <w:rPr>
          <w:rFonts w:ascii="Times New Roman" w:hAnsi="Times New Roman" w:cs="Times New Roman"/>
          <w:iCs/>
          <w:sz w:val="22"/>
        </w:rPr>
        <w:t>(a)</w:t>
      </w:r>
      <w:r>
        <w:rPr>
          <w:rFonts w:ascii="Times New Roman" w:hAnsi="Times New Roman" w:cs="Times New Roman"/>
          <w:iCs/>
          <w:sz w:val="22"/>
        </w:rPr>
        <w:t xml:space="preserve"> </w:t>
      </w:r>
      <w:r w:rsidRPr="00E252E1">
        <w:rPr>
          <w:rFonts w:ascii="Times New Roman" w:hAnsi="Times New Roman" w:cs="Times New Roman"/>
          <w:iCs/>
          <w:sz w:val="22"/>
        </w:rPr>
        <w:t>responsável ao acompanhamento e fiscalização do con</w:t>
      </w:r>
      <w:r>
        <w:rPr>
          <w:rFonts w:ascii="Times New Roman" w:hAnsi="Times New Roman" w:cs="Times New Roman"/>
          <w:iCs/>
          <w:sz w:val="22"/>
        </w:rPr>
        <w:t xml:space="preserve">trato, para efeito de posterior </w:t>
      </w:r>
      <w:r w:rsidRPr="00E252E1">
        <w:rPr>
          <w:rFonts w:ascii="Times New Roman" w:hAnsi="Times New Roman" w:cs="Times New Roman"/>
          <w:iCs/>
          <w:sz w:val="22"/>
        </w:rPr>
        <w:t>verificação de sua conformidade com as especificações consta</w:t>
      </w:r>
      <w:r>
        <w:rPr>
          <w:rFonts w:ascii="Times New Roman" w:hAnsi="Times New Roman" w:cs="Times New Roman"/>
          <w:iCs/>
          <w:sz w:val="22"/>
        </w:rPr>
        <w:t xml:space="preserve">ntes neste Termo de </w:t>
      </w:r>
      <w:r w:rsidRPr="00E252E1">
        <w:rPr>
          <w:rFonts w:ascii="Times New Roman" w:hAnsi="Times New Roman" w:cs="Times New Roman"/>
          <w:iCs/>
          <w:sz w:val="22"/>
        </w:rPr>
        <w:t xml:space="preserve">Referência e na proposta. </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.2.2 - Os bens poderão ser rejeitados, no todo o</w:t>
      </w:r>
      <w:r>
        <w:rPr>
          <w:rFonts w:ascii="Times New Roman" w:hAnsi="Times New Roman" w:cs="Times New Roman"/>
          <w:iCs/>
          <w:sz w:val="22"/>
        </w:rPr>
        <w:t xml:space="preserve">u em parte, quando em desacordo </w:t>
      </w:r>
      <w:r w:rsidRPr="00EA5D0E">
        <w:rPr>
          <w:rFonts w:ascii="Times New Roman" w:hAnsi="Times New Roman" w:cs="Times New Roman"/>
          <w:iCs/>
          <w:sz w:val="22"/>
        </w:rPr>
        <w:t>com as especificações constantes neste Termo de Re</w:t>
      </w:r>
      <w:r>
        <w:rPr>
          <w:rFonts w:ascii="Times New Roman" w:hAnsi="Times New Roman" w:cs="Times New Roman"/>
          <w:iCs/>
          <w:sz w:val="22"/>
        </w:rPr>
        <w:t xml:space="preserve">ferência e na proposta, devendo </w:t>
      </w:r>
      <w:r w:rsidRPr="00EA5D0E">
        <w:rPr>
          <w:rFonts w:ascii="Times New Roman" w:hAnsi="Times New Roman" w:cs="Times New Roman"/>
          <w:iCs/>
          <w:sz w:val="22"/>
        </w:rPr>
        <w:t>ser substituídos no prazo de 05 (cinco) dias, a contar d</w:t>
      </w:r>
      <w:r>
        <w:rPr>
          <w:rFonts w:ascii="Times New Roman" w:hAnsi="Times New Roman" w:cs="Times New Roman"/>
          <w:iCs/>
          <w:sz w:val="22"/>
        </w:rPr>
        <w:t xml:space="preserve">a notificação da contratada, às </w:t>
      </w:r>
      <w:r w:rsidRPr="00EA5D0E">
        <w:rPr>
          <w:rFonts w:ascii="Times New Roman" w:hAnsi="Times New Roman" w:cs="Times New Roman"/>
          <w:iCs/>
          <w:sz w:val="22"/>
        </w:rPr>
        <w:t>suas custas, sem prejuízo da aplicação das penalidades.</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.3 - Os bens serão recebidos definitivamente no pra</w:t>
      </w:r>
      <w:r>
        <w:rPr>
          <w:rFonts w:ascii="Times New Roman" w:hAnsi="Times New Roman" w:cs="Times New Roman"/>
          <w:iCs/>
          <w:sz w:val="22"/>
        </w:rPr>
        <w:t xml:space="preserve">zo de 05 (cinco) dias, contados </w:t>
      </w:r>
      <w:r w:rsidRPr="00EA5D0E">
        <w:rPr>
          <w:rFonts w:ascii="Times New Roman" w:hAnsi="Times New Roman" w:cs="Times New Roman"/>
          <w:iCs/>
          <w:sz w:val="22"/>
        </w:rPr>
        <w:t>do recebimento provisório, após a verificação da qualidade e quantidade do m</w:t>
      </w:r>
      <w:r>
        <w:rPr>
          <w:rFonts w:ascii="Times New Roman" w:hAnsi="Times New Roman" w:cs="Times New Roman"/>
          <w:iCs/>
          <w:sz w:val="22"/>
        </w:rPr>
        <w:t xml:space="preserve">aterial e </w:t>
      </w:r>
      <w:r w:rsidRPr="00EA5D0E">
        <w:rPr>
          <w:rFonts w:ascii="Times New Roman" w:hAnsi="Times New Roman" w:cs="Times New Roman"/>
          <w:iCs/>
          <w:sz w:val="22"/>
        </w:rPr>
        <w:t>consequente aceitação mediante termo circunstanciado.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.3.1 - Na hipótese de a verificação a que se re</w:t>
      </w:r>
      <w:r>
        <w:rPr>
          <w:rFonts w:ascii="Times New Roman" w:hAnsi="Times New Roman" w:cs="Times New Roman"/>
          <w:iCs/>
          <w:sz w:val="22"/>
        </w:rPr>
        <w:t xml:space="preserve">fere o subitem anterior não ser </w:t>
      </w:r>
      <w:r w:rsidRPr="00EA5D0E">
        <w:rPr>
          <w:rFonts w:ascii="Times New Roman" w:hAnsi="Times New Roman" w:cs="Times New Roman"/>
          <w:iCs/>
          <w:sz w:val="22"/>
        </w:rPr>
        <w:t>procedida dentro do prazo fixado, reputar-se-</w:t>
      </w:r>
      <w:r>
        <w:rPr>
          <w:rFonts w:ascii="Times New Roman" w:hAnsi="Times New Roman" w:cs="Times New Roman"/>
          <w:iCs/>
          <w:sz w:val="22"/>
        </w:rPr>
        <w:t xml:space="preserve">á como realizada, consumando-se </w:t>
      </w:r>
      <w:r w:rsidRPr="00EA5D0E">
        <w:rPr>
          <w:rFonts w:ascii="Times New Roman" w:hAnsi="Times New Roman" w:cs="Times New Roman"/>
          <w:iCs/>
          <w:sz w:val="22"/>
        </w:rPr>
        <w:t>recebimento definitivo no dia do esgotamento do prazo.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.4 - O recebimento provisório ou definitivo do objeto n</w:t>
      </w:r>
      <w:r>
        <w:rPr>
          <w:rFonts w:ascii="Times New Roman" w:hAnsi="Times New Roman" w:cs="Times New Roman"/>
          <w:iCs/>
          <w:sz w:val="22"/>
        </w:rPr>
        <w:t xml:space="preserve">ão exclui a responsabilidade da </w:t>
      </w:r>
      <w:r w:rsidRPr="00EA5D0E">
        <w:rPr>
          <w:rFonts w:ascii="Times New Roman" w:hAnsi="Times New Roman" w:cs="Times New Roman"/>
          <w:iCs/>
          <w:sz w:val="22"/>
        </w:rPr>
        <w:t>contratada pelos prejuízos resultantes da incorreta execução do contrato.</w:t>
      </w: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CF3B2F">
        <w:rPr>
          <w:rFonts w:ascii="Times New Roman" w:hAnsi="Times New Roman" w:cs="Times New Roman"/>
          <w:sz w:val="22"/>
        </w:rPr>
        <w:t xml:space="preserve">5.3. As despesas decorrentes do fornecimento do objeto desta ata correrão à </w:t>
      </w:r>
      <w:r w:rsidRPr="00B53DFD">
        <w:rPr>
          <w:rFonts w:ascii="Times New Roman" w:hAnsi="Times New Roman" w:cs="Times New Roman"/>
          <w:sz w:val="22"/>
        </w:rPr>
        <w:t xml:space="preserve">dotação: </w:t>
      </w:r>
      <w:r w:rsidR="00866C06" w:rsidRPr="00B53DFD">
        <w:rPr>
          <w:rFonts w:ascii="Times New Roman" w:hAnsi="Times New Roman" w:cs="Times New Roman"/>
          <w:sz w:val="22"/>
        </w:rPr>
        <w:t xml:space="preserve">(Projeto </w:t>
      </w:r>
      <w:r w:rsidR="00866C06" w:rsidRPr="00B53DFD">
        <w:rPr>
          <w:rFonts w:ascii="Times New Roman" w:hAnsi="Times New Roman" w:cs="Times New Roman"/>
          <w:b/>
          <w:sz w:val="22"/>
        </w:rPr>
        <w:t xml:space="preserve">Atividade </w:t>
      </w:r>
      <w:r w:rsidR="00764DC7" w:rsidRPr="00B53DFD">
        <w:rPr>
          <w:rFonts w:ascii="Times New Roman" w:hAnsi="Times New Roman" w:cs="Times New Roman"/>
          <w:b/>
          <w:sz w:val="22"/>
        </w:rPr>
        <w:t>2.0</w:t>
      </w:r>
      <w:r w:rsidR="00CF3B2F" w:rsidRPr="00B53DFD">
        <w:rPr>
          <w:rFonts w:ascii="Times New Roman" w:hAnsi="Times New Roman" w:cs="Times New Roman"/>
          <w:b/>
          <w:sz w:val="22"/>
        </w:rPr>
        <w:t>94</w:t>
      </w:r>
      <w:r w:rsidR="00B53DFD" w:rsidRPr="00B53DFD">
        <w:rPr>
          <w:rFonts w:ascii="Times New Roman" w:hAnsi="Times New Roman" w:cs="Times New Roman"/>
          <w:b/>
          <w:sz w:val="22"/>
        </w:rPr>
        <w:t>, 2.089, 2.013</w:t>
      </w:r>
      <w:r w:rsidR="00DC18AE" w:rsidRPr="00B53DFD">
        <w:rPr>
          <w:rFonts w:ascii="Times New Roman" w:hAnsi="Times New Roman" w:cs="Times New Roman"/>
          <w:b/>
          <w:sz w:val="22"/>
        </w:rPr>
        <w:t xml:space="preserve"> – Elemento 3.3.90</w:t>
      </w:r>
      <w:r w:rsidR="00866C06" w:rsidRPr="00B53DFD">
        <w:rPr>
          <w:rFonts w:ascii="Times New Roman" w:hAnsi="Times New Roman" w:cs="Times New Roman"/>
          <w:sz w:val="22"/>
        </w:rPr>
        <w:t>, prevista na Lei Orçamentária do Exercício de</w:t>
      </w:r>
      <w:r w:rsidR="005E7ABB" w:rsidRPr="00B53DFD">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2645E" w:rsidRPr="00495F5D">
        <w:rPr>
          <w:rFonts w:ascii="Times New Roman" w:hAnsi="Times New Roman" w:cs="Times New Roman"/>
          <w:sz w:val="22"/>
        </w:rPr>
        <w:t>A contratada deverá fornecer garantia de</w:t>
      </w:r>
      <w:r w:rsidR="0062645E">
        <w:rPr>
          <w:rFonts w:ascii="Times New Roman" w:hAnsi="Times New Roman" w:cs="Times New Roman"/>
          <w:sz w:val="22"/>
        </w:rPr>
        <w:t xml:space="preserve"> no mínimo </w:t>
      </w:r>
      <w:r w:rsidR="001D0D3C">
        <w:rPr>
          <w:rFonts w:ascii="Times New Roman" w:hAnsi="Times New Roman" w:cs="Times New Roman"/>
          <w:sz w:val="22"/>
        </w:rPr>
        <w:t>3 (três)</w:t>
      </w:r>
      <w:r w:rsidR="0062645E">
        <w:rPr>
          <w:rFonts w:ascii="Times New Roman" w:hAnsi="Times New Roman" w:cs="Times New Roman"/>
          <w:sz w:val="22"/>
        </w:rPr>
        <w:t xml:space="preserve"> meses ou se a garantia do fabricante for maior aplicasse está.</w:t>
      </w:r>
      <w:r w:rsidR="0062645E" w:rsidRPr="00495F5D">
        <w:rPr>
          <w:rFonts w:ascii="Times New Roman" w:hAnsi="Times New Roman" w:cs="Times New Roman"/>
          <w:sz w:val="22"/>
        </w:rPr>
        <w:t xml:space="preserve"> </w:t>
      </w:r>
      <w:r w:rsidR="0062645E">
        <w:rPr>
          <w:rFonts w:ascii="Times New Roman" w:hAnsi="Times New Roman" w:cs="Times New Roman"/>
          <w:sz w:val="22"/>
        </w:rPr>
        <w:t>S</w:t>
      </w:r>
      <w:r w:rsidR="0062645E" w:rsidRPr="00495F5D">
        <w:rPr>
          <w:rFonts w:ascii="Times New Roman" w:hAnsi="Times New Roman" w:cs="Times New Roman"/>
          <w:sz w:val="22"/>
        </w:rPr>
        <w:t>endo que os prazos serão contados a partir da data de r</w:t>
      </w:r>
      <w:r w:rsidR="0062645E">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C18AE" w:rsidRPr="001C0AE1" w:rsidRDefault="001C0AE1" w:rsidP="00DC18AE">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DC18AE" w:rsidRPr="001C0AE1">
        <w:rPr>
          <w:rFonts w:ascii="Times New Roman" w:hAnsi="Times New Roman" w:cs="Times New Roman"/>
          <w:sz w:val="22"/>
          <w:lang w:eastAsia="zh-CN"/>
        </w:rPr>
        <w:t xml:space="preserve">A execução do contrato será acompanhada e fiscalizada pela </w:t>
      </w:r>
      <w:r w:rsidR="00DC18AE">
        <w:rPr>
          <w:rFonts w:ascii="Times New Roman" w:hAnsi="Times New Roman" w:cs="Times New Roman"/>
          <w:sz w:val="22"/>
          <w:lang w:eastAsia="zh-CN"/>
        </w:rPr>
        <w:t xml:space="preserve">Secretária </w:t>
      </w:r>
      <w:r w:rsidR="0062645E">
        <w:rPr>
          <w:rFonts w:ascii="Times New Roman" w:hAnsi="Times New Roman" w:cs="Times New Roman"/>
          <w:color w:val="FF0000"/>
          <w:sz w:val="22"/>
          <w:lang w:eastAsia="zh-CN"/>
        </w:rPr>
        <w:t xml:space="preserve">Ana Eliza Tauchert, matrícula n° 13454/06 </w:t>
      </w:r>
      <w:r w:rsidR="00DC18AE"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bookmarkEnd w:id="0"/>
    </w:p>
    <w:sectPr w:rsidR="00742D25" w:rsidRPr="001C0AE1">
      <w:headerReference w:type="even" r:id="rId31"/>
      <w:headerReference w:type="default" r:id="rId32"/>
      <w:footerReference w:type="even" r:id="rId33"/>
      <w:footerReference w:type="default" r:id="rId34"/>
      <w:headerReference w:type="first" r:id="rId35"/>
      <w:footerReference w:type="first" r:id="rId36"/>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40E" w:rsidRDefault="0046540E">
      <w:pPr>
        <w:spacing w:after="0" w:line="240" w:lineRule="auto"/>
      </w:pPr>
      <w:r>
        <w:separator/>
      </w:r>
    </w:p>
  </w:endnote>
  <w:endnote w:type="continuationSeparator" w:id="0">
    <w:p w:rsidR="0046540E" w:rsidRDefault="0046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9F2716">
      <w:fldChar w:fldCharType="begin"/>
    </w:r>
    <w:r w:rsidR="009F2716">
      <w:instrText xml:space="preserve"> NUMPAGES   \* MERGEFORMAT </w:instrText>
    </w:r>
    <w:r w:rsidR="009F2716">
      <w:fldChar w:fldCharType="separate"/>
    </w:r>
    <w:r w:rsidR="009F2716" w:rsidRPr="009F2716">
      <w:rPr>
        <w:rFonts w:ascii="Arial" w:eastAsia="Arial" w:hAnsi="Arial" w:cs="Arial"/>
        <w:noProof/>
        <w:sz w:val="18"/>
      </w:rPr>
      <w:t>33</w:t>
    </w:r>
    <w:r w:rsidR="009F271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F2716" w:rsidRPr="009F2716">
      <w:rPr>
        <w:rFonts w:ascii="Arial" w:eastAsia="Arial" w:hAnsi="Arial" w:cs="Arial"/>
        <w:noProof/>
        <w:sz w:val="18"/>
      </w:rPr>
      <w:t>17</w:t>
    </w:r>
    <w:r>
      <w:rPr>
        <w:rFonts w:ascii="Arial" w:eastAsia="Arial" w:hAnsi="Arial" w:cs="Arial"/>
        <w:sz w:val="18"/>
      </w:rPr>
      <w:fldChar w:fldCharType="end"/>
    </w:r>
    <w:r>
      <w:rPr>
        <w:rFonts w:ascii="Arial" w:eastAsia="Arial" w:hAnsi="Arial" w:cs="Arial"/>
        <w:sz w:val="18"/>
      </w:rPr>
      <w:t>/</w:t>
    </w:r>
    <w:r w:rsidR="009F2716">
      <w:fldChar w:fldCharType="begin"/>
    </w:r>
    <w:r w:rsidR="009F2716">
      <w:instrText xml:space="preserve"> NUMPAGES   \* MERGEFORMAT </w:instrText>
    </w:r>
    <w:r w:rsidR="009F2716">
      <w:fldChar w:fldCharType="separate"/>
    </w:r>
    <w:r w:rsidR="009F2716" w:rsidRPr="009F2716">
      <w:rPr>
        <w:rFonts w:ascii="Arial" w:eastAsia="Arial" w:hAnsi="Arial" w:cs="Arial"/>
        <w:noProof/>
        <w:sz w:val="18"/>
      </w:rPr>
      <w:t>33</w:t>
    </w:r>
    <w:r w:rsidR="009F271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F2716" w:rsidRPr="009F2716">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9F2716">
      <w:fldChar w:fldCharType="begin"/>
    </w:r>
    <w:r w:rsidR="009F2716">
      <w:instrText xml:space="preserve"> NUMPAGES   \* MERGEFORMAT </w:instrText>
    </w:r>
    <w:r w:rsidR="009F2716">
      <w:fldChar w:fldCharType="separate"/>
    </w:r>
    <w:r w:rsidR="009F2716" w:rsidRPr="009F2716">
      <w:rPr>
        <w:rFonts w:ascii="Arial" w:eastAsia="Arial" w:hAnsi="Arial" w:cs="Arial"/>
        <w:noProof/>
        <w:sz w:val="18"/>
      </w:rPr>
      <w:t>33</w:t>
    </w:r>
    <w:r w:rsidR="009F271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40E" w:rsidRDefault="0046540E">
      <w:pPr>
        <w:spacing w:after="0" w:line="240" w:lineRule="auto"/>
      </w:pPr>
      <w:r>
        <w:separator/>
      </w:r>
    </w:p>
  </w:footnote>
  <w:footnote w:type="continuationSeparator" w:id="0">
    <w:p w:rsidR="0046540E" w:rsidRDefault="0046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Pr>
      <w:spacing w:after="216" w:line="259" w:lineRule="auto"/>
      <w:ind w:left="4" w:right="0" w:firstLine="0"/>
      <w:jc w:val="center"/>
      <w:rPr>
        <w:b/>
      </w:rPr>
    </w:pPr>
  </w:p>
  <w:p w:rsidR="000B615F" w:rsidRDefault="000B615F">
    <w:pPr>
      <w:spacing w:after="216" w:line="259" w:lineRule="auto"/>
      <w:ind w:left="4" w:right="0" w:firstLine="0"/>
      <w:jc w:val="center"/>
      <w:rPr>
        <w:b/>
      </w:rPr>
    </w:pPr>
  </w:p>
  <w:p w:rsidR="000B615F" w:rsidRDefault="000B615F"/>
  <w:p w:rsidR="000B615F" w:rsidRDefault="000B615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A3D0B"/>
    <w:rsid w:val="000B0117"/>
    <w:rsid w:val="000B3713"/>
    <w:rsid w:val="000B615F"/>
    <w:rsid w:val="000E039C"/>
    <w:rsid w:val="000E594E"/>
    <w:rsid w:val="00124E6C"/>
    <w:rsid w:val="001276D5"/>
    <w:rsid w:val="00130D02"/>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D0D3C"/>
    <w:rsid w:val="001F78BF"/>
    <w:rsid w:val="0020446B"/>
    <w:rsid w:val="0020654D"/>
    <w:rsid w:val="00206A6A"/>
    <w:rsid w:val="00212754"/>
    <w:rsid w:val="00212D65"/>
    <w:rsid w:val="00231FB8"/>
    <w:rsid w:val="002328D7"/>
    <w:rsid w:val="00233C18"/>
    <w:rsid w:val="002371CA"/>
    <w:rsid w:val="00250BF4"/>
    <w:rsid w:val="002D4BEC"/>
    <w:rsid w:val="002D5377"/>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0B7A"/>
    <w:rsid w:val="003E5709"/>
    <w:rsid w:val="003F0594"/>
    <w:rsid w:val="003F0B27"/>
    <w:rsid w:val="0040159A"/>
    <w:rsid w:val="00432387"/>
    <w:rsid w:val="004347E7"/>
    <w:rsid w:val="00450574"/>
    <w:rsid w:val="004630A0"/>
    <w:rsid w:val="00464D4F"/>
    <w:rsid w:val="0046540E"/>
    <w:rsid w:val="00467A17"/>
    <w:rsid w:val="0048295C"/>
    <w:rsid w:val="00490508"/>
    <w:rsid w:val="00492EB6"/>
    <w:rsid w:val="00495F5D"/>
    <w:rsid w:val="004A0903"/>
    <w:rsid w:val="004E7736"/>
    <w:rsid w:val="004F462C"/>
    <w:rsid w:val="004F6319"/>
    <w:rsid w:val="00500A4F"/>
    <w:rsid w:val="00510231"/>
    <w:rsid w:val="00520114"/>
    <w:rsid w:val="00531926"/>
    <w:rsid w:val="0054546C"/>
    <w:rsid w:val="00547254"/>
    <w:rsid w:val="00557DD5"/>
    <w:rsid w:val="00566ED5"/>
    <w:rsid w:val="00585FCB"/>
    <w:rsid w:val="0058664F"/>
    <w:rsid w:val="00587D81"/>
    <w:rsid w:val="005904CE"/>
    <w:rsid w:val="005B0E37"/>
    <w:rsid w:val="005B3DF9"/>
    <w:rsid w:val="005D0848"/>
    <w:rsid w:val="005E7ABB"/>
    <w:rsid w:val="005F5EAA"/>
    <w:rsid w:val="0062645E"/>
    <w:rsid w:val="00637A1F"/>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5B5E"/>
    <w:rsid w:val="008A5B6B"/>
    <w:rsid w:val="008B26F8"/>
    <w:rsid w:val="008B50DD"/>
    <w:rsid w:val="008D013C"/>
    <w:rsid w:val="008D17F4"/>
    <w:rsid w:val="008D219E"/>
    <w:rsid w:val="008E41E9"/>
    <w:rsid w:val="008E766D"/>
    <w:rsid w:val="008F67BC"/>
    <w:rsid w:val="009079E9"/>
    <w:rsid w:val="00917A36"/>
    <w:rsid w:val="00920374"/>
    <w:rsid w:val="0093072E"/>
    <w:rsid w:val="009579D1"/>
    <w:rsid w:val="00964A5D"/>
    <w:rsid w:val="00977364"/>
    <w:rsid w:val="00981DA0"/>
    <w:rsid w:val="00991F3F"/>
    <w:rsid w:val="00995240"/>
    <w:rsid w:val="009965F1"/>
    <w:rsid w:val="0099690A"/>
    <w:rsid w:val="00996B67"/>
    <w:rsid w:val="009B25A8"/>
    <w:rsid w:val="009B5293"/>
    <w:rsid w:val="009C2DAE"/>
    <w:rsid w:val="009C6EF2"/>
    <w:rsid w:val="009E359E"/>
    <w:rsid w:val="009E7E2D"/>
    <w:rsid w:val="009F2716"/>
    <w:rsid w:val="009F47E4"/>
    <w:rsid w:val="009F5B02"/>
    <w:rsid w:val="00A05B6C"/>
    <w:rsid w:val="00A10CD9"/>
    <w:rsid w:val="00A16D96"/>
    <w:rsid w:val="00A1788D"/>
    <w:rsid w:val="00A22670"/>
    <w:rsid w:val="00A22BFE"/>
    <w:rsid w:val="00A32BA7"/>
    <w:rsid w:val="00A4589B"/>
    <w:rsid w:val="00A51C0A"/>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53DFD"/>
    <w:rsid w:val="00B63278"/>
    <w:rsid w:val="00B66BDC"/>
    <w:rsid w:val="00B70A4D"/>
    <w:rsid w:val="00B71D41"/>
    <w:rsid w:val="00B747BA"/>
    <w:rsid w:val="00B83E4C"/>
    <w:rsid w:val="00B92F50"/>
    <w:rsid w:val="00BC5108"/>
    <w:rsid w:val="00BD67F0"/>
    <w:rsid w:val="00BD7646"/>
    <w:rsid w:val="00BF1011"/>
    <w:rsid w:val="00BF7F5C"/>
    <w:rsid w:val="00C16E59"/>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5E7B"/>
    <w:rsid w:val="00DC18AE"/>
    <w:rsid w:val="00DD5B0C"/>
    <w:rsid w:val="00DE56A9"/>
    <w:rsid w:val="00DF14ED"/>
    <w:rsid w:val="00E118F9"/>
    <w:rsid w:val="00E21BA7"/>
    <w:rsid w:val="00E252E1"/>
    <w:rsid w:val="00E27600"/>
    <w:rsid w:val="00E30C0A"/>
    <w:rsid w:val="00E33F4A"/>
    <w:rsid w:val="00E52004"/>
    <w:rsid w:val="00E536FF"/>
    <w:rsid w:val="00E5649D"/>
    <w:rsid w:val="00E63B86"/>
    <w:rsid w:val="00E65C64"/>
    <w:rsid w:val="00E66E58"/>
    <w:rsid w:val="00E74BA3"/>
    <w:rsid w:val="00E930CC"/>
    <w:rsid w:val="00E97DBF"/>
    <w:rsid w:val="00EA1E8C"/>
    <w:rsid w:val="00EA5D0E"/>
    <w:rsid w:val="00EB339E"/>
    <w:rsid w:val="00EB5290"/>
    <w:rsid w:val="00EC15BD"/>
    <w:rsid w:val="00ED4099"/>
    <w:rsid w:val="00ED7612"/>
    <w:rsid w:val="00F12434"/>
    <w:rsid w:val="00F16D3D"/>
    <w:rsid w:val="00F309EE"/>
    <w:rsid w:val="00F70CE1"/>
    <w:rsid w:val="00F95BC9"/>
    <w:rsid w:val="00FB0F35"/>
    <w:rsid w:val="00FC3973"/>
    <w:rsid w:val="00FC4681"/>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21" Type="http://schemas.openxmlformats.org/officeDocument/2006/relationships/hyperlink" Target="https://certidoes-apf.apps.tcu.gov.br/" TargetMode="External"/><Relationship Id="rId34" Type="http://schemas.openxmlformats.org/officeDocument/2006/relationships/footer" Target="footer2.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oter" Target="footer3.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image" Target="media/image3.png"/><Relationship Id="rId35" Type="http://schemas.openxmlformats.org/officeDocument/2006/relationships/header" Target="header3.xml"/><Relationship Id="rId8" Type="http://schemas.openxmlformats.org/officeDocument/2006/relationships/hyperlink" Target="http://www./"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1634</TotalTime>
  <Pages>33</Pages>
  <Words>11988</Words>
  <Characters>64738</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185</cp:revision>
  <cp:lastPrinted>2022-05-11T19:15:00Z</cp:lastPrinted>
  <dcterms:created xsi:type="dcterms:W3CDTF">2021-02-15T11:42:00Z</dcterms:created>
  <dcterms:modified xsi:type="dcterms:W3CDTF">2022-05-11T19:15:00Z</dcterms:modified>
</cp:coreProperties>
</file>