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D66244">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15</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D66244" w:rsidRPr="00D66244">
        <w:rPr>
          <w:rFonts w:ascii="Times New Roman" w:hAnsi="Times New Roman" w:cs="Times New Roman"/>
          <w:b/>
          <w:sz w:val="22"/>
        </w:rPr>
        <w:t>MC COMÉRCIO DE ALIMENTOS E TRANSPORTES LTDA</w:t>
      </w:r>
      <w:r w:rsidR="00E74BA3" w:rsidRPr="001C0AE1">
        <w:rPr>
          <w:rFonts w:ascii="Times New Roman" w:hAnsi="Times New Roman" w:cs="Times New Roman"/>
          <w:sz w:val="22"/>
        </w:rPr>
        <w:t xml:space="preserve">, inscrita no CNPJ sob nº </w:t>
      </w:r>
      <w:r w:rsidR="00D66244" w:rsidRPr="00D66244">
        <w:rPr>
          <w:rFonts w:ascii="Times New Roman" w:hAnsi="Times New Roman" w:cs="Times New Roman"/>
          <w:sz w:val="22"/>
        </w:rPr>
        <w:t>39.649.812/0001-06</w:t>
      </w:r>
      <w:r w:rsidRPr="001C0AE1">
        <w:rPr>
          <w:rFonts w:ascii="Times New Roman" w:hAnsi="Times New Roman" w:cs="Times New Roman"/>
          <w:sz w:val="22"/>
        </w:rPr>
        <w:t xml:space="preserve">, com sede na </w:t>
      </w:r>
      <w:r w:rsidR="00D66244">
        <w:rPr>
          <w:rFonts w:ascii="Times New Roman" w:hAnsi="Times New Roman" w:cs="Times New Roman"/>
          <w:sz w:val="22"/>
        </w:rPr>
        <w:t>R</w:t>
      </w:r>
      <w:r w:rsidR="00D66244" w:rsidRPr="00D66244">
        <w:rPr>
          <w:rFonts w:ascii="Times New Roman" w:hAnsi="Times New Roman" w:cs="Times New Roman"/>
          <w:sz w:val="22"/>
        </w:rPr>
        <w:t xml:space="preserve">ua do </w:t>
      </w:r>
      <w:r w:rsidR="00D66244">
        <w:rPr>
          <w:rFonts w:ascii="Times New Roman" w:hAnsi="Times New Roman" w:cs="Times New Roman"/>
          <w:sz w:val="22"/>
        </w:rPr>
        <w:t>C</w:t>
      </w:r>
      <w:r w:rsidR="00D66244" w:rsidRPr="00D66244">
        <w:rPr>
          <w:rFonts w:ascii="Times New Roman" w:hAnsi="Times New Roman" w:cs="Times New Roman"/>
          <w:sz w:val="22"/>
        </w:rPr>
        <w:t xml:space="preserve">omercio, s/n, </w:t>
      </w:r>
      <w:r w:rsidR="00D66244">
        <w:rPr>
          <w:rFonts w:ascii="Times New Roman" w:hAnsi="Times New Roman" w:cs="Times New Roman"/>
          <w:sz w:val="22"/>
        </w:rPr>
        <w:t>C</w:t>
      </w:r>
      <w:r w:rsidR="00D66244" w:rsidRPr="00D66244">
        <w:rPr>
          <w:rFonts w:ascii="Times New Roman" w:hAnsi="Times New Roman" w:cs="Times New Roman"/>
          <w:sz w:val="22"/>
        </w:rPr>
        <w:t xml:space="preserve">entro, </w:t>
      </w:r>
      <w:r w:rsidR="00D66244">
        <w:rPr>
          <w:rFonts w:ascii="Times New Roman" w:hAnsi="Times New Roman" w:cs="Times New Roman"/>
          <w:sz w:val="22"/>
        </w:rPr>
        <w:t>P</w:t>
      </w:r>
      <w:r w:rsidR="00D66244" w:rsidRPr="00D66244">
        <w:rPr>
          <w:rFonts w:ascii="Times New Roman" w:hAnsi="Times New Roman" w:cs="Times New Roman"/>
          <w:sz w:val="22"/>
        </w:rPr>
        <w:t xml:space="preserve">lanalto </w:t>
      </w:r>
      <w:r w:rsidR="00D66244">
        <w:rPr>
          <w:rFonts w:ascii="Times New Roman" w:hAnsi="Times New Roman" w:cs="Times New Roman"/>
          <w:sz w:val="22"/>
        </w:rPr>
        <w:t>A</w:t>
      </w:r>
      <w:r w:rsidR="00D66244" w:rsidRPr="00D66244">
        <w:rPr>
          <w:rFonts w:ascii="Times New Roman" w:hAnsi="Times New Roman" w:cs="Times New Roman"/>
          <w:sz w:val="22"/>
        </w:rPr>
        <w:t>legre</w:t>
      </w:r>
      <w:r w:rsidR="00D66244">
        <w:rPr>
          <w:rFonts w:ascii="Times New Roman" w:hAnsi="Times New Roman" w:cs="Times New Roman"/>
          <w:sz w:val="22"/>
        </w:rPr>
        <w:t>/</w:t>
      </w:r>
      <w:r w:rsidR="00D66244" w:rsidRPr="00D66244">
        <w:rPr>
          <w:rFonts w:ascii="Times New Roman" w:hAnsi="Times New Roman" w:cs="Times New Roman"/>
          <w:sz w:val="22"/>
        </w:rPr>
        <w:t>SC</w:t>
      </w:r>
      <w:r w:rsidR="00D66244">
        <w:rPr>
          <w:rFonts w:ascii="Times New Roman" w:hAnsi="Times New Roman" w:cs="Times New Roman"/>
          <w:sz w:val="22"/>
        </w:rPr>
        <w:t xml:space="preserve">, </w:t>
      </w:r>
      <w:r w:rsidR="00D66244" w:rsidRPr="00D66244">
        <w:rPr>
          <w:rFonts w:ascii="Times New Roman" w:hAnsi="Times New Roman" w:cs="Times New Roman"/>
          <w:sz w:val="22"/>
        </w:rPr>
        <w:t>CEP: 89882000</w:t>
      </w:r>
      <w:r w:rsidR="002371CA" w:rsidRPr="001C0AE1">
        <w:rPr>
          <w:rFonts w:ascii="Times New Roman" w:hAnsi="Times New Roman" w:cs="Times New Roman"/>
          <w:sz w:val="22"/>
        </w:rPr>
        <w:t>, representada neste ato</w:t>
      </w:r>
      <w:r w:rsidR="00731615">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00D66244" w:rsidRPr="00D66244">
        <w:rPr>
          <w:rFonts w:ascii="Times New Roman" w:hAnsi="Times New Roman" w:cs="Times New Roman"/>
          <w:sz w:val="22"/>
        </w:rPr>
        <w:t xml:space="preserve">senhor </w:t>
      </w:r>
      <w:r w:rsidR="00D66244">
        <w:rPr>
          <w:rFonts w:ascii="Times New Roman" w:hAnsi="Times New Roman" w:cs="Times New Roman"/>
          <w:sz w:val="22"/>
        </w:rPr>
        <w:t>A</w:t>
      </w:r>
      <w:r w:rsidR="00D66244" w:rsidRPr="00D66244">
        <w:rPr>
          <w:rFonts w:ascii="Times New Roman" w:hAnsi="Times New Roman" w:cs="Times New Roman"/>
          <w:sz w:val="22"/>
        </w:rPr>
        <w:t xml:space="preserve">ndre </w:t>
      </w:r>
      <w:r w:rsidR="00D66244">
        <w:rPr>
          <w:rFonts w:ascii="Times New Roman" w:hAnsi="Times New Roman" w:cs="Times New Roman"/>
          <w:sz w:val="22"/>
        </w:rPr>
        <w:t>Luiz dos S</w:t>
      </w:r>
      <w:r w:rsidR="00D66244" w:rsidRPr="00D66244">
        <w:rPr>
          <w:rFonts w:ascii="Times New Roman" w:hAnsi="Times New Roman" w:cs="Times New Roman"/>
          <w:sz w:val="22"/>
        </w:rPr>
        <w:t>antos</w:t>
      </w:r>
      <w:r w:rsidRPr="001C0AE1">
        <w:rPr>
          <w:rFonts w:ascii="Times New Roman" w:hAnsi="Times New Roman" w:cs="Times New Roman"/>
          <w:sz w:val="22"/>
        </w:rPr>
        <w:t xml:space="preserve">, inscrito no CPF sob nº </w:t>
      </w:r>
      <w:r w:rsidR="00D66244" w:rsidRPr="00D66244">
        <w:rPr>
          <w:rFonts w:ascii="Times New Roman" w:hAnsi="Times New Roman" w:cs="Times New Roman"/>
          <w:sz w:val="22"/>
        </w:rPr>
        <w:t>005.501.609-06</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D66244">
        <w:rPr>
          <w:rFonts w:ascii="Times New Roman" w:hAnsi="Times New Roman" w:cs="Times New Roman"/>
          <w:color w:val="FF0000"/>
          <w:sz w:val="22"/>
        </w:rPr>
        <w:t>7.512,50</w:t>
      </w:r>
      <w:r w:rsidR="00866C06" w:rsidRPr="001C0AE1">
        <w:rPr>
          <w:rFonts w:ascii="Times New Roman" w:hAnsi="Times New Roman" w:cs="Times New Roman"/>
          <w:color w:val="FF0000"/>
          <w:sz w:val="22"/>
        </w:rPr>
        <w:t xml:space="preserve"> (</w:t>
      </w:r>
      <w:r w:rsidR="00D66244">
        <w:rPr>
          <w:rFonts w:ascii="Times New Roman" w:hAnsi="Times New Roman" w:cs="Times New Roman"/>
          <w:color w:val="FF0000"/>
          <w:sz w:val="22"/>
        </w:rPr>
        <w:t>Sete mil quinhentos e doze reais com cinquenta centavos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w:t>
      </w:r>
      <w:r w:rsidR="00D66244">
        <w:rPr>
          <w:rFonts w:ascii="Times New Roman" w:hAnsi="Times New Roman" w:cs="Times New Roman"/>
          <w:iCs/>
          <w:sz w:val="22"/>
        </w:rPr>
        <w:t xml:space="preserve"> </w:t>
      </w:r>
      <w:r w:rsidRPr="006D6E30">
        <w:rPr>
          <w:rFonts w:ascii="Times New Roman" w:hAnsi="Times New Roman" w:cs="Times New Roman"/>
          <w:iCs/>
          <w:sz w:val="22"/>
        </w:rPr>
        <w:t>(a)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w:t>
      </w:r>
      <w:r w:rsidR="00D66244">
        <w:rPr>
          <w:rFonts w:ascii="Times New Roman" w:hAnsi="Times New Roman" w:cs="Times New Roman"/>
          <w:b/>
          <w:sz w:val="22"/>
        </w:rPr>
        <w:t>_______________________________</w:t>
      </w:r>
      <w:r w:rsidRPr="001C0AE1">
        <w:rPr>
          <w:rFonts w:ascii="Times New Roman" w:hAnsi="Times New Roman" w:cs="Times New Roman"/>
          <w:b/>
          <w:sz w:val="22"/>
        </w:rPr>
        <w:t>______________</w:t>
      </w:r>
    </w:p>
    <w:p w:rsidR="00D66244" w:rsidRDefault="00D66244" w:rsidP="00B63278">
      <w:pPr>
        <w:pStyle w:val="Ttulo1"/>
        <w:ind w:left="0" w:right="88"/>
        <w:jc w:val="center"/>
        <w:rPr>
          <w:rFonts w:ascii="Times New Roman" w:hAnsi="Times New Roman" w:cs="Times New Roman"/>
          <w:sz w:val="22"/>
        </w:rPr>
      </w:pPr>
      <w:r w:rsidRPr="00D66244">
        <w:rPr>
          <w:rFonts w:ascii="Times New Roman" w:hAnsi="Times New Roman" w:cs="Times New Roman"/>
          <w:sz w:val="22"/>
        </w:rPr>
        <w:t>MC COMÉRCIO DE ALIMENTOS E TRANSPORTES LTDA</w:t>
      </w:r>
    </w:p>
    <w:p w:rsidR="00D66244" w:rsidRDefault="00D66244" w:rsidP="00B63278">
      <w:pPr>
        <w:pStyle w:val="Ttulo1"/>
        <w:ind w:left="0" w:right="88"/>
        <w:jc w:val="center"/>
        <w:rPr>
          <w:rFonts w:ascii="Times New Roman" w:hAnsi="Times New Roman" w:cs="Times New Roman"/>
          <w:sz w:val="22"/>
        </w:rPr>
      </w:pPr>
      <w:r>
        <w:rPr>
          <w:rFonts w:ascii="Times New Roman" w:hAnsi="Times New Roman" w:cs="Times New Roman"/>
          <w:sz w:val="22"/>
        </w:rPr>
        <w:t>A</w:t>
      </w:r>
      <w:r w:rsidRPr="00D66244">
        <w:rPr>
          <w:rFonts w:ascii="Times New Roman" w:hAnsi="Times New Roman" w:cs="Times New Roman"/>
          <w:sz w:val="22"/>
        </w:rPr>
        <w:t xml:space="preserve">ndre </w:t>
      </w:r>
      <w:r>
        <w:rPr>
          <w:rFonts w:ascii="Times New Roman" w:hAnsi="Times New Roman" w:cs="Times New Roman"/>
          <w:sz w:val="22"/>
        </w:rPr>
        <w:t>Luiz dos S</w:t>
      </w:r>
      <w:r w:rsidRPr="00D66244">
        <w:rPr>
          <w:rFonts w:ascii="Times New Roman" w:hAnsi="Times New Roman" w:cs="Times New Roman"/>
          <w:sz w:val="22"/>
        </w:rPr>
        <w:t>antos</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C4025" w:rsidRPr="00EC4025">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C4025" w:rsidRPr="00EC4025">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EC4025" w:rsidRPr="00EC4025">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EC4025" w:rsidRPr="00EC402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EC4025" w:rsidRPr="00EC4025">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66244"/>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C4025"/>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1366</TotalTime>
  <Pages>6</Pages>
  <Words>2336</Words>
  <Characters>12616</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2022-03-15T17:06:00Z</cp:lastPrinted>
  <dcterms:created xsi:type="dcterms:W3CDTF">2021-02-15T11:42:00Z</dcterms:created>
  <dcterms:modified xsi:type="dcterms:W3CDTF">2022-03-15T17:07:00Z</dcterms:modified>
</cp:coreProperties>
</file>