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81" w:rsidRPr="00AA78A3" w:rsidRDefault="00084181" w:rsidP="00084181">
      <w:pPr>
        <w:tabs>
          <w:tab w:val="left" w:pos="0"/>
        </w:tabs>
        <w:ind w:right="-12"/>
        <w:jc w:val="center"/>
        <w:rPr>
          <w:b/>
          <w:sz w:val="22"/>
          <w:szCs w:val="22"/>
        </w:rPr>
      </w:pPr>
    </w:p>
    <w:p w:rsidR="00084181" w:rsidRPr="00AA78A3" w:rsidRDefault="00084181" w:rsidP="00084181">
      <w:pPr>
        <w:jc w:val="center"/>
        <w:rPr>
          <w:b/>
        </w:rPr>
      </w:pPr>
      <w:r w:rsidRPr="00AA78A3">
        <w:rPr>
          <w:b/>
        </w:rPr>
        <w:t>JUSTIFICATIVA DE PREÇO</w:t>
      </w:r>
    </w:p>
    <w:p w:rsidR="00084181" w:rsidRPr="00AA78A3" w:rsidRDefault="00084181" w:rsidP="00084181">
      <w:pPr>
        <w:jc w:val="center"/>
        <w:rPr>
          <w:b/>
        </w:rPr>
      </w:pPr>
    </w:p>
    <w:p w:rsidR="00084181" w:rsidRPr="00AA78A3" w:rsidRDefault="00084181" w:rsidP="00084181">
      <w:pPr>
        <w:jc w:val="center"/>
      </w:pPr>
    </w:p>
    <w:p w:rsidR="00084181" w:rsidRPr="00AA78A3" w:rsidRDefault="00084181" w:rsidP="00084181">
      <w:pPr>
        <w:jc w:val="both"/>
      </w:pPr>
      <w:r w:rsidRPr="00AA78A3">
        <w:t>Foram colhidos três orçamento</w:t>
      </w:r>
      <w:r w:rsidR="008179B4" w:rsidRPr="00AA78A3">
        <w:t>s</w:t>
      </w:r>
      <w:r w:rsidRPr="00AA78A3">
        <w:t xml:space="preserve"> de empresas do ramo, conforme propostas </w:t>
      </w:r>
      <w:r w:rsidR="001634C6" w:rsidRPr="00AA78A3">
        <w:t>anexas</w:t>
      </w:r>
      <w:r w:rsidRPr="00AA78A3">
        <w:t xml:space="preserve">, sendo que </w:t>
      </w:r>
      <w:r w:rsidR="00D93B25" w:rsidRPr="00AA78A3">
        <w:t>o</w:t>
      </w:r>
      <w:r w:rsidRPr="00AA78A3">
        <w:t xml:space="preserve"> de menor preço foi apresentado pela empresa</w:t>
      </w:r>
      <w:r w:rsidR="00725AA8" w:rsidRPr="00AA78A3">
        <w:t xml:space="preserve"> </w:t>
      </w:r>
      <w:r w:rsidR="001A7AC4" w:rsidRPr="00AA78A3">
        <w:rPr>
          <w:b/>
          <w:sz w:val="22"/>
          <w:szCs w:val="22"/>
        </w:rPr>
        <w:t>FW SERVIÇOS CORPORATIVOS EIRELI (INOVA X SOLUÇÕES EM NEGÓCIOS)</w:t>
      </w:r>
      <w:r w:rsidR="00734804" w:rsidRPr="00AA78A3">
        <w:t xml:space="preserve">, no valor </w:t>
      </w:r>
      <w:r w:rsidR="00725AA8" w:rsidRPr="00AA78A3">
        <w:t xml:space="preserve">total de </w:t>
      </w:r>
      <w:r w:rsidR="00AA78A3" w:rsidRPr="00AA78A3">
        <w:t>R$ 12.478,08 (Doze mil quatrocentos e setenta e oito reais com oito centavos)</w:t>
      </w:r>
      <w:r w:rsidR="00734804" w:rsidRPr="00AA78A3">
        <w:t xml:space="preserve">. </w:t>
      </w:r>
      <w:r w:rsidRPr="00AA78A3">
        <w:t>Declaro que os preços são compatíveis com os praticados no mercado.</w:t>
      </w:r>
    </w:p>
    <w:p w:rsidR="00084181" w:rsidRPr="00AA78A3" w:rsidRDefault="00084181" w:rsidP="00084181">
      <w:pPr>
        <w:jc w:val="both"/>
      </w:pPr>
    </w:p>
    <w:p w:rsidR="007F3883" w:rsidRPr="00AA78A3" w:rsidRDefault="007F3883" w:rsidP="00084181">
      <w:pPr>
        <w:jc w:val="both"/>
      </w:pPr>
    </w:p>
    <w:p w:rsidR="00084181" w:rsidRPr="00AA78A3" w:rsidRDefault="00AA78A3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</w:pPr>
      <w:bookmarkStart w:id="0" w:name="_GoBack"/>
      <w:bookmarkEnd w:id="0"/>
      <w:r w:rsidRPr="00AA78A3">
        <w:t>Cordilheira Alta/SC, 06 de janeiro de 2022</w:t>
      </w:r>
      <w:r w:rsidR="00497A1D" w:rsidRPr="00AA78A3">
        <w:t>.</w:t>
      </w:r>
    </w:p>
    <w:p w:rsidR="00084181" w:rsidRPr="00AA78A3" w:rsidRDefault="00084181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b/>
        </w:rPr>
      </w:pPr>
    </w:p>
    <w:p w:rsidR="00AA78A3" w:rsidRPr="00AA78A3" w:rsidRDefault="00AA78A3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b/>
        </w:rPr>
      </w:pPr>
    </w:p>
    <w:p w:rsidR="00E7520C" w:rsidRPr="00AA78A3" w:rsidRDefault="00E7520C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b/>
        </w:rPr>
      </w:pPr>
    </w:p>
    <w:p w:rsidR="001E065E" w:rsidRPr="00AA78A3" w:rsidRDefault="00AA78A3" w:rsidP="00AA78A3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center"/>
        <w:rPr>
          <w:b/>
        </w:rPr>
      </w:pPr>
      <w:r w:rsidRPr="00AA78A3">
        <w:rPr>
          <w:b/>
        </w:rPr>
        <w:t>LAURO TECCHIO</w:t>
      </w:r>
    </w:p>
    <w:p w:rsidR="00AA78A3" w:rsidRPr="00AA78A3" w:rsidRDefault="00AA78A3" w:rsidP="00AA78A3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center"/>
      </w:pPr>
      <w:r w:rsidRPr="00AA78A3">
        <w:rPr>
          <w:b/>
        </w:rPr>
        <w:t>Prefeito Municipal, em exercício</w:t>
      </w:r>
    </w:p>
    <w:sectPr w:rsidR="00AA78A3" w:rsidRPr="00AA78A3" w:rsidSect="001E065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278" w:rsidRDefault="00700278" w:rsidP="00C91D5A">
      <w:r>
        <w:separator/>
      </w:r>
    </w:p>
  </w:endnote>
  <w:endnote w:type="continuationSeparator" w:id="0">
    <w:p w:rsidR="00700278" w:rsidRDefault="00700278" w:rsidP="00C9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E3" w:rsidRPr="007035EF" w:rsidRDefault="005E0FE3" w:rsidP="005E0FE3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5E0FE3" w:rsidRPr="007035EF" w:rsidRDefault="00700278" w:rsidP="005E0FE3">
    <w:pPr>
      <w:jc w:val="center"/>
      <w:rPr>
        <w:b/>
        <w:sz w:val="16"/>
        <w:szCs w:val="16"/>
      </w:rPr>
    </w:pPr>
    <w:hyperlink r:id="rId1" w:history="1">
      <w:r w:rsidR="005E0FE3" w:rsidRPr="007035EF">
        <w:rPr>
          <w:rStyle w:val="Hyperlink"/>
          <w:b/>
          <w:sz w:val="16"/>
          <w:szCs w:val="16"/>
        </w:rPr>
        <w:t>www.pmcordi.sc.gov.br</w:t>
      </w:r>
    </w:hyperlink>
  </w:p>
  <w:p w:rsidR="00C91D5A" w:rsidRDefault="00C91D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278" w:rsidRDefault="00700278" w:rsidP="00C91D5A">
      <w:r>
        <w:separator/>
      </w:r>
    </w:p>
  </w:footnote>
  <w:footnote w:type="continuationSeparator" w:id="0">
    <w:p w:rsidR="00700278" w:rsidRDefault="00700278" w:rsidP="00C91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5A" w:rsidRDefault="00C91D5A" w:rsidP="00C91D5A">
    <w:pPr>
      <w:pStyle w:val="Cabealho"/>
      <w:jc w:val="center"/>
    </w:pPr>
    <w:r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684"/>
    <w:rsid w:val="0000257B"/>
    <w:rsid w:val="00035684"/>
    <w:rsid w:val="00047B16"/>
    <w:rsid w:val="00051B4F"/>
    <w:rsid w:val="00084181"/>
    <w:rsid w:val="00095FBF"/>
    <w:rsid w:val="00131EFE"/>
    <w:rsid w:val="001634C6"/>
    <w:rsid w:val="001A7AC4"/>
    <w:rsid w:val="001E065E"/>
    <w:rsid w:val="001E3020"/>
    <w:rsid w:val="00201696"/>
    <w:rsid w:val="00214CF9"/>
    <w:rsid w:val="002B4815"/>
    <w:rsid w:val="002D45A9"/>
    <w:rsid w:val="00312479"/>
    <w:rsid w:val="003B54E2"/>
    <w:rsid w:val="003B5924"/>
    <w:rsid w:val="00482BC4"/>
    <w:rsid w:val="00483977"/>
    <w:rsid w:val="00497A1D"/>
    <w:rsid w:val="004E43FB"/>
    <w:rsid w:val="00572403"/>
    <w:rsid w:val="005B2B97"/>
    <w:rsid w:val="005B498A"/>
    <w:rsid w:val="005C1D40"/>
    <w:rsid w:val="005E0FE3"/>
    <w:rsid w:val="006A6C36"/>
    <w:rsid w:val="006B4756"/>
    <w:rsid w:val="00700278"/>
    <w:rsid w:val="0072392D"/>
    <w:rsid w:val="00725AA8"/>
    <w:rsid w:val="00734804"/>
    <w:rsid w:val="00754DE4"/>
    <w:rsid w:val="007D394C"/>
    <w:rsid w:val="007F3883"/>
    <w:rsid w:val="008179B4"/>
    <w:rsid w:val="00827462"/>
    <w:rsid w:val="0083459D"/>
    <w:rsid w:val="008B0F1E"/>
    <w:rsid w:val="00951544"/>
    <w:rsid w:val="00A61CA2"/>
    <w:rsid w:val="00AA78A3"/>
    <w:rsid w:val="00AB0791"/>
    <w:rsid w:val="00AC1B05"/>
    <w:rsid w:val="00AC5FF3"/>
    <w:rsid w:val="00AD17D6"/>
    <w:rsid w:val="00AE0CDE"/>
    <w:rsid w:val="00B337B5"/>
    <w:rsid w:val="00BE4CD4"/>
    <w:rsid w:val="00C30449"/>
    <w:rsid w:val="00C57F01"/>
    <w:rsid w:val="00C91D5A"/>
    <w:rsid w:val="00CC143C"/>
    <w:rsid w:val="00CC4057"/>
    <w:rsid w:val="00D4481D"/>
    <w:rsid w:val="00D93B25"/>
    <w:rsid w:val="00D95772"/>
    <w:rsid w:val="00DA452A"/>
    <w:rsid w:val="00E44232"/>
    <w:rsid w:val="00E60E14"/>
    <w:rsid w:val="00E7520C"/>
    <w:rsid w:val="00EB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342B"/>
  <w15:docId w15:val="{9A5EF555-E0DF-43EE-8E88-F3A93282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1D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D5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5E0FE3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AC5FF3"/>
    <w:pPr>
      <w:jc w:val="both"/>
    </w:pPr>
    <w:rPr>
      <w:szCs w:val="20"/>
    </w:rPr>
  </w:style>
  <w:style w:type="character" w:customStyle="1" w:styleId="Corpodetexto3Char">
    <w:name w:val="Corpo de texto 3 Char"/>
    <w:basedOn w:val="Fontepargpadro"/>
    <w:link w:val="Corpodetexto3"/>
    <w:rsid w:val="00AC5FF3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97A1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37</cp:revision>
  <cp:lastPrinted>2017-02-03T12:21:00Z</cp:lastPrinted>
  <dcterms:created xsi:type="dcterms:W3CDTF">2017-01-03T10:56:00Z</dcterms:created>
  <dcterms:modified xsi:type="dcterms:W3CDTF">2022-01-06T10:46:00Z</dcterms:modified>
</cp:coreProperties>
</file>