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E20" w:rsidRPr="008E68CC" w:rsidRDefault="00900D42">
      <w:pPr>
        <w:spacing w:line="259" w:lineRule="auto"/>
        <w:ind w:left="0" w:right="892" w:firstLine="0"/>
        <w:jc w:val="right"/>
        <w:rPr>
          <w:sz w:val="21"/>
          <w:szCs w:val="21"/>
        </w:rPr>
      </w:pPr>
      <w:r w:rsidRPr="008E68CC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</w:p>
    <w:p w:rsidR="00E07221" w:rsidRPr="00B04F85" w:rsidRDefault="00900D42">
      <w:pPr>
        <w:spacing w:line="259" w:lineRule="auto"/>
        <w:ind w:right="19"/>
        <w:jc w:val="center"/>
        <w:rPr>
          <w:rFonts w:ascii="Times New Roman" w:hAnsi="Times New Roman" w:cs="Times New Roman"/>
          <w:b/>
        </w:rPr>
      </w:pPr>
      <w:r w:rsidRPr="00B04F85">
        <w:rPr>
          <w:rFonts w:ascii="Times New Roman" w:hAnsi="Times New Roman" w:cs="Times New Roman"/>
          <w:b/>
        </w:rPr>
        <w:t xml:space="preserve">PROCESSO ADMINISTRATIVO N° </w:t>
      </w:r>
      <w:r w:rsidR="005702CF">
        <w:rPr>
          <w:rFonts w:ascii="Times New Roman" w:hAnsi="Times New Roman" w:cs="Times New Roman"/>
          <w:b/>
          <w:color w:val="FF0000"/>
        </w:rPr>
        <w:t>220</w:t>
      </w:r>
      <w:r w:rsidR="00E07221" w:rsidRPr="00B01D7A">
        <w:rPr>
          <w:rFonts w:ascii="Times New Roman" w:hAnsi="Times New Roman" w:cs="Times New Roman"/>
          <w:b/>
          <w:color w:val="FF0000"/>
        </w:rPr>
        <w:t>/2021</w:t>
      </w:r>
    </w:p>
    <w:p w:rsidR="001A4E20" w:rsidRPr="00B04F85" w:rsidRDefault="00900D42">
      <w:pPr>
        <w:spacing w:line="259" w:lineRule="auto"/>
        <w:ind w:right="19"/>
        <w:jc w:val="center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  <w:b/>
        </w:rPr>
        <w:t xml:space="preserve"> DISPENSA DE LICITAÇÃO N° </w:t>
      </w:r>
      <w:r w:rsidR="004040BD">
        <w:rPr>
          <w:rFonts w:ascii="Times New Roman" w:hAnsi="Times New Roman" w:cs="Times New Roman"/>
          <w:b/>
          <w:color w:val="FF0000"/>
        </w:rPr>
        <w:t>9</w:t>
      </w:r>
      <w:r w:rsidR="0004085B">
        <w:rPr>
          <w:rFonts w:ascii="Times New Roman" w:hAnsi="Times New Roman" w:cs="Times New Roman"/>
          <w:b/>
          <w:color w:val="FF0000"/>
        </w:rPr>
        <w:t>6</w:t>
      </w:r>
      <w:r w:rsidR="00E07221" w:rsidRPr="00B01D7A">
        <w:rPr>
          <w:rFonts w:ascii="Times New Roman" w:hAnsi="Times New Roman" w:cs="Times New Roman"/>
          <w:b/>
          <w:color w:val="FF0000"/>
        </w:rPr>
        <w:t>/2021</w:t>
      </w:r>
    </w:p>
    <w:p w:rsidR="001A4E20" w:rsidRPr="00B04F85" w:rsidRDefault="00900D42" w:rsidP="00E07221">
      <w:pPr>
        <w:spacing w:line="259" w:lineRule="auto"/>
        <w:ind w:left="59" w:right="0" w:firstLine="0"/>
        <w:jc w:val="center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  <w:b/>
        </w:rPr>
        <w:t xml:space="preserve"> </w:t>
      </w:r>
    </w:p>
    <w:p w:rsidR="001A4E20" w:rsidRPr="00B04F85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 </w:t>
      </w:r>
    </w:p>
    <w:p w:rsidR="001A4E20" w:rsidRPr="00B04F85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I - DO OBJETO </w:t>
      </w:r>
    </w:p>
    <w:p w:rsidR="009A2758" w:rsidRPr="00B04F85" w:rsidRDefault="009A2758" w:rsidP="009A2758">
      <w:pPr>
        <w:rPr>
          <w:rFonts w:ascii="Times New Roman" w:hAnsi="Times New Roman" w:cs="Times New Roman"/>
        </w:rPr>
      </w:pPr>
    </w:p>
    <w:p w:rsidR="001A4E20" w:rsidRDefault="00900D42">
      <w:pPr>
        <w:ind w:left="-5" w:right="8"/>
        <w:rPr>
          <w:rFonts w:ascii="Times New Roman" w:hAnsi="Times New Roman" w:cs="Times New Roman"/>
          <w:b/>
          <w:color w:val="000009"/>
          <w:spacing w:val="10"/>
          <w:szCs w:val="24"/>
        </w:rPr>
      </w:pPr>
      <w:r w:rsidRPr="00B04F85">
        <w:rPr>
          <w:rFonts w:ascii="Times New Roman" w:hAnsi="Times New Roman" w:cs="Times New Roman"/>
        </w:rPr>
        <w:t xml:space="preserve">O objeto da presente dispensa de licitação é a </w:t>
      </w:r>
      <w:bookmarkStart w:id="0" w:name="_GoBack"/>
      <w:r w:rsidR="005702CF">
        <w:rPr>
          <w:rFonts w:ascii="Times New Roman" w:hAnsi="Times New Roman" w:cs="Times New Roman"/>
          <w:b/>
        </w:rPr>
        <w:t>CONTRATAÇÃO EMERGÊNCIAL DE EMPRESA PARA REALIZAR REPARO DE BOMBA EM POÇO ARTESIANO RESPONSÁVEL PELO ABASTECIMENTO DA COMUNIDADE DA LINHA DIANISTA NO MUNICÍPIO DE CORDILHEIRA ALTA/SC</w:t>
      </w:r>
      <w:r w:rsidR="00B76702">
        <w:rPr>
          <w:rFonts w:ascii="Times New Roman" w:hAnsi="Times New Roman" w:cs="Times New Roman"/>
          <w:b/>
          <w:color w:val="000009"/>
          <w:spacing w:val="10"/>
          <w:szCs w:val="24"/>
        </w:rPr>
        <w:t>.</w:t>
      </w:r>
    </w:p>
    <w:bookmarkEnd w:id="0"/>
    <w:p w:rsidR="00FC3FD2" w:rsidRDefault="00FC3FD2">
      <w:pPr>
        <w:ind w:left="-5" w:right="8"/>
        <w:rPr>
          <w:rFonts w:ascii="Times New Roman" w:hAnsi="Times New Roman" w:cs="Times New Roman"/>
          <w:b/>
          <w:color w:val="000009"/>
          <w:spacing w:val="10"/>
          <w:szCs w:val="24"/>
        </w:rPr>
      </w:pPr>
    </w:p>
    <w:p w:rsidR="001A4E20" w:rsidRPr="00B04F85" w:rsidRDefault="001A4E20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1A4E20" w:rsidRPr="00B04F85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II – DA DISPENSA DE LICITAÇÃO </w:t>
      </w:r>
    </w:p>
    <w:p w:rsidR="001E6BC7" w:rsidRPr="00B04F85" w:rsidRDefault="001E6BC7" w:rsidP="001E6BC7">
      <w:pPr>
        <w:rPr>
          <w:rFonts w:ascii="Times New Roman" w:hAnsi="Times New Roman" w:cs="Times New Roman"/>
        </w:rPr>
      </w:pPr>
    </w:p>
    <w:p w:rsidR="005702CF" w:rsidRPr="006C030A" w:rsidRDefault="005702CF" w:rsidP="005702CF">
      <w:pPr>
        <w:spacing w:line="240" w:lineRule="auto"/>
        <w:ind w:left="-15" w:right="3"/>
        <w:rPr>
          <w:szCs w:val="24"/>
        </w:rPr>
      </w:pPr>
      <w:r w:rsidRPr="006C030A">
        <w:rPr>
          <w:szCs w:val="24"/>
        </w:rPr>
        <w:t xml:space="preserve">A Lei de Licitações e Contratos nº. 8.666/93, em seu artigo 24, estabelece, em rol taxativo, as hipóteses em que o processo licitatório poderá ser dispensado.  </w:t>
      </w:r>
    </w:p>
    <w:p w:rsidR="005702CF" w:rsidRPr="006C030A" w:rsidRDefault="005702CF" w:rsidP="005702CF">
      <w:pPr>
        <w:spacing w:line="240" w:lineRule="auto"/>
        <w:ind w:left="-15" w:right="3"/>
        <w:rPr>
          <w:szCs w:val="24"/>
        </w:rPr>
      </w:pPr>
      <w:r w:rsidRPr="006C030A">
        <w:rPr>
          <w:szCs w:val="24"/>
        </w:rPr>
        <w:t xml:space="preserve">No caso em questão, verifica-se a dispensa de licitação com base jurídica no inciso IV do artigo 24 da Lei nº 8.666/93: </w:t>
      </w:r>
    </w:p>
    <w:p w:rsidR="005702CF" w:rsidRPr="006C030A" w:rsidRDefault="005702CF" w:rsidP="005702CF">
      <w:pPr>
        <w:spacing w:line="240" w:lineRule="auto"/>
        <w:ind w:left="-15" w:right="3"/>
        <w:rPr>
          <w:szCs w:val="24"/>
        </w:rPr>
      </w:pPr>
    </w:p>
    <w:p w:rsidR="005702CF" w:rsidRDefault="005702CF" w:rsidP="005702CF">
      <w:pPr>
        <w:spacing w:line="240" w:lineRule="auto"/>
        <w:ind w:leftChars="1417" w:left="3117" w:right="0" w:firstLine="0"/>
        <w:rPr>
          <w:i/>
          <w:szCs w:val="24"/>
        </w:rPr>
      </w:pPr>
      <w:r w:rsidRPr="006C030A">
        <w:rPr>
          <w:i/>
          <w:szCs w:val="24"/>
        </w:rPr>
        <w:t xml:space="preserve">Art. 24 É dispensável a licitação: </w:t>
      </w:r>
    </w:p>
    <w:p w:rsidR="005702CF" w:rsidRPr="006C030A" w:rsidRDefault="005702CF" w:rsidP="005702CF">
      <w:pPr>
        <w:spacing w:line="240" w:lineRule="auto"/>
        <w:ind w:leftChars="1417" w:left="3117" w:right="0" w:firstLine="0"/>
        <w:rPr>
          <w:szCs w:val="24"/>
        </w:rPr>
      </w:pPr>
    </w:p>
    <w:p w:rsidR="005702CF" w:rsidRPr="006C030A" w:rsidRDefault="005702CF" w:rsidP="005702CF">
      <w:pPr>
        <w:spacing w:line="240" w:lineRule="auto"/>
        <w:ind w:leftChars="1417" w:left="3117" w:right="0" w:firstLine="0"/>
        <w:rPr>
          <w:i/>
          <w:szCs w:val="24"/>
        </w:rPr>
      </w:pPr>
      <w:r w:rsidRPr="006C030A">
        <w:rPr>
          <w:i/>
          <w:szCs w:val="24"/>
        </w:rPr>
        <w:t xml:space="preserve">IV - nos casos de emergência ou de calamidade pública, quando caracterizada urgência de atendimento de situação que possa ocasionar prejuízo ou comprometer a segurança de pessoas, obras, serviços, equipamentos e outros bens, públicos ou particulares, e somente para os bens necessários ao atendimento da situação emergencial ou calamitosa e para as parcelas de obras e serviços que possam ser concluídas no </w:t>
      </w:r>
      <w:r w:rsidRPr="006C030A">
        <w:rPr>
          <w:i/>
          <w:szCs w:val="24"/>
          <w:u w:val="single" w:color="000000"/>
        </w:rPr>
        <w:t>prazo máximo de 180 (cento e oitenta) dias</w:t>
      </w:r>
      <w:r w:rsidRPr="006C030A">
        <w:rPr>
          <w:i/>
          <w:szCs w:val="24"/>
        </w:rPr>
        <w:t xml:space="preserve"> consecutivos e ininterruptos, contados da ocorrência da emergência ou calamidade, vedada a prorrogação dos respectivos contratos;” </w:t>
      </w:r>
    </w:p>
    <w:p w:rsidR="005702CF" w:rsidRPr="006C030A" w:rsidRDefault="005702CF" w:rsidP="005702CF">
      <w:pPr>
        <w:spacing w:line="240" w:lineRule="auto"/>
        <w:ind w:leftChars="1240" w:left="2728" w:right="0" w:firstLine="0"/>
        <w:rPr>
          <w:i/>
          <w:szCs w:val="24"/>
        </w:rPr>
      </w:pPr>
    </w:p>
    <w:p w:rsidR="005702CF" w:rsidRPr="008E68CC" w:rsidRDefault="005702CF" w:rsidP="005702CF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6C030A">
        <w:rPr>
          <w:szCs w:val="24"/>
        </w:rPr>
        <w:t>Desta forma, a contratação por emergência ocorre em situações imprevisíveis que devem ser prontamente atendidas pela Administração Pública, sob pena de causar prejuízo ao interesse público primário, qual seja, o interesse socialmente protegido</w:t>
      </w:r>
      <w:r w:rsidRPr="008E68CC">
        <w:rPr>
          <w:sz w:val="21"/>
          <w:szCs w:val="21"/>
        </w:rPr>
        <w:t xml:space="preserve"> </w:t>
      </w:r>
    </w:p>
    <w:p w:rsidR="001A4E20" w:rsidRPr="00B04F85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 </w:t>
      </w:r>
    </w:p>
    <w:p w:rsidR="001E6BC7" w:rsidRPr="00B04F85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III – DA JUSTIFICATIVA DA DISPENSA </w:t>
      </w:r>
    </w:p>
    <w:p w:rsidR="00C00AAE" w:rsidRPr="00B04F85" w:rsidRDefault="00C00AAE" w:rsidP="00C00AAE">
      <w:pPr>
        <w:ind w:left="0" w:firstLine="0"/>
        <w:rPr>
          <w:rFonts w:ascii="Times New Roman" w:hAnsi="Times New Roman" w:cs="Times New Roman"/>
        </w:rPr>
      </w:pPr>
    </w:p>
    <w:p w:rsidR="001A4E20" w:rsidRPr="00B04F85" w:rsidRDefault="001A4E20" w:rsidP="001F3CD1">
      <w:pPr>
        <w:pStyle w:val="Ttulo1"/>
        <w:spacing w:after="10" w:line="248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5702CF" w:rsidRPr="004963B1" w:rsidRDefault="005702CF" w:rsidP="005702CF">
      <w:pPr>
        <w:ind w:left="708" w:firstLine="0"/>
      </w:pPr>
      <w:r w:rsidRPr="004963B1">
        <w:t xml:space="preserve">Diz o art. 26 da Lei 8.666/93, em seu parágrafo único: </w:t>
      </w:r>
    </w:p>
    <w:p w:rsidR="005702CF" w:rsidRPr="005B4D9C" w:rsidRDefault="005702CF" w:rsidP="005702CF">
      <w:pPr>
        <w:spacing w:line="259" w:lineRule="auto"/>
        <w:ind w:left="708" w:right="0" w:firstLine="0"/>
        <w:jc w:val="left"/>
      </w:pPr>
      <w:r w:rsidRPr="005B4D9C">
        <w:t xml:space="preserve"> </w:t>
      </w:r>
    </w:p>
    <w:p w:rsidR="005702CF" w:rsidRDefault="005702CF" w:rsidP="005702CF">
      <w:pPr>
        <w:spacing w:after="4"/>
        <w:ind w:left="2268" w:right="4"/>
        <w:rPr>
          <w:i/>
        </w:rPr>
      </w:pPr>
      <w:r w:rsidRPr="005B4D9C">
        <w:rPr>
          <w:i/>
        </w:rPr>
        <w:t xml:space="preserve">“Parágrafo único – O processo de dispensa, de inexigibilidade ou de retardamento, previsto neste artigo, será instruído, no que couber, com os seguintes elementos: </w:t>
      </w:r>
    </w:p>
    <w:p w:rsidR="005702CF" w:rsidRPr="005B4D9C" w:rsidRDefault="005702CF" w:rsidP="005702CF">
      <w:pPr>
        <w:spacing w:after="4"/>
        <w:ind w:left="2268" w:right="4"/>
      </w:pPr>
    </w:p>
    <w:p w:rsidR="005702CF" w:rsidRPr="005B4D9C" w:rsidRDefault="005702CF" w:rsidP="005702CF">
      <w:pPr>
        <w:numPr>
          <w:ilvl w:val="0"/>
          <w:numId w:val="4"/>
        </w:numPr>
        <w:spacing w:after="4" w:line="249" w:lineRule="auto"/>
        <w:ind w:left="2268" w:right="4" w:hanging="250"/>
      </w:pPr>
      <w:r w:rsidRPr="005B4D9C">
        <w:rPr>
          <w:i/>
        </w:rPr>
        <w:t xml:space="preserve">– </w:t>
      </w:r>
      <w:proofErr w:type="gramStart"/>
      <w:r w:rsidRPr="005B4D9C">
        <w:rPr>
          <w:i/>
        </w:rPr>
        <w:t>caracterização</w:t>
      </w:r>
      <w:proofErr w:type="gramEnd"/>
      <w:r w:rsidRPr="005B4D9C">
        <w:rPr>
          <w:i/>
        </w:rPr>
        <w:t xml:space="preserve"> da situação emergencial ou calamitosa que justifique a dispensa, quando for o caso; </w:t>
      </w:r>
    </w:p>
    <w:p w:rsidR="005702CF" w:rsidRPr="005B4D9C" w:rsidRDefault="005702CF" w:rsidP="005702CF">
      <w:pPr>
        <w:numPr>
          <w:ilvl w:val="0"/>
          <w:numId w:val="4"/>
        </w:numPr>
        <w:spacing w:after="4" w:line="249" w:lineRule="auto"/>
        <w:ind w:left="2268" w:right="4" w:hanging="250"/>
      </w:pPr>
      <w:r w:rsidRPr="005B4D9C">
        <w:rPr>
          <w:i/>
        </w:rPr>
        <w:t xml:space="preserve">– </w:t>
      </w:r>
      <w:proofErr w:type="gramStart"/>
      <w:r w:rsidRPr="005B4D9C">
        <w:rPr>
          <w:i/>
        </w:rPr>
        <w:t>razão</w:t>
      </w:r>
      <w:proofErr w:type="gramEnd"/>
      <w:r w:rsidRPr="005B4D9C">
        <w:rPr>
          <w:i/>
        </w:rPr>
        <w:t xml:space="preserve"> da escolha do fornecedor ou executante; </w:t>
      </w:r>
    </w:p>
    <w:p w:rsidR="005702CF" w:rsidRPr="005B4D9C" w:rsidRDefault="005702CF" w:rsidP="005702CF">
      <w:pPr>
        <w:numPr>
          <w:ilvl w:val="0"/>
          <w:numId w:val="4"/>
        </w:numPr>
        <w:spacing w:after="4" w:line="249" w:lineRule="auto"/>
        <w:ind w:left="2268" w:right="4" w:hanging="250"/>
      </w:pPr>
      <w:r w:rsidRPr="005B4D9C">
        <w:rPr>
          <w:i/>
        </w:rPr>
        <w:t xml:space="preserve">– </w:t>
      </w:r>
      <w:proofErr w:type="gramStart"/>
      <w:r w:rsidRPr="005B4D9C">
        <w:rPr>
          <w:i/>
        </w:rPr>
        <w:t>justificativa</w:t>
      </w:r>
      <w:proofErr w:type="gramEnd"/>
      <w:r w:rsidRPr="005B4D9C">
        <w:rPr>
          <w:i/>
        </w:rPr>
        <w:t xml:space="preserve"> do preço; </w:t>
      </w:r>
    </w:p>
    <w:p w:rsidR="005702CF" w:rsidRPr="005B4D9C" w:rsidRDefault="005702CF" w:rsidP="005702CF">
      <w:pPr>
        <w:numPr>
          <w:ilvl w:val="0"/>
          <w:numId w:val="4"/>
        </w:numPr>
        <w:spacing w:after="4" w:line="249" w:lineRule="auto"/>
        <w:ind w:left="2268" w:right="4" w:hanging="250"/>
      </w:pPr>
      <w:r w:rsidRPr="005B4D9C">
        <w:rPr>
          <w:i/>
        </w:rPr>
        <w:lastRenderedPageBreak/>
        <w:t xml:space="preserve">– documentos de aprovação dos projetos de pesquisa aos quais os bens serão </w:t>
      </w:r>
      <w:proofErr w:type="gramStart"/>
      <w:r w:rsidRPr="005B4D9C">
        <w:rPr>
          <w:i/>
        </w:rPr>
        <w:t>alocados.”</w:t>
      </w:r>
      <w:proofErr w:type="gramEnd"/>
      <w:r w:rsidRPr="005B4D9C">
        <w:rPr>
          <w:i/>
        </w:rPr>
        <w:t xml:space="preserve"> </w:t>
      </w:r>
    </w:p>
    <w:p w:rsidR="005702CF" w:rsidRPr="005B4D9C" w:rsidRDefault="005702CF" w:rsidP="005702CF">
      <w:pPr>
        <w:spacing w:after="20" w:line="259" w:lineRule="auto"/>
        <w:ind w:left="1702" w:right="0" w:firstLine="0"/>
        <w:jc w:val="left"/>
      </w:pPr>
      <w:r w:rsidRPr="005B4D9C">
        <w:rPr>
          <w:i/>
        </w:rPr>
        <w:t xml:space="preserve"> </w:t>
      </w:r>
    </w:p>
    <w:p w:rsidR="005702CF" w:rsidRDefault="005702CF" w:rsidP="005702CF">
      <w:pPr>
        <w:spacing w:line="360" w:lineRule="auto"/>
        <w:ind w:left="-15"/>
      </w:pPr>
      <w:r w:rsidRPr="004963B1">
        <w:t xml:space="preserve">No presente caso, </w:t>
      </w:r>
      <w:r>
        <w:t xml:space="preserve">em razão de atraso no processo licitatório por conta de recursos, o município permaneceu sem contrato vigente para a manutenção das bombas submersas, que são responsáveis pela extração de água potável, tendo ocorrido uma falha na operação da bomba instalada na linha </w:t>
      </w:r>
      <w:proofErr w:type="spellStart"/>
      <w:r>
        <w:t>dianista</w:t>
      </w:r>
      <w:proofErr w:type="spellEnd"/>
      <w:r w:rsidRPr="004963B1">
        <w:t xml:space="preserve">.  </w:t>
      </w:r>
    </w:p>
    <w:p w:rsidR="005702CF" w:rsidRDefault="005702CF" w:rsidP="005702CF">
      <w:pPr>
        <w:spacing w:line="360" w:lineRule="auto"/>
        <w:ind w:left="0" w:firstLine="0"/>
      </w:pPr>
    </w:p>
    <w:p w:rsidR="005702CF" w:rsidRDefault="005702CF" w:rsidP="005702CF">
      <w:pPr>
        <w:spacing w:line="360" w:lineRule="auto"/>
        <w:ind w:left="0" w:firstLine="0"/>
      </w:pPr>
      <w:r>
        <w:t xml:space="preserve">Considerando </w:t>
      </w:r>
      <w:r w:rsidR="00D71E52">
        <w:t>a necessidade de fornecimento de água potável como um bem essencial a vida e não havendo outra maneira para ser feita a manutenção, bem como se comparado essa manutenção com o transporte de água, a manutenção tem a menor onerosidade para o município, sendo assim, resta comprovado os requisitos para realizar a presente dispensa.</w:t>
      </w:r>
    </w:p>
    <w:p w:rsidR="005702CF" w:rsidRDefault="005702CF" w:rsidP="005702CF">
      <w:pPr>
        <w:spacing w:line="360" w:lineRule="auto"/>
        <w:ind w:left="0" w:firstLine="0"/>
        <w:rPr>
          <w:szCs w:val="24"/>
        </w:rPr>
      </w:pPr>
    </w:p>
    <w:p w:rsidR="005702CF" w:rsidRDefault="005702CF" w:rsidP="005702CF">
      <w:pPr>
        <w:spacing w:line="360" w:lineRule="auto"/>
        <w:ind w:left="-15"/>
      </w:pPr>
      <w:r w:rsidRPr="005D3653">
        <w:t>O objetivo da licitação é contratar a proposta mais vantajosa, primando pelos princípios da legalidade, impessoalidade, igualdade, moralidade e publicidade. Licitar é regra.</w:t>
      </w:r>
    </w:p>
    <w:p w:rsidR="005702CF" w:rsidRDefault="005702CF" w:rsidP="005702CF">
      <w:pPr>
        <w:spacing w:line="360" w:lineRule="auto"/>
        <w:ind w:left="-15"/>
      </w:pPr>
    </w:p>
    <w:p w:rsidR="005702CF" w:rsidRDefault="005702CF" w:rsidP="005702CF">
      <w:pPr>
        <w:spacing w:line="360" w:lineRule="auto"/>
        <w:ind w:left="-15"/>
      </w:pPr>
      <w:r w:rsidRPr="005D3653">
        <w:t>Entretanto, há aquisições e contratações que possuem caracterizações específicas tornando impossíveis e/ou inviáveis as licitações nos trâmites usuais, frustrando a realização adequada das funções estatais.</w:t>
      </w:r>
    </w:p>
    <w:p w:rsidR="005702CF" w:rsidRDefault="005702CF" w:rsidP="005702CF">
      <w:pPr>
        <w:spacing w:line="360" w:lineRule="auto"/>
        <w:ind w:left="-15"/>
      </w:pPr>
    </w:p>
    <w:p w:rsidR="005702CF" w:rsidRDefault="005702CF" w:rsidP="005702CF">
      <w:pPr>
        <w:spacing w:line="360" w:lineRule="auto"/>
        <w:ind w:left="-15"/>
      </w:pPr>
      <w:r w:rsidRPr="005D3653">
        <w:t>Na ocorrência de licitações impossíveis e/ou inviáveis, a lei previu exceções à regra, as Dispensas de Licitações e a Inexigibilidade de Licitação. Trata-se de certame realizado sob a obediência ao es</w:t>
      </w:r>
      <w:r>
        <w:rPr>
          <w:b/>
        </w:rPr>
        <w:t>tabelecido no art. 24, inciso IV</w:t>
      </w:r>
      <w:r w:rsidRPr="005D3653">
        <w:t xml:space="preserve"> da Lei n. 8.666/93, onde se verifica ocasião em que é cabível a dispensa de licitação</w:t>
      </w:r>
      <w:r>
        <w:t>.</w:t>
      </w:r>
    </w:p>
    <w:p w:rsidR="001027C2" w:rsidRDefault="001027C2" w:rsidP="005702CF">
      <w:pPr>
        <w:spacing w:line="360" w:lineRule="auto"/>
        <w:ind w:left="-15"/>
      </w:pPr>
    </w:p>
    <w:p w:rsidR="005702CF" w:rsidRPr="005D3653" w:rsidRDefault="005702CF" w:rsidP="005702CF">
      <w:pPr>
        <w:spacing w:line="360" w:lineRule="auto"/>
        <w:ind w:left="-15"/>
      </w:pPr>
      <w:r w:rsidRPr="00C64A89">
        <w:t>Os atos em que se verifique a dispensa de licitações são atos que fogem ao princípio constitucional da obrigatoriedade de licitação, consagrando-se como exceções a este princípio. Assim, este tipo de ato trata-se de ato discricionário, mas que devido a sua importância e necessidade extrema de idoneidade, se submete ao crivo de devida justifica</w:t>
      </w:r>
      <w:r>
        <w:t>tiva que ateste o referido ato.</w:t>
      </w:r>
    </w:p>
    <w:p w:rsidR="001A4E20" w:rsidRPr="00B04F85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 </w:t>
      </w:r>
    </w:p>
    <w:p w:rsidR="001A4E20" w:rsidRPr="00B04F85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IV </w:t>
      </w:r>
      <w:r w:rsidRPr="00B04F85">
        <w:rPr>
          <w:rFonts w:ascii="Times New Roman" w:hAnsi="Times New Roman" w:cs="Times New Roman"/>
          <w:i/>
        </w:rPr>
        <w:t xml:space="preserve">– </w:t>
      </w:r>
      <w:r w:rsidRPr="00B04F85">
        <w:rPr>
          <w:rFonts w:ascii="Times New Roman" w:hAnsi="Times New Roman" w:cs="Times New Roman"/>
        </w:rPr>
        <w:t xml:space="preserve">DA ESCOLHA DO FORNECEDOR OU EXECUTANTE </w:t>
      </w:r>
    </w:p>
    <w:p w:rsidR="001E6BC7" w:rsidRPr="00B04F85" w:rsidRDefault="001E6BC7" w:rsidP="001E6BC7">
      <w:pPr>
        <w:rPr>
          <w:rFonts w:ascii="Times New Roman" w:hAnsi="Times New Roman" w:cs="Times New Roman"/>
        </w:rPr>
      </w:pPr>
    </w:p>
    <w:p w:rsidR="001A4E20" w:rsidRDefault="00900D42">
      <w:pPr>
        <w:ind w:left="-5" w:right="8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A empresa escolhida neste processo para sacramentar a contratação do objeto pretendido, foi:  </w:t>
      </w:r>
    </w:p>
    <w:p w:rsidR="00B04F85" w:rsidRPr="00B04F85" w:rsidRDefault="00B04F85">
      <w:pPr>
        <w:ind w:left="-5" w:right="8"/>
        <w:rPr>
          <w:rFonts w:ascii="Times New Roman" w:hAnsi="Times New Roman" w:cs="Times New Roman"/>
        </w:rPr>
      </w:pPr>
    </w:p>
    <w:p w:rsidR="00143457" w:rsidRDefault="00256F4D" w:rsidP="001F3CD1">
      <w:pPr>
        <w:ind w:left="1599" w:right="8"/>
        <w:rPr>
          <w:rFonts w:ascii="Times New Roman" w:hAnsi="Times New Roman" w:cs="Times New Roman"/>
        </w:rPr>
      </w:pPr>
      <w:r w:rsidRPr="00256F4D">
        <w:rPr>
          <w:rFonts w:ascii="Times New Roman" w:hAnsi="Times New Roman" w:cs="Times New Roman"/>
          <w:b/>
        </w:rPr>
        <w:lastRenderedPageBreak/>
        <w:t xml:space="preserve">● </w:t>
      </w:r>
      <w:r w:rsidR="001A664D" w:rsidRPr="001A664D">
        <w:rPr>
          <w:rFonts w:ascii="Times New Roman" w:hAnsi="Times New Roman" w:cs="Times New Roman"/>
          <w:b/>
        </w:rPr>
        <w:t>OESTESUL PRESTADORA DE SERVIÇOS GERAIS LTDA</w:t>
      </w:r>
      <w:r w:rsidR="00B76702">
        <w:rPr>
          <w:rFonts w:ascii="Times New Roman" w:hAnsi="Times New Roman" w:cs="Times New Roman"/>
          <w:b/>
        </w:rPr>
        <w:t xml:space="preserve">, </w:t>
      </w:r>
      <w:r w:rsidR="00B76702" w:rsidRPr="00B76702">
        <w:rPr>
          <w:rFonts w:ascii="Times New Roman" w:hAnsi="Times New Roman" w:cs="Times New Roman"/>
        </w:rPr>
        <w:t>inscrita no</w:t>
      </w:r>
      <w:r w:rsidRPr="00256F4D">
        <w:rPr>
          <w:rFonts w:ascii="Times New Roman" w:hAnsi="Times New Roman" w:cs="Times New Roman"/>
        </w:rPr>
        <w:t xml:space="preserve"> CNPJ: </w:t>
      </w:r>
      <w:r w:rsidR="001A664D">
        <w:rPr>
          <w:rFonts w:ascii="Times New Roman" w:hAnsi="Times New Roman" w:cs="Times New Roman"/>
        </w:rPr>
        <w:t>21.825.532/0001-38, estabelecida na Rua Ibirama</w:t>
      </w:r>
      <w:r w:rsidR="00B76702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n°</w:t>
      </w:r>
      <w:r w:rsidR="001A664D">
        <w:rPr>
          <w:rFonts w:ascii="Times New Roman" w:hAnsi="Times New Roman" w:cs="Times New Roman"/>
        </w:rPr>
        <w:t xml:space="preserve"> 1083 - E</w:t>
      </w:r>
      <w:r>
        <w:rPr>
          <w:rFonts w:ascii="Times New Roman" w:hAnsi="Times New Roman" w:cs="Times New Roman"/>
        </w:rPr>
        <w:t xml:space="preserve">, Bairro </w:t>
      </w:r>
      <w:r w:rsidR="001A664D">
        <w:rPr>
          <w:rFonts w:ascii="Times New Roman" w:hAnsi="Times New Roman" w:cs="Times New Roman"/>
        </w:rPr>
        <w:t>Cristo Rei</w:t>
      </w:r>
      <w:r>
        <w:rPr>
          <w:rFonts w:ascii="Times New Roman" w:hAnsi="Times New Roman" w:cs="Times New Roman"/>
        </w:rPr>
        <w:t xml:space="preserve"> em </w:t>
      </w:r>
      <w:r w:rsidR="00B76702">
        <w:rPr>
          <w:rFonts w:ascii="Times New Roman" w:hAnsi="Times New Roman" w:cs="Times New Roman"/>
        </w:rPr>
        <w:t>Chapecó/</w:t>
      </w:r>
      <w:r>
        <w:rPr>
          <w:rFonts w:ascii="Times New Roman" w:hAnsi="Times New Roman" w:cs="Times New Roman"/>
        </w:rPr>
        <w:t xml:space="preserve">SC, CEP: </w:t>
      </w:r>
      <w:r w:rsidR="00B76702">
        <w:rPr>
          <w:rFonts w:ascii="Times New Roman" w:hAnsi="Times New Roman" w:cs="Times New Roman"/>
        </w:rPr>
        <w:t>89.8</w:t>
      </w:r>
      <w:r w:rsidR="001A664D">
        <w:rPr>
          <w:rFonts w:ascii="Times New Roman" w:hAnsi="Times New Roman" w:cs="Times New Roman"/>
        </w:rPr>
        <w:t>10-140</w:t>
      </w:r>
      <w:r>
        <w:rPr>
          <w:rFonts w:ascii="Times New Roman" w:hAnsi="Times New Roman" w:cs="Times New Roman"/>
        </w:rPr>
        <w:t>.</w:t>
      </w:r>
    </w:p>
    <w:p w:rsidR="00256F4D" w:rsidRPr="00B04F85" w:rsidRDefault="00256F4D" w:rsidP="001F3CD1">
      <w:pPr>
        <w:ind w:left="1599" w:right="8"/>
        <w:rPr>
          <w:rFonts w:ascii="Times New Roman" w:hAnsi="Times New Roman" w:cs="Times New Roman"/>
        </w:rPr>
      </w:pPr>
    </w:p>
    <w:p w:rsidR="001A4E20" w:rsidRPr="00B04F85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V </w:t>
      </w:r>
      <w:r w:rsidRPr="00B04F85">
        <w:rPr>
          <w:rFonts w:ascii="Times New Roman" w:hAnsi="Times New Roman" w:cs="Times New Roman"/>
          <w:i/>
        </w:rPr>
        <w:t xml:space="preserve">– </w:t>
      </w:r>
      <w:r w:rsidRPr="00B04F85">
        <w:rPr>
          <w:rFonts w:ascii="Times New Roman" w:hAnsi="Times New Roman" w:cs="Times New Roman"/>
        </w:rPr>
        <w:t xml:space="preserve">DA RAZÃO DA ESCOLHA DO FORNECEDOR OU EXECUTANTE </w:t>
      </w:r>
    </w:p>
    <w:p w:rsidR="001E6BC7" w:rsidRPr="00B04F85" w:rsidRDefault="001E6BC7" w:rsidP="001E6BC7">
      <w:pPr>
        <w:rPr>
          <w:rFonts w:ascii="Times New Roman" w:hAnsi="Times New Roman" w:cs="Times New Roman"/>
        </w:rPr>
      </w:pPr>
    </w:p>
    <w:p w:rsidR="00256F4D" w:rsidRDefault="00900D42" w:rsidP="00256F4D">
      <w:pPr>
        <w:ind w:left="-5" w:right="8" w:firstLine="289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>Em análise aos presentes autos, foram realizadas pesquisas de preços junto a três empresas, tendo a empresa escolhida apresentado o menor preço - compatível com os atualmente praticados.</w:t>
      </w:r>
    </w:p>
    <w:p w:rsidR="001A4E20" w:rsidRPr="00B04F85" w:rsidRDefault="00900D42" w:rsidP="00256F4D">
      <w:pPr>
        <w:ind w:left="-5" w:right="8" w:firstLine="289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 </w:t>
      </w:r>
    </w:p>
    <w:p w:rsidR="001A4E20" w:rsidRPr="00B04F85" w:rsidRDefault="00900D42" w:rsidP="00256F4D">
      <w:pPr>
        <w:spacing w:after="163"/>
        <w:ind w:left="-5" w:right="8" w:firstLine="289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A Contratação da empresa supracitada é compatível e não apresenta diferença que venha a influenciar na escolha, ficando </w:t>
      </w:r>
      <w:proofErr w:type="spellStart"/>
      <w:r w:rsidRPr="00B04F85">
        <w:rPr>
          <w:rFonts w:ascii="Times New Roman" w:hAnsi="Times New Roman" w:cs="Times New Roman"/>
        </w:rPr>
        <w:t>esta</w:t>
      </w:r>
      <w:proofErr w:type="spellEnd"/>
      <w:r w:rsidRPr="00B04F85">
        <w:rPr>
          <w:rFonts w:ascii="Times New Roman" w:hAnsi="Times New Roman" w:cs="Times New Roman"/>
        </w:rPr>
        <w:t xml:space="preserve"> vinculada apenas à verificação do critério do menor preço. </w:t>
      </w:r>
    </w:p>
    <w:p w:rsidR="001A4E20" w:rsidRPr="00B04F85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 </w:t>
      </w:r>
    </w:p>
    <w:p w:rsidR="001A4E20" w:rsidRPr="00B04F85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VI– DA JUSTIFICATIVA DO PREÇO </w:t>
      </w:r>
    </w:p>
    <w:p w:rsidR="001E6BC7" w:rsidRPr="00B04F85" w:rsidRDefault="001E6BC7" w:rsidP="001E6BC7">
      <w:pPr>
        <w:rPr>
          <w:rFonts w:ascii="Times New Roman" w:hAnsi="Times New Roman" w:cs="Times New Roman"/>
        </w:rPr>
      </w:pPr>
    </w:p>
    <w:p w:rsidR="001A4E20" w:rsidRPr="00B04F85" w:rsidRDefault="00900D42" w:rsidP="00256F4D">
      <w:pPr>
        <w:ind w:left="-5" w:right="8" w:firstLine="289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O critério do menor preço deve presidir a escolha do adjudicatário direto como regra geral, e o meio de aferi-lo está em juntar aos autos do respectivo processo pelo menos 03 (três) propostas. </w:t>
      </w:r>
    </w:p>
    <w:p w:rsidR="00256F4D" w:rsidRDefault="00256F4D">
      <w:pPr>
        <w:ind w:left="-5" w:right="8"/>
        <w:rPr>
          <w:rFonts w:ascii="Times New Roman" w:hAnsi="Times New Roman" w:cs="Times New Roman"/>
        </w:rPr>
      </w:pPr>
    </w:p>
    <w:p w:rsidR="001A4E20" w:rsidRPr="00B04F85" w:rsidRDefault="00900D42" w:rsidP="00256F4D">
      <w:pPr>
        <w:ind w:left="-5" w:right="8" w:firstLine="289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No caso em questão verificamos a presença de </w:t>
      </w:r>
      <w:r w:rsidR="00256F4D">
        <w:rPr>
          <w:rFonts w:ascii="Times New Roman" w:hAnsi="Times New Roman" w:cs="Times New Roman"/>
        </w:rPr>
        <w:t xml:space="preserve">três </w:t>
      </w:r>
      <w:r w:rsidRPr="00B04F85">
        <w:rPr>
          <w:rFonts w:ascii="Times New Roman" w:hAnsi="Times New Roman" w:cs="Times New Roman"/>
        </w:rPr>
        <w:t xml:space="preserve">propostas, sendo escolhida a de menor valor. </w:t>
      </w:r>
    </w:p>
    <w:p w:rsidR="001A4E20" w:rsidRPr="00B04F85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 </w:t>
      </w:r>
    </w:p>
    <w:p w:rsidR="001A4E20" w:rsidRPr="00B04F85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VII- DO PAGAMENTO </w:t>
      </w:r>
    </w:p>
    <w:p w:rsidR="001E6BC7" w:rsidRPr="00B04F85" w:rsidRDefault="001E6BC7" w:rsidP="001E6BC7">
      <w:pPr>
        <w:rPr>
          <w:rFonts w:ascii="Times New Roman" w:hAnsi="Times New Roman" w:cs="Times New Roman"/>
        </w:rPr>
      </w:pPr>
    </w:p>
    <w:p w:rsidR="001A4E20" w:rsidRPr="00B04F85" w:rsidRDefault="00900D42" w:rsidP="00256F4D">
      <w:pPr>
        <w:ind w:left="-5" w:right="8" w:firstLine="289"/>
        <w:rPr>
          <w:rFonts w:ascii="Times New Roman" w:hAnsi="Times New Roman" w:cs="Times New Roman"/>
          <w:color w:val="FF0000"/>
        </w:rPr>
      </w:pPr>
      <w:r w:rsidRPr="00B04F85">
        <w:rPr>
          <w:rFonts w:ascii="Times New Roman" w:hAnsi="Times New Roman" w:cs="Times New Roman"/>
        </w:rPr>
        <w:t xml:space="preserve">O Município pagará pelo Objeto contratado, o valor de </w:t>
      </w:r>
      <w:r w:rsidR="00AE3F8F" w:rsidRPr="00B04F85">
        <w:rPr>
          <w:rFonts w:ascii="Times New Roman" w:hAnsi="Times New Roman" w:cs="Times New Roman"/>
        </w:rPr>
        <w:t xml:space="preserve">total de </w:t>
      </w:r>
      <w:r w:rsidR="00E07221" w:rsidRPr="00B04F85">
        <w:rPr>
          <w:rFonts w:ascii="Times New Roman" w:hAnsi="Times New Roman" w:cs="Times New Roman"/>
          <w:color w:val="FF0000"/>
        </w:rPr>
        <w:t xml:space="preserve">R$ </w:t>
      </w:r>
      <w:r w:rsidR="001A664D">
        <w:rPr>
          <w:rFonts w:ascii="Times New Roman" w:hAnsi="Times New Roman" w:cs="Times New Roman"/>
          <w:color w:val="FF0000"/>
        </w:rPr>
        <w:t>4.781,30 (Quatro mil setecentos e oitenta e um reais com trinta centavos).</w:t>
      </w:r>
    </w:p>
    <w:p w:rsidR="00256F4D" w:rsidRDefault="00256F4D">
      <w:pPr>
        <w:ind w:left="-5" w:right="8"/>
        <w:rPr>
          <w:rFonts w:ascii="Times New Roman" w:hAnsi="Times New Roman" w:cs="Times New Roman"/>
        </w:rPr>
      </w:pPr>
    </w:p>
    <w:p w:rsidR="001A4E20" w:rsidRPr="00B04F85" w:rsidRDefault="00900D42" w:rsidP="00256F4D">
      <w:pPr>
        <w:ind w:left="-5" w:right="8" w:firstLine="289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As despesas decorrentes desta dispensa de licitação correrão a cargo da </w:t>
      </w:r>
      <w:r w:rsidR="007D59B1" w:rsidRPr="00B04F85">
        <w:rPr>
          <w:rFonts w:ascii="Times New Roman" w:hAnsi="Times New Roman" w:cs="Times New Roman"/>
        </w:rPr>
        <w:t>dotação</w:t>
      </w:r>
      <w:r w:rsidR="00316AF0" w:rsidRPr="00B04F85">
        <w:rPr>
          <w:rFonts w:ascii="Times New Roman" w:hAnsi="Times New Roman" w:cs="Times New Roman"/>
        </w:rPr>
        <w:t xml:space="preserve">: </w:t>
      </w:r>
      <w:r w:rsidR="00A91B0E" w:rsidRPr="000E6166">
        <w:t>(</w:t>
      </w:r>
      <w:r w:rsidR="00A91B0E" w:rsidRPr="00D17618">
        <w:rPr>
          <w:rFonts w:ascii="Times New Roman" w:hAnsi="Times New Roman" w:cs="Times New Roman"/>
          <w:color w:val="FF0000"/>
        </w:rPr>
        <w:t>Projeto Atividade</w:t>
      </w:r>
      <w:r w:rsidR="00D17618" w:rsidRPr="00D17618">
        <w:rPr>
          <w:rFonts w:ascii="Times New Roman" w:hAnsi="Times New Roman" w:cs="Times New Roman"/>
          <w:color w:val="FF0000"/>
        </w:rPr>
        <w:t xml:space="preserve"> 2.084</w:t>
      </w:r>
      <w:r w:rsidR="004040BD" w:rsidRPr="00D17618">
        <w:rPr>
          <w:rFonts w:ascii="Times New Roman" w:hAnsi="Times New Roman" w:cs="Times New Roman"/>
          <w:color w:val="FF0000"/>
        </w:rPr>
        <w:t xml:space="preserve"> </w:t>
      </w:r>
      <w:r w:rsidR="00A91B0E" w:rsidRPr="00D17618">
        <w:rPr>
          <w:rFonts w:ascii="Times New Roman" w:hAnsi="Times New Roman" w:cs="Times New Roman"/>
          <w:color w:val="FF0000"/>
        </w:rPr>
        <w:t>– Elemento 3.3.90</w:t>
      </w:r>
      <w:r w:rsidR="00FC3FD2" w:rsidRPr="00D17618">
        <w:rPr>
          <w:rFonts w:ascii="Times New Roman" w:hAnsi="Times New Roman" w:cs="Times New Roman"/>
          <w:color w:val="FF0000"/>
        </w:rPr>
        <w:t xml:space="preserve"> – Despesa </w:t>
      </w:r>
      <w:r w:rsidR="00D17618" w:rsidRPr="00D17618">
        <w:rPr>
          <w:rFonts w:ascii="Times New Roman" w:hAnsi="Times New Roman" w:cs="Times New Roman"/>
          <w:color w:val="FF0000"/>
        </w:rPr>
        <w:t>188</w:t>
      </w:r>
      <w:r w:rsidRPr="00D17618">
        <w:rPr>
          <w:rFonts w:ascii="Times New Roman" w:hAnsi="Times New Roman" w:cs="Times New Roman"/>
          <w:color w:val="FF0000"/>
        </w:rPr>
        <w:t>),</w:t>
      </w:r>
      <w:r w:rsidRPr="00B04F85">
        <w:rPr>
          <w:rFonts w:ascii="Times New Roman" w:hAnsi="Times New Roman" w:cs="Times New Roman"/>
        </w:rPr>
        <w:t xml:space="preserve"> prevista na Lei Orçamentária do Exercício de 202</w:t>
      </w:r>
      <w:r w:rsidR="00E07221" w:rsidRPr="00B04F85">
        <w:rPr>
          <w:rFonts w:ascii="Times New Roman" w:hAnsi="Times New Roman" w:cs="Times New Roman"/>
        </w:rPr>
        <w:t>1</w:t>
      </w:r>
      <w:r w:rsidRPr="00B04F85">
        <w:rPr>
          <w:rFonts w:ascii="Times New Roman" w:hAnsi="Times New Roman" w:cs="Times New Roman"/>
        </w:rPr>
        <w:t xml:space="preserve">. </w:t>
      </w:r>
    </w:p>
    <w:p w:rsidR="001A4E20" w:rsidRPr="00B04F85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 </w:t>
      </w:r>
    </w:p>
    <w:p w:rsidR="001A4E20" w:rsidRPr="00B04F85" w:rsidRDefault="00900D42">
      <w:pPr>
        <w:spacing w:after="10"/>
        <w:ind w:left="-5" w:right="0"/>
        <w:jc w:val="left"/>
        <w:rPr>
          <w:rFonts w:ascii="Times New Roman" w:hAnsi="Times New Roman" w:cs="Times New Roman"/>
          <w:b/>
        </w:rPr>
      </w:pPr>
      <w:r w:rsidRPr="00B04F85">
        <w:rPr>
          <w:rFonts w:ascii="Times New Roman" w:hAnsi="Times New Roman" w:cs="Times New Roman"/>
          <w:b/>
        </w:rPr>
        <w:t xml:space="preserve">VIII – DA REGULARIDADE FISCAL E TRABALHISTA DO FORNECEDOR OU EXECUTANTE: </w:t>
      </w:r>
    </w:p>
    <w:p w:rsidR="00CC6685" w:rsidRPr="00B04F85" w:rsidRDefault="00CC6685">
      <w:pPr>
        <w:spacing w:after="10"/>
        <w:ind w:left="-5" w:right="0"/>
        <w:jc w:val="left"/>
        <w:rPr>
          <w:rFonts w:ascii="Times New Roman" w:hAnsi="Times New Roman" w:cs="Times New Roman"/>
        </w:rPr>
      </w:pPr>
    </w:p>
    <w:p w:rsidR="001A4E20" w:rsidRDefault="00A91B0E" w:rsidP="00A91B0E">
      <w:pPr>
        <w:ind w:right="8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 </w:t>
      </w:r>
      <w:r w:rsidR="00900D42" w:rsidRPr="00B04F85">
        <w:rPr>
          <w:rFonts w:ascii="Times New Roman" w:hAnsi="Times New Roman" w:cs="Times New Roman"/>
        </w:rPr>
        <w:t xml:space="preserve">- Prova de regularidade para com a Fazenda Federal conjunta com o INSS compreendendo os Tributos administrativos pela Secretaria da Receita Federal, com validade </w:t>
      </w:r>
      <w:r w:rsidR="00900D42" w:rsidRPr="0086493B">
        <w:rPr>
          <w:rFonts w:ascii="Times New Roman" w:hAnsi="Times New Roman" w:cs="Times New Roman"/>
        </w:rPr>
        <w:t xml:space="preserve">para o dia </w:t>
      </w:r>
      <w:r w:rsidR="001A664D">
        <w:rPr>
          <w:rFonts w:ascii="Times New Roman" w:hAnsi="Times New Roman" w:cs="Times New Roman"/>
        </w:rPr>
        <w:t>21</w:t>
      </w:r>
      <w:r w:rsidR="00026601">
        <w:rPr>
          <w:rFonts w:ascii="Times New Roman" w:hAnsi="Times New Roman" w:cs="Times New Roman"/>
        </w:rPr>
        <w:t>/05</w:t>
      </w:r>
      <w:r w:rsidR="00E07221" w:rsidRPr="0086493B">
        <w:rPr>
          <w:rFonts w:ascii="Times New Roman" w:hAnsi="Times New Roman" w:cs="Times New Roman"/>
        </w:rPr>
        <w:t>/20</w:t>
      </w:r>
      <w:r w:rsidR="00A31553" w:rsidRPr="0086493B">
        <w:rPr>
          <w:rFonts w:ascii="Times New Roman" w:hAnsi="Times New Roman" w:cs="Times New Roman"/>
        </w:rPr>
        <w:t>22</w:t>
      </w:r>
      <w:r w:rsidR="00E07221" w:rsidRPr="0086493B">
        <w:rPr>
          <w:rFonts w:ascii="Times New Roman" w:hAnsi="Times New Roman" w:cs="Times New Roman"/>
        </w:rPr>
        <w:t>.</w:t>
      </w:r>
      <w:r w:rsidR="00900D42" w:rsidRPr="00B04F85">
        <w:rPr>
          <w:rFonts w:ascii="Times New Roman" w:hAnsi="Times New Roman" w:cs="Times New Roman"/>
        </w:rPr>
        <w:t xml:space="preserve"> </w:t>
      </w:r>
    </w:p>
    <w:p w:rsidR="00A91B0E" w:rsidRPr="00B04F85" w:rsidRDefault="00A91B0E" w:rsidP="00A91B0E">
      <w:pPr>
        <w:ind w:right="8" w:firstLine="0"/>
        <w:rPr>
          <w:rFonts w:ascii="Times New Roman" w:hAnsi="Times New Roman" w:cs="Times New Roman"/>
        </w:rPr>
      </w:pPr>
    </w:p>
    <w:p w:rsidR="00E07221" w:rsidRDefault="00A91B0E" w:rsidP="00A91B0E">
      <w:pPr>
        <w:ind w:right="8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II - </w:t>
      </w:r>
      <w:r w:rsidR="00900D42" w:rsidRPr="00B04F85">
        <w:rPr>
          <w:rFonts w:ascii="Times New Roman" w:hAnsi="Times New Roman" w:cs="Times New Roman"/>
        </w:rPr>
        <w:t xml:space="preserve">Prova de regularidade fiscal para com a fazenda Estadual do domicilio ou sede da licitante, expedida pelo órgão competente, com validade para o dia </w:t>
      </w:r>
      <w:r w:rsidR="001A664D">
        <w:rPr>
          <w:rFonts w:ascii="Times New Roman" w:hAnsi="Times New Roman" w:cs="Times New Roman"/>
        </w:rPr>
        <w:t>21</w:t>
      </w:r>
      <w:r w:rsidR="00026601">
        <w:rPr>
          <w:rFonts w:ascii="Times New Roman" w:hAnsi="Times New Roman" w:cs="Times New Roman"/>
        </w:rPr>
        <w:t>/01/2022.</w:t>
      </w:r>
    </w:p>
    <w:p w:rsidR="00A91B0E" w:rsidRPr="00B04F85" w:rsidRDefault="00A91B0E" w:rsidP="00A91B0E">
      <w:pPr>
        <w:ind w:right="8" w:firstLine="0"/>
        <w:rPr>
          <w:rFonts w:ascii="Times New Roman" w:hAnsi="Times New Roman" w:cs="Times New Roman"/>
        </w:rPr>
      </w:pPr>
    </w:p>
    <w:p w:rsidR="001A4E20" w:rsidRDefault="00900D42" w:rsidP="00E07221">
      <w:pPr>
        <w:ind w:right="8" w:firstLine="0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 </w:t>
      </w:r>
      <w:r w:rsidR="00A91B0E">
        <w:rPr>
          <w:rFonts w:ascii="Times New Roman" w:hAnsi="Times New Roman" w:cs="Times New Roman"/>
        </w:rPr>
        <w:t xml:space="preserve">III </w:t>
      </w:r>
      <w:r w:rsidRPr="00B04F85">
        <w:rPr>
          <w:rFonts w:ascii="Times New Roman" w:hAnsi="Times New Roman" w:cs="Times New Roman"/>
        </w:rPr>
        <w:t xml:space="preserve">- Prova de regularidade perante a Fazenda Municipal, comprovado com Certidão Negativa de Débito, com validade para o dia </w:t>
      </w:r>
      <w:r w:rsidR="001A664D">
        <w:rPr>
          <w:rFonts w:ascii="Times New Roman" w:hAnsi="Times New Roman" w:cs="Times New Roman"/>
        </w:rPr>
        <w:t>20</w:t>
      </w:r>
      <w:r w:rsidR="00026601">
        <w:rPr>
          <w:rFonts w:ascii="Times New Roman" w:hAnsi="Times New Roman" w:cs="Times New Roman"/>
        </w:rPr>
        <w:t>/02/2022.</w:t>
      </w:r>
    </w:p>
    <w:p w:rsidR="00A91B0E" w:rsidRPr="00B04F85" w:rsidRDefault="00A91B0E" w:rsidP="00E07221">
      <w:pPr>
        <w:ind w:right="8" w:firstLine="0"/>
        <w:rPr>
          <w:rFonts w:ascii="Times New Roman" w:hAnsi="Times New Roman" w:cs="Times New Roman"/>
        </w:rPr>
      </w:pPr>
    </w:p>
    <w:p w:rsidR="001A4E20" w:rsidRDefault="00A91B0E" w:rsidP="00A91B0E">
      <w:pPr>
        <w:ind w:right="8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IV </w:t>
      </w:r>
      <w:r w:rsidR="00900D42" w:rsidRPr="00B04F85">
        <w:rPr>
          <w:rFonts w:ascii="Times New Roman" w:hAnsi="Times New Roman" w:cs="Times New Roman"/>
        </w:rPr>
        <w:t xml:space="preserve">- Prova de regularidade perante o FGTS, comprovado com Certidão Negativa de Débito com validade para o dia </w:t>
      </w:r>
      <w:r w:rsidR="001A664D">
        <w:rPr>
          <w:rFonts w:ascii="Times New Roman" w:hAnsi="Times New Roman" w:cs="Times New Roman"/>
        </w:rPr>
        <w:t>11</w:t>
      </w:r>
      <w:r w:rsidR="00026601">
        <w:rPr>
          <w:rFonts w:ascii="Times New Roman" w:hAnsi="Times New Roman" w:cs="Times New Roman"/>
        </w:rPr>
        <w:t>/12</w:t>
      </w:r>
      <w:r w:rsidR="00E07221" w:rsidRPr="00B04F85">
        <w:rPr>
          <w:rFonts w:ascii="Times New Roman" w:hAnsi="Times New Roman" w:cs="Times New Roman"/>
        </w:rPr>
        <w:t>/2021</w:t>
      </w:r>
      <w:r w:rsidR="00900D42" w:rsidRPr="00B04F85">
        <w:rPr>
          <w:rFonts w:ascii="Times New Roman" w:hAnsi="Times New Roman" w:cs="Times New Roman"/>
        </w:rPr>
        <w:t xml:space="preserve">. </w:t>
      </w:r>
    </w:p>
    <w:p w:rsidR="00A91B0E" w:rsidRPr="00B04F85" w:rsidRDefault="00A91B0E" w:rsidP="00A91B0E">
      <w:pPr>
        <w:ind w:right="8" w:firstLine="0"/>
        <w:rPr>
          <w:rFonts w:ascii="Times New Roman" w:hAnsi="Times New Roman" w:cs="Times New Roman"/>
        </w:rPr>
      </w:pPr>
    </w:p>
    <w:p w:rsidR="001A4E20" w:rsidRPr="00B04F85" w:rsidRDefault="00A91B0E" w:rsidP="00A91B0E">
      <w:pPr>
        <w:ind w:right="8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 </w:t>
      </w:r>
      <w:r w:rsidR="00900D42" w:rsidRPr="00B04F85">
        <w:rPr>
          <w:rFonts w:ascii="Times New Roman" w:hAnsi="Times New Roman" w:cs="Times New Roman"/>
        </w:rPr>
        <w:t xml:space="preserve">- Prova de regularidade perante a Justiça do trabalho, comprovado com Certidão Negativa de Débito expedida com validade para o dia </w:t>
      </w:r>
      <w:r w:rsidR="001A664D">
        <w:rPr>
          <w:rFonts w:ascii="Times New Roman" w:hAnsi="Times New Roman" w:cs="Times New Roman"/>
        </w:rPr>
        <w:t>20</w:t>
      </w:r>
      <w:r w:rsidR="00026601">
        <w:rPr>
          <w:rFonts w:ascii="Times New Roman" w:hAnsi="Times New Roman" w:cs="Times New Roman"/>
        </w:rPr>
        <w:t>/05</w:t>
      </w:r>
      <w:r w:rsidR="000F4601">
        <w:rPr>
          <w:rFonts w:ascii="Times New Roman" w:hAnsi="Times New Roman" w:cs="Times New Roman"/>
        </w:rPr>
        <w:t>/2022</w:t>
      </w:r>
      <w:r w:rsidR="00900D42" w:rsidRPr="00B04F85">
        <w:rPr>
          <w:rFonts w:ascii="Times New Roman" w:hAnsi="Times New Roman" w:cs="Times New Roman"/>
        </w:rPr>
        <w:t xml:space="preserve">. </w:t>
      </w:r>
    </w:p>
    <w:p w:rsidR="00A31553" w:rsidRPr="00B04F85" w:rsidRDefault="00A31553" w:rsidP="00A31553">
      <w:pPr>
        <w:ind w:right="8" w:firstLine="0"/>
        <w:rPr>
          <w:rFonts w:ascii="Times New Roman" w:hAnsi="Times New Roman" w:cs="Times New Roman"/>
        </w:rPr>
      </w:pPr>
    </w:p>
    <w:p w:rsidR="00A31553" w:rsidRPr="00B04F85" w:rsidRDefault="00A31553" w:rsidP="00A31553">
      <w:pPr>
        <w:pStyle w:val="Ttulo1"/>
        <w:spacing w:after="5" w:line="249" w:lineRule="auto"/>
        <w:ind w:left="-5" w:right="0"/>
        <w:jc w:val="left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>IX – DA QUALIFICAÇÃO ECONÔMICO-FINANCEIRA</w:t>
      </w:r>
    </w:p>
    <w:p w:rsidR="00A31553" w:rsidRPr="00B04F85" w:rsidRDefault="00A31553" w:rsidP="00A31553">
      <w:pPr>
        <w:rPr>
          <w:rFonts w:ascii="Times New Roman" w:hAnsi="Times New Roman" w:cs="Times New Roman"/>
        </w:rPr>
      </w:pPr>
    </w:p>
    <w:p w:rsidR="00A31553" w:rsidRDefault="00A31553" w:rsidP="00A31553">
      <w:pPr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I – Certidão de Falência, Concordata e recuperação Judicial emitida pelo </w:t>
      </w:r>
      <w:proofErr w:type="spellStart"/>
      <w:r w:rsidRPr="00B04F85">
        <w:rPr>
          <w:rFonts w:ascii="Times New Roman" w:hAnsi="Times New Roman" w:cs="Times New Roman"/>
        </w:rPr>
        <w:t>eproc</w:t>
      </w:r>
      <w:proofErr w:type="spellEnd"/>
      <w:r w:rsidRPr="00B04F85">
        <w:rPr>
          <w:rFonts w:ascii="Times New Roman" w:hAnsi="Times New Roman" w:cs="Times New Roman"/>
        </w:rPr>
        <w:t xml:space="preserve">, com validade </w:t>
      </w:r>
      <w:r w:rsidR="001A664D">
        <w:rPr>
          <w:rFonts w:ascii="Times New Roman" w:hAnsi="Times New Roman" w:cs="Times New Roman"/>
        </w:rPr>
        <w:t>06</w:t>
      </w:r>
      <w:r w:rsidR="00026601">
        <w:rPr>
          <w:rFonts w:ascii="Times New Roman" w:hAnsi="Times New Roman" w:cs="Times New Roman"/>
        </w:rPr>
        <w:t>/02/2022.</w:t>
      </w:r>
    </w:p>
    <w:p w:rsidR="001A664D" w:rsidRPr="00B04F85" w:rsidRDefault="001A664D" w:rsidP="00A31553">
      <w:pPr>
        <w:rPr>
          <w:rFonts w:ascii="Times New Roman" w:hAnsi="Times New Roman" w:cs="Times New Roman"/>
        </w:rPr>
      </w:pPr>
    </w:p>
    <w:p w:rsidR="00A31553" w:rsidRPr="00B04F85" w:rsidRDefault="00A31553" w:rsidP="00A31553">
      <w:pPr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II –Certidão de Falência, Concordata e recuperação Judicial emitida pelo </w:t>
      </w:r>
      <w:proofErr w:type="spellStart"/>
      <w:r w:rsidRPr="00B04F85">
        <w:rPr>
          <w:rFonts w:ascii="Times New Roman" w:hAnsi="Times New Roman" w:cs="Times New Roman"/>
        </w:rPr>
        <w:t>saj</w:t>
      </w:r>
      <w:proofErr w:type="spellEnd"/>
      <w:r w:rsidRPr="00B04F85">
        <w:rPr>
          <w:rFonts w:ascii="Times New Roman" w:hAnsi="Times New Roman" w:cs="Times New Roman"/>
        </w:rPr>
        <w:t xml:space="preserve">, com validade </w:t>
      </w:r>
      <w:r w:rsidR="001A664D">
        <w:rPr>
          <w:rFonts w:ascii="Times New Roman" w:hAnsi="Times New Roman" w:cs="Times New Roman"/>
        </w:rPr>
        <w:t>06</w:t>
      </w:r>
      <w:r w:rsidR="00026601">
        <w:rPr>
          <w:rFonts w:ascii="Times New Roman" w:hAnsi="Times New Roman" w:cs="Times New Roman"/>
        </w:rPr>
        <w:t>/02/2022.</w:t>
      </w:r>
    </w:p>
    <w:p w:rsidR="00352505" w:rsidRPr="00B04F85" w:rsidRDefault="00352505" w:rsidP="00352505">
      <w:pPr>
        <w:pStyle w:val="Ttulo1"/>
        <w:spacing w:after="5" w:line="249" w:lineRule="auto"/>
        <w:ind w:left="-5" w:right="0"/>
        <w:jc w:val="left"/>
        <w:rPr>
          <w:rFonts w:ascii="Times New Roman" w:hAnsi="Times New Roman" w:cs="Times New Roman"/>
        </w:rPr>
      </w:pPr>
    </w:p>
    <w:p w:rsidR="00352505" w:rsidRPr="00B04F85" w:rsidRDefault="00352505" w:rsidP="00352505">
      <w:pPr>
        <w:pStyle w:val="Ttulo1"/>
        <w:spacing w:after="5" w:line="249" w:lineRule="auto"/>
        <w:ind w:left="-5" w:right="0"/>
        <w:jc w:val="left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X – CONCLUSÃO </w:t>
      </w:r>
    </w:p>
    <w:p w:rsidR="00352505" w:rsidRPr="00B04F85" w:rsidRDefault="00352505" w:rsidP="00352505">
      <w:pPr>
        <w:rPr>
          <w:rFonts w:ascii="Times New Roman" w:hAnsi="Times New Roman" w:cs="Times New Roman"/>
        </w:rPr>
      </w:pPr>
    </w:p>
    <w:p w:rsidR="00352505" w:rsidRPr="00B04F85" w:rsidRDefault="00352505" w:rsidP="00352505">
      <w:pPr>
        <w:ind w:left="-5" w:right="6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Em relação aos preços, verifica-se que os mesmos estão compatíveis com a realidade do mercado, podendo a Administração adquiri-lo sem qualquer afronta à lei de regência dos certames licitatórios. </w:t>
      </w:r>
    </w:p>
    <w:p w:rsidR="001A4E20" w:rsidRPr="00B04F85" w:rsidRDefault="001A4E20">
      <w:pPr>
        <w:ind w:left="-5" w:right="8"/>
        <w:rPr>
          <w:rFonts w:ascii="Times New Roman" w:hAnsi="Times New Roman" w:cs="Times New Roman"/>
        </w:rPr>
      </w:pPr>
    </w:p>
    <w:p w:rsidR="001A4E20" w:rsidRPr="00B04F85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 </w:t>
      </w:r>
    </w:p>
    <w:p w:rsidR="001A4E20" w:rsidRPr="00B04F85" w:rsidRDefault="00E07221">
      <w:pPr>
        <w:spacing w:line="259" w:lineRule="auto"/>
        <w:ind w:left="0" w:right="12" w:firstLine="0"/>
        <w:jc w:val="right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Cordilheira </w:t>
      </w:r>
      <w:r w:rsidRPr="0086493B">
        <w:rPr>
          <w:rFonts w:ascii="Times New Roman" w:hAnsi="Times New Roman" w:cs="Times New Roman"/>
        </w:rPr>
        <w:t xml:space="preserve">Alta/SC, </w:t>
      </w:r>
      <w:r w:rsidR="001A664D">
        <w:rPr>
          <w:rFonts w:ascii="Times New Roman" w:hAnsi="Times New Roman" w:cs="Times New Roman"/>
          <w:color w:val="FF0000"/>
        </w:rPr>
        <w:t>07</w:t>
      </w:r>
      <w:r w:rsidR="0086493B" w:rsidRPr="0086493B">
        <w:rPr>
          <w:rFonts w:ascii="Times New Roman" w:hAnsi="Times New Roman" w:cs="Times New Roman"/>
          <w:color w:val="FF0000"/>
        </w:rPr>
        <w:t xml:space="preserve"> </w:t>
      </w:r>
      <w:r w:rsidR="00B01D7A" w:rsidRPr="0086493B">
        <w:rPr>
          <w:rFonts w:ascii="Times New Roman" w:hAnsi="Times New Roman" w:cs="Times New Roman"/>
          <w:color w:val="FF0000"/>
        </w:rPr>
        <w:t xml:space="preserve">de </w:t>
      </w:r>
      <w:r w:rsidR="00950A26">
        <w:rPr>
          <w:rFonts w:ascii="Times New Roman" w:hAnsi="Times New Roman" w:cs="Times New Roman"/>
          <w:color w:val="FF0000"/>
        </w:rPr>
        <w:t>dezembro</w:t>
      </w:r>
      <w:r w:rsidR="00900D42" w:rsidRPr="0086493B">
        <w:rPr>
          <w:rFonts w:ascii="Times New Roman" w:hAnsi="Times New Roman" w:cs="Times New Roman"/>
          <w:color w:val="FF0000"/>
        </w:rPr>
        <w:t xml:space="preserve"> de 202</w:t>
      </w:r>
      <w:r w:rsidRPr="0086493B">
        <w:rPr>
          <w:rFonts w:ascii="Times New Roman" w:hAnsi="Times New Roman" w:cs="Times New Roman"/>
          <w:color w:val="FF0000"/>
        </w:rPr>
        <w:t>1</w:t>
      </w:r>
      <w:r w:rsidR="00900D42" w:rsidRPr="0086493B">
        <w:rPr>
          <w:rFonts w:ascii="Times New Roman" w:hAnsi="Times New Roman" w:cs="Times New Roman"/>
          <w:color w:val="FF0000"/>
        </w:rPr>
        <w:t>.</w:t>
      </w:r>
      <w:r w:rsidR="00900D42" w:rsidRPr="00B04F85">
        <w:rPr>
          <w:rFonts w:ascii="Times New Roman" w:hAnsi="Times New Roman" w:cs="Times New Roman"/>
          <w:color w:val="FF0000"/>
        </w:rPr>
        <w:t xml:space="preserve"> </w:t>
      </w:r>
    </w:p>
    <w:p w:rsidR="001A4E20" w:rsidRPr="00B04F85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  </w:t>
      </w:r>
    </w:p>
    <w:p w:rsidR="00984531" w:rsidRPr="00B04F85" w:rsidRDefault="00984531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984531" w:rsidRPr="00B04F85" w:rsidRDefault="00984531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984531" w:rsidRPr="00B04F85" w:rsidRDefault="00984531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E07221" w:rsidRPr="00B04F85" w:rsidRDefault="00E07221" w:rsidP="00E07221">
      <w:pPr>
        <w:spacing w:line="259" w:lineRule="auto"/>
        <w:ind w:left="0" w:firstLine="0"/>
        <w:jc w:val="left"/>
        <w:rPr>
          <w:rFonts w:ascii="Times New Roman" w:hAnsi="Times New Roman" w:cs="Times New Roman"/>
        </w:rPr>
      </w:pPr>
    </w:p>
    <w:p w:rsidR="00E07221" w:rsidRPr="00B04F85" w:rsidRDefault="00E07221" w:rsidP="00E825A6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color w:val="auto"/>
          <w:lang w:eastAsia="en-US"/>
        </w:rPr>
      </w:pPr>
      <w:r w:rsidRPr="00B04F85">
        <w:rPr>
          <w:rFonts w:ascii="Times New Roman" w:eastAsia="Calibri" w:hAnsi="Times New Roman" w:cs="Times New Roman"/>
          <w:b/>
          <w:bCs/>
          <w:lang w:eastAsia="en-US"/>
        </w:rPr>
        <w:t>EMERSON VERDI</w:t>
      </w:r>
    </w:p>
    <w:p w:rsidR="00E07221" w:rsidRPr="00B04F85" w:rsidRDefault="00E07221" w:rsidP="00E825A6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lang w:eastAsia="en-US"/>
        </w:rPr>
      </w:pPr>
      <w:r w:rsidRPr="00B04F85">
        <w:rPr>
          <w:rFonts w:ascii="Times New Roman" w:eastAsia="Calibri" w:hAnsi="Times New Roman" w:cs="Times New Roman"/>
          <w:lang w:eastAsia="en-US"/>
        </w:rPr>
        <w:t>Presidente da Comissão Permanente de Licitações</w:t>
      </w:r>
    </w:p>
    <w:p w:rsidR="00E07221" w:rsidRPr="00B04F85" w:rsidRDefault="00E07221" w:rsidP="00E07221">
      <w:pPr>
        <w:autoSpaceDE w:val="0"/>
        <w:autoSpaceDN w:val="0"/>
        <w:adjustRightInd w:val="0"/>
        <w:spacing w:after="120"/>
        <w:jc w:val="center"/>
        <w:rPr>
          <w:rFonts w:ascii="Times New Roman" w:eastAsia="Calibri" w:hAnsi="Times New Roman" w:cs="Times New Roman"/>
          <w:b/>
          <w:bCs/>
          <w:lang w:eastAsia="en-US"/>
        </w:rPr>
      </w:pPr>
    </w:p>
    <w:p w:rsidR="00E825A6" w:rsidRPr="00B04F85" w:rsidRDefault="00E825A6" w:rsidP="00E825A6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lang w:eastAsia="en-US"/>
        </w:rPr>
      </w:pPr>
    </w:p>
    <w:p w:rsidR="00E825A6" w:rsidRPr="00B04F85" w:rsidRDefault="00E825A6" w:rsidP="00E825A6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lang w:eastAsia="en-US"/>
        </w:rPr>
      </w:pPr>
    </w:p>
    <w:p w:rsidR="00E07221" w:rsidRPr="00B04F85" w:rsidRDefault="00E825A6" w:rsidP="00E825A6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lang w:eastAsia="en-US"/>
        </w:rPr>
      </w:pPr>
      <w:r w:rsidRPr="00B04F85">
        <w:rPr>
          <w:rFonts w:ascii="Times New Roman" w:eastAsia="Calibri" w:hAnsi="Times New Roman" w:cs="Times New Roman"/>
          <w:b/>
          <w:bCs/>
          <w:lang w:eastAsia="en-US"/>
        </w:rPr>
        <w:t>MARIA EDUARDA NICHETTI</w:t>
      </w:r>
    </w:p>
    <w:p w:rsidR="00E07221" w:rsidRPr="00B04F85" w:rsidRDefault="00E07221" w:rsidP="00E825A6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lang w:eastAsia="en-US"/>
        </w:rPr>
      </w:pPr>
      <w:r w:rsidRPr="00B04F85">
        <w:rPr>
          <w:rFonts w:ascii="Times New Roman" w:eastAsia="Calibri" w:hAnsi="Times New Roman" w:cs="Times New Roman"/>
          <w:lang w:eastAsia="en-US"/>
        </w:rPr>
        <w:t>Membro da Comissão Permanente de Licitações</w:t>
      </w:r>
    </w:p>
    <w:p w:rsidR="004C2687" w:rsidRPr="00B04F85" w:rsidRDefault="004C2687" w:rsidP="004C268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984531" w:rsidRPr="00B04F85" w:rsidRDefault="00984531" w:rsidP="004C268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4C2687" w:rsidRPr="00B04F85" w:rsidRDefault="004C2687" w:rsidP="004C268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E825A6" w:rsidRPr="00B04F85" w:rsidRDefault="00E825A6" w:rsidP="004C268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4C2687" w:rsidRPr="00B04F85" w:rsidRDefault="00E825A6" w:rsidP="004C268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 w:rsidRPr="00B04F85">
        <w:rPr>
          <w:rFonts w:ascii="Times New Roman" w:hAnsi="Times New Roman" w:cs="Times New Roman"/>
          <w:b/>
          <w:bCs/>
        </w:rPr>
        <w:t>ANGELITA GABRIEL</w:t>
      </w:r>
    </w:p>
    <w:p w:rsidR="00984531" w:rsidRPr="00B04F85" w:rsidRDefault="00984531" w:rsidP="004C2687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  <w:bCs/>
        </w:rPr>
        <w:t>Membro da Comissão Permanente de Licitações</w:t>
      </w:r>
    </w:p>
    <w:p w:rsidR="004C2687" w:rsidRPr="00B04F85" w:rsidRDefault="004C2687" w:rsidP="004C2687">
      <w:pPr>
        <w:pStyle w:val="Corpodetexto3"/>
        <w:widowControl w:val="0"/>
        <w:tabs>
          <w:tab w:val="left" w:pos="1985"/>
          <w:tab w:val="left" w:pos="2268"/>
        </w:tabs>
        <w:outlineLvl w:val="0"/>
        <w:rPr>
          <w:sz w:val="22"/>
          <w:szCs w:val="22"/>
        </w:rPr>
      </w:pPr>
    </w:p>
    <w:p w:rsidR="00E07221" w:rsidRPr="00B04F85" w:rsidRDefault="00E07221" w:rsidP="00E07221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sectPr w:rsidR="00E07221" w:rsidRPr="00B04F85">
      <w:headerReference w:type="default" r:id="rId7"/>
      <w:footerReference w:type="default" r:id="rId8"/>
      <w:pgSz w:w="11906" w:h="16841"/>
      <w:pgMar w:top="679" w:right="1115" w:bottom="463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54E8" w:rsidRDefault="00D754E8" w:rsidP="00E07221">
      <w:pPr>
        <w:spacing w:line="240" w:lineRule="auto"/>
      </w:pPr>
      <w:r>
        <w:separator/>
      </w:r>
    </w:p>
  </w:endnote>
  <w:endnote w:type="continuationSeparator" w:id="0">
    <w:p w:rsidR="00D754E8" w:rsidRDefault="00D754E8" w:rsidP="00E072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altName w:val="Century Gothic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Univer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221" w:rsidRDefault="00E07221" w:rsidP="00E07221">
    <w:pPr>
      <w:spacing w:line="277" w:lineRule="auto"/>
      <w:ind w:left="3569" w:right="-6" w:hanging="2919"/>
      <w:jc w:val="left"/>
    </w:pPr>
    <w:r>
      <w:rPr>
        <w:b/>
        <w:sz w:val="16"/>
      </w:rPr>
      <w:t xml:space="preserve">RUA CELSO TOZZO, 27 CEP: 89.819-000 – FONE: (49) 3358-9100 – CORDILHEIRA ALTA – SC </w:t>
    </w:r>
    <w:r>
      <w:rPr>
        <w:b/>
        <w:sz w:val="16"/>
      </w:rPr>
      <w:tab/>
    </w:r>
    <w:r>
      <w:rPr>
        <w:rFonts w:ascii="Arial" w:eastAsia="Arial" w:hAnsi="Arial" w:cs="Arial"/>
        <w:sz w:val="20"/>
      </w:rPr>
      <w:t xml:space="preserve">1 </w:t>
    </w:r>
    <w:r>
      <w:rPr>
        <w:b/>
        <w:sz w:val="16"/>
      </w:rPr>
      <w:t xml:space="preserve">www.pmcordi.sc.gov.br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54E8" w:rsidRDefault="00D754E8" w:rsidP="00E07221">
      <w:pPr>
        <w:spacing w:line="240" w:lineRule="auto"/>
      </w:pPr>
      <w:r>
        <w:separator/>
      </w:r>
    </w:p>
  </w:footnote>
  <w:footnote w:type="continuationSeparator" w:id="0">
    <w:p w:rsidR="00D754E8" w:rsidRDefault="00D754E8" w:rsidP="00E0722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221" w:rsidRDefault="00E07221" w:rsidP="00E07221">
    <w:pPr>
      <w:pStyle w:val="Cabealho"/>
      <w:jc w:val="center"/>
    </w:pPr>
    <w:r>
      <w:rPr>
        <w:noProof/>
      </w:rPr>
      <w:drawing>
        <wp:inline distT="0" distB="0" distL="0" distR="0" wp14:anchorId="1A509FB8" wp14:editId="220C233F">
          <wp:extent cx="4584065" cy="771525"/>
          <wp:effectExtent l="0" t="0" r="0" b="0"/>
          <wp:docPr id="202" name="Picture 2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" name="Picture 20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1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A549E3"/>
    <w:multiLevelType w:val="hybridMultilevel"/>
    <w:tmpl w:val="994A5382"/>
    <w:lvl w:ilvl="0" w:tplc="F7B6B17E">
      <w:start w:val="4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16674E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A62AC50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A6D61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F48D40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36E3D8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C7269DA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4743E36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94ADF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CF93675"/>
    <w:multiLevelType w:val="hybridMultilevel"/>
    <w:tmpl w:val="B300B3D6"/>
    <w:lvl w:ilvl="0" w:tplc="98EABA28">
      <w:start w:val="1"/>
      <w:numFmt w:val="upperRoman"/>
      <w:lvlText w:val="%1"/>
      <w:lvlJc w:val="left"/>
      <w:pPr>
        <w:ind w:left="4229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5E4B16">
      <w:start w:val="1"/>
      <w:numFmt w:val="lowerLetter"/>
      <w:lvlText w:val="%2"/>
      <w:lvlJc w:val="left"/>
      <w:pPr>
        <w:ind w:left="50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1491AE">
      <w:start w:val="1"/>
      <w:numFmt w:val="lowerRoman"/>
      <w:lvlText w:val="%3"/>
      <w:lvlJc w:val="left"/>
      <w:pPr>
        <w:ind w:left="57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466850">
      <w:start w:val="1"/>
      <w:numFmt w:val="decimal"/>
      <w:lvlText w:val="%4"/>
      <w:lvlJc w:val="left"/>
      <w:pPr>
        <w:ind w:left="64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BE46934">
      <w:start w:val="1"/>
      <w:numFmt w:val="lowerLetter"/>
      <w:lvlText w:val="%5"/>
      <w:lvlJc w:val="left"/>
      <w:pPr>
        <w:ind w:left="721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448228">
      <w:start w:val="1"/>
      <w:numFmt w:val="lowerRoman"/>
      <w:lvlText w:val="%6"/>
      <w:lvlJc w:val="left"/>
      <w:pPr>
        <w:ind w:left="793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BB60BD6">
      <w:start w:val="1"/>
      <w:numFmt w:val="decimal"/>
      <w:lvlText w:val="%7"/>
      <w:lvlJc w:val="left"/>
      <w:pPr>
        <w:ind w:left="86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38ADE34">
      <w:start w:val="1"/>
      <w:numFmt w:val="lowerLetter"/>
      <w:lvlText w:val="%8"/>
      <w:lvlJc w:val="left"/>
      <w:pPr>
        <w:ind w:left="93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A5CA03C">
      <w:start w:val="1"/>
      <w:numFmt w:val="lowerRoman"/>
      <w:lvlText w:val="%9"/>
      <w:lvlJc w:val="left"/>
      <w:pPr>
        <w:ind w:left="100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D091F80"/>
    <w:multiLevelType w:val="hybridMultilevel"/>
    <w:tmpl w:val="6CBC05A0"/>
    <w:lvl w:ilvl="0" w:tplc="452E7924">
      <w:start w:val="1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3362098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078751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64BD30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130F3F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A6CB670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5EDF0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1167A94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FD8C6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ED05428"/>
    <w:multiLevelType w:val="hybridMultilevel"/>
    <w:tmpl w:val="B95EFBB6"/>
    <w:lvl w:ilvl="0" w:tplc="1EA625CE">
      <w:start w:val="1"/>
      <w:numFmt w:val="upperRoman"/>
      <w:lvlText w:val="%1"/>
      <w:lvlJc w:val="left"/>
      <w:pPr>
        <w:ind w:left="1936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74CCEB4">
      <w:start w:val="1"/>
      <w:numFmt w:val="lowerLetter"/>
      <w:lvlText w:val="%2"/>
      <w:lvlJc w:val="left"/>
      <w:pPr>
        <w:ind w:left="2782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62E96C4">
      <w:start w:val="1"/>
      <w:numFmt w:val="lowerRoman"/>
      <w:lvlText w:val="%3"/>
      <w:lvlJc w:val="left"/>
      <w:pPr>
        <w:ind w:left="3502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77C3E34">
      <w:start w:val="1"/>
      <w:numFmt w:val="decimal"/>
      <w:lvlText w:val="%4"/>
      <w:lvlJc w:val="left"/>
      <w:pPr>
        <w:ind w:left="4222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CF66AA8">
      <w:start w:val="1"/>
      <w:numFmt w:val="lowerLetter"/>
      <w:lvlText w:val="%5"/>
      <w:lvlJc w:val="left"/>
      <w:pPr>
        <w:ind w:left="4942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30A4D8C">
      <w:start w:val="1"/>
      <w:numFmt w:val="lowerRoman"/>
      <w:lvlText w:val="%6"/>
      <w:lvlJc w:val="left"/>
      <w:pPr>
        <w:ind w:left="5662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56A9A4">
      <w:start w:val="1"/>
      <w:numFmt w:val="decimal"/>
      <w:lvlText w:val="%7"/>
      <w:lvlJc w:val="left"/>
      <w:pPr>
        <w:ind w:left="6382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A8E0BA0">
      <w:start w:val="1"/>
      <w:numFmt w:val="lowerLetter"/>
      <w:lvlText w:val="%8"/>
      <w:lvlJc w:val="left"/>
      <w:pPr>
        <w:ind w:left="7102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4083E38">
      <w:start w:val="1"/>
      <w:numFmt w:val="lowerRoman"/>
      <w:lvlText w:val="%9"/>
      <w:lvlJc w:val="left"/>
      <w:pPr>
        <w:ind w:left="7822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E20"/>
    <w:rsid w:val="000218BF"/>
    <w:rsid w:val="00026601"/>
    <w:rsid w:val="0004085B"/>
    <w:rsid w:val="0005390A"/>
    <w:rsid w:val="000F24CF"/>
    <w:rsid w:val="000F4601"/>
    <w:rsid w:val="001027C2"/>
    <w:rsid w:val="0011271E"/>
    <w:rsid w:val="00136531"/>
    <w:rsid w:val="00143457"/>
    <w:rsid w:val="00170EF9"/>
    <w:rsid w:val="001A4E20"/>
    <w:rsid w:val="001A664D"/>
    <w:rsid w:val="001D6B5F"/>
    <w:rsid w:val="001E0424"/>
    <w:rsid w:val="001E44F5"/>
    <w:rsid w:val="001E6BC7"/>
    <w:rsid w:val="001F3CD1"/>
    <w:rsid w:val="00231D09"/>
    <w:rsid w:val="00256F4D"/>
    <w:rsid w:val="00260E88"/>
    <w:rsid w:val="002A6D29"/>
    <w:rsid w:val="002A7650"/>
    <w:rsid w:val="002D12FA"/>
    <w:rsid w:val="002D4998"/>
    <w:rsid w:val="00316AF0"/>
    <w:rsid w:val="00352505"/>
    <w:rsid w:val="003D7B1E"/>
    <w:rsid w:val="003F5137"/>
    <w:rsid w:val="004040BD"/>
    <w:rsid w:val="004670F9"/>
    <w:rsid w:val="00495D17"/>
    <w:rsid w:val="004C2687"/>
    <w:rsid w:val="004E7847"/>
    <w:rsid w:val="00530EA9"/>
    <w:rsid w:val="005702CF"/>
    <w:rsid w:val="005925E0"/>
    <w:rsid w:val="005C3E28"/>
    <w:rsid w:val="00653C22"/>
    <w:rsid w:val="00670BEF"/>
    <w:rsid w:val="006738D8"/>
    <w:rsid w:val="00673A1C"/>
    <w:rsid w:val="006B23C9"/>
    <w:rsid w:val="00736AFF"/>
    <w:rsid w:val="007963FD"/>
    <w:rsid w:val="007D59B1"/>
    <w:rsid w:val="007E1B3A"/>
    <w:rsid w:val="00803778"/>
    <w:rsid w:val="00804747"/>
    <w:rsid w:val="00835ADD"/>
    <w:rsid w:val="0086493B"/>
    <w:rsid w:val="00877ED2"/>
    <w:rsid w:val="008E68CC"/>
    <w:rsid w:val="00900D42"/>
    <w:rsid w:val="00916AEA"/>
    <w:rsid w:val="00950A26"/>
    <w:rsid w:val="00971070"/>
    <w:rsid w:val="00984531"/>
    <w:rsid w:val="009A2758"/>
    <w:rsid w:val="00A31553"/>
    <w:rsid w:val="00A91B0E"/>
    <w:rsid w:val="00AE3F8F"/>
    <w:rsid w:val="00AF52C9"/>
    <w:rsid w:val="00B01D7A"/>
    <w:rsid w:val="00B04F85"/>
    <w:rsid w:val="00B57152"/>
    <w:rsid w:val="00B76702"/>
    <w:rsid w:val="00BF1874"/>
    <w:rsid w:val="00C00AAE"/>
    <w:rsid w:val="00C7669D"/>
    <w:rsid w:val="00CC6685"/>
    <w:rsid w:val="00D17618"/>
    <w:rsid w:val="00D71E52"/>
    <w:rsid w:val="00D754E8"/>
    <w:rsid w:val="00DB2075"/>
    <w:rsid w:val="00E07221"/>
    <w:rsid w:val="00E26E3B"/>
    <w:rsid w:val="00E41C18"/>
    <w:rsid w:val="00E43117"/>
    <w:rsid w:val="00E825A6"/>
    <w:rsid w:val="00E94AA2"/>
    <w:rsid w:val="00EA09F6"/>
    <w:rsid w:val="00EF1E2A"/>
    <w:rsid w:val="00EF3947"/>
    <w:rsid w:val="00F4403F"/>
    <w:rsid w:val="00F61B27"/>
    <w:rsid w:val="00FC3FD2"/>
    <w:rsid w:val="00FE4DCC"/>
    <w:rsid w:val="00FF3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41BE1"/>
  <w15:docId w15:val="{0B944B12-1CA5-4C46-AAA9-45CD5E60D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8" w:lineRule="auto"/>
      <w:ind w:left="10" w:right="18" w:hanging="10"/>
      <w:jc w:val="both"/>
    </w:pPr>
    <w:rPr>
      <w:rFonts w:ascii="Bookman Old Style" w:eastAsia="Bookman Old Style" w:hAnsi="Bookman Old Style" w:cs="Bookman Old Style"/>
      <w:color w:val="00000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0"/>
      <w:ind w:left="10" w:right="19" w:hanging="10"/>
      <w:jc w:val="center"/>
      <w:outlineLvl w:val="0"/>
    </w:pPr>
    <w:rPr>
      <w:rFonts w:ascii="Bookman Old Style" w:eastAsia="Bookman Old Style" w:hAnsi="Bookman Old Style" w:cs="Bookman Old Style"/>
      <w:b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Bookman Old Style" w:eastAsia="Bookman Old Style" w:hAnsi="Bookman Old Style" w:cs="Bookman Old Style"/>
      <w:b/>
      <w:color w:val="000000"/>
      <w:sz w:val="22"/>
    </w:rPr>
  </w:style>
  <w:style w:type="paragraph" w:styleId="Corpodetexto3">
    <w:name w:val="Body Text 3"/>
    <w:basedOn w:val="Normal"/>
    <w:link w:val="Corpodetexto3Char"/>
    <w:rsid w:val="00900D42"/>
    <w:pPr>
      <w:spacing w:line="240" w:lineRule="auto"/>
      <w:ind w:left="0" w:right="0" w:firstLine="0"/>
    </w:pPr>
    <w:rPr>
      <w:rFonts w:ascii="Times New Roman" w:eastAsia="Times New Roman" w:hAnsi="Times New Roman" w:cs="Times New Roman"/>
      <w:color w:val="auto"/>
      <w:sz w:val="24"/>
      <w:szCs w:val="20"/>
      <w:lang w:val="x-none" w:eastAsia="x-none"/>
    </w:rPr>
  </w:style>
  <w:style w:type="character" w:customStyle="1" w:styleId="Corpodetexto3Char">
    <w:name w:val="Corpo de texto 3 Char"/>
    <w:basedOn w:val="Fontepargpadro"/>
    <w:link w:val="Corpodetexto3"/>
    <w:rsid w:val="00900D4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Default">
    <w:name w:val="Default"/>
    <w:rsid w:val="00900D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Cabealho">
    <w:name w:val="header"/>
    <w:basedOn w:val="Normal"/>
    <w:link w:val="CabealhoChar"/>
    <w:uiPriority w:val="99"/>
    <w:unhideWhenUsed/>
    <w:rsid w:val="00E07221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07221"/>
    <w:rPr>
      <w:rFonts w:ascii="Bookman Old Style" w:eastAsia="Bookman Old Style" w:hAnsi="Bookman Old Style" w:cs="Bookman Old Style"/>
      <w:color w:val="000000"/>
    </w:rPr>
  </w:style>
  <w:style w:type="paragraph" w:styleId="Rodap">
    <w:name w:val="footer"/>
    <w:basedOn w:val="Normal"/>
    <w:link w:val="RodapChar"/>
    <w:uiPriority w:val="99"/>
    <w:unhideWhenUsed/>
    <w:rsid w:val="00E07221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07221"/>
    <w:rPr>
      <w:rFonts w:ascii="Bookman Old Style" w:eastAsia="Bookman Old Style" w:hAnsi="Bookman Old Style" w:cs="Bookman Old Style"/>
      <w:color w:val="00000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1271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1271E"/>
    <w:rPr>
      <w:rFonts w:ascii="Segoe UI" w:eastAsia="Bookman Old Style" w:hAnsi="Segoe UI" w:cs="Segoe UI"/>
      <w:color w:val="000000"/>
      <w:sz w:val="18"/>
      <w:szCs w:val="18"/>
    </w:rPr>
  </w:style>
  <w:style w:type="paragraph" w:customStyle="1" w:styleId="TableParagraph">
    <w:name w:val="Table Paragraph"/>
    <w:basedOn w:val="Normal"/>
    <w:uiPriority w:val="1"/>
    <w:qFormat/>
    <w:rsid w:val="00FC3FD2"/>
    <w:pPr>
      <w:widowControl w:val="0"/>
      <w:autoSpaceDE w:val="0"/>
      <w:autoSpaceDN w:val="0"/>
      <w:spacing w:line="240" w:lineRule="auto"/>
      <w:ind w:left="0" w:right="0" w:firstLine="0"/>
      <w:jc w:val="left"/>
    </w:pPr>
    <w:rPr>
      <w:rFonts w:ascii="Calibri" w:eastAsia="Calibri" w:hAnsi="Calibri" w:cs="Calibri"/>
      <w:color w:val="auto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159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4</Pages>
  <Words>1055</Words>
  <Characters>5697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PARECER Nº563</vt:lpstr>
    </vt:vector>
  </TitlesOfParts>
  <Company/>
  <LinksUpToDate>false</LinksUpToDate>
  <CharactersWithSpaces>6739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PARECER Nº563</dc:title>
  <dc:subject/>
  <dc:creator>SETOR 0000X</dc:creator>
  <cp:keywords/>
  <cp:lastModifiedBy>Usuário do Windows</cp:lastModifiedBy>
  <cp:revision>49</cp:revision>
  <cp:lastPrinted>2021-01-29T13:12:00Z</cp:lastPrinted>
  <dcterms:created xsi:type="dcterms:W3CDTF">2021-01-22T11:14:00Z</dcterms:created>
  <dcterms:modified xsi:type="dcterms:W3CDTF">2021-12-07T13:19:00Z</dcterms:modified>
</cp:coreProperties>
</file>