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2B803" w14:textId="77777777" w:rsidR="00321117" w:rsidRDefault="00321117" w:rsidP="00321117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PROCESSO LICITATÓRIO N° </w:t>
      </w:r>
      <w:r w:rsidRPr="00321117">
        <w:rPr>
          <w:rFonts w:ascii="Times New Roman" w:hAnsi="Times New Roman" w:cs="Times New Roman"/>
          <w:b/>
          <w:color w:val="FF0000"/>
          <w:sz w:val="22"/>
        </w:rPr>
        <w:t>155/2021</w:t>
      </w:r>
    </w:p>
    <w:p w14:paraId="47EA4A95" w14:textId="77777777" w:rsidR="00321117" w:rsidRPr="00654FF3" w:rsidRDefault="00321117" w:rsidP="00321117">
      <w:pPr>
        <w:spacing w:after="25" w:line="250" w:lineRule="auto"/>
        <w:ind w:left="571" w:right="664"/>
        <w:jc w:val="center"/>
        <w:rPr>
          <w:rFonts w:ascii="Times New Roman" w:hAnsi="Times New Roman" w:cs="Times New Roman"/>
          <w:b/>
          <w:sz w:val="22"/>
        </w:rPr>
      </w:pPr>
      <w:r w:rsidRPr="00A77EDA">
        <w:rPr>
          <w:rFonts w:ascii="Times New Roman" w:hAnsi="Times New Roman" w:cs="Times New Roman"/>
          <w:b/>
          <w:sz w:val="22"/>
        </w:rPr>
        <w:t xml:space="preserve">EDITAL DE PREGÃO PRESENCIAL </w:t>
      </w:r>
      <w:r>
        <w:rPr>
          <w:rFonts w:ascii="Times New Roman" w:hAnsi="Times New Roman" w:cs="Times New Roman"/>
          <w:b/>
          <w:sz w:val="22"/>
        </w:rPr>
        <w:t xml:space="preserve">Nº </w:t>
      </w:r>
      <w:r w:rsidRPr="00321117">
        <w:rPr>
          <w:rFonts w:ascii="Times New Roman" w:hAnsi="Times New Roman" w:cs="Times New Roman"/>
          <w:b/>
          <w:color w:val="FF0000"/>
          <w:sz w:val="22"/>
        </w:rPr>
        <w:t>64/2021</w:t>
      </w:r>
    </w:p>
    <w:p w14:paraId="435797B6" w14:textId="77777777" w:rsidR="008B438E" w:rsidRDefault="008B438E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1E9A08F6" w14:textId="77777777" w:rsidR="00A77EDA" w:rsidRDefault="00A77EDA" w:rsidP="000E6D3D">
      <w:pPr>
        <w:spacing w:after="4" w:line="250" w:lineRule="auto"/>
        <w:ind w:left="571" w:right="666"/>
        <w:jc w:val="center"/>
        <w:rPr>
          <w:rFonts w:ascii="Times New Roman" w:hAnsi="Times New Roman" w:cs="Times New Roman"/>
          <w:b/>
          <w:sz w:val="22"/>
        </w:rPr>
      </w:pPr>
    </w:p>
    <w:p w14:paraId="0EE82253" w14:textId="238E91F0" w:rsidR="005C21FD" w:rsidRPr="000E6D3D" w:rsidRDefault="00193986" w:rsidP="000E6D3D">
      <w:pPr>
        <w:spacing w:after="4" w:line="250" w:lineRule="auto"/>
        <w:ind w:left="571" w:right="568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Nº 82</w:t>
      </w:r>
      <w:r w:rsidR="007A397D" w:rsidRPr="000E6D3D">
        <w:rPr>
          <w:rFonts w:ascii="Times New Roman" w:hAnsi="Times New Roman" w:cs="Times New Roman"/>
          <w:b/>
          <w:sz w:val="22"/>
        </w:rPr>
        <w:t>/202</w:t>
      </w:r>
      <w:r w:rsidR="00AA04A7" w:rsidRPr="000E6D3D">
        <w:rPr>
          <w:rFonts w:ascii="Times New Roman" w:hAnsi="Times New Roman" w:cs="Times New Roman"/>
          <w:b/>
          <w:sz w:val="22"/>
        </w:rPr>
        <w:t>1</w:t>
      </w:r>
    </w:p>
    <w:p w14:paraId="7A79838B" w14:textId="77777777" w:rsidR="005C21FD" w:rsidRPr="00654FF3" w:rsidRDefault="005C21FD">
      <w:pPr>
        <w:spacing w:after="0" w:line="259" w:lineRule="auto"/>
        <w:ind w:left="567" w:right="0" w:firstLine="0"/>
        <w:jc w:val="left"/>
        <w:rPr>
          <w:rFonts w:ascii="Times New Roman" w:hAnsi="Times New Roman" w:cs="Times New Roman"/>
          <w:sz w:val="22"/>
        </w:rPr>
      </w:pPr>
    </w:p>
    <w:p w14:paraId="22B870F2" w14:textId="45E56CAC" w:rsidR="005C21FD" w:rsidRPr="00654FF3" w:rsidRDefault="007A397D" w:rsidP="00FF5394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O </w:t>
      </w:r>
      <w:r w:rsidRPr="00654FF3">
        <w:rPr>
          <w:rFonts w:ascii="Times New Roman" w:hAnsi="Times New Roman" w:cs="Times New Roman"/>
          <w:b/>
          <w:sz w:val="22"/>
        </w:rPr>
        <w:t>MUNICÍPIO DE CORDILHEIRA ALTA</w:t>
      </w:r>
      <w:r w:rsidRPr="00654FF3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Tozzo, 27, Centro, Cordilheira Alta, SC, neste ato representado pelo Prefeito Municipal, senhor </w:t>
      </w:r>
      <w:r w:rsidR="00FF5394" w:rsidRPr="00654FF3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FF5394" w:rsidRPr="00654FF3">
        <w:rPr>
          <w:rFonts w:ascii="Times New Roman" w:hAnsi="Times New Roman" w:cs="Times New Roman"/>
          <w:sz w:val="22"/>
        </w:rPr>
        <w:t>Briancini</w:t>
      </w:r>
      <w:proofErr w:type="spellEnd"/>
      <w:r w:rsidRPr="00654FF3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193986" w:rsidRPr="00193986">
        <w:rPr>
          <w:rFonts w:ascii="Times New Roman" w:hAnsi="Times New Roman" w:cs="Times New Roman"/>
          <w:b/>
          <w:sz w:val="22"/>
        </w:rPr>
        <w:t>CELLA PRODUTOS EM INOX LTDA</w:t>
      </w:r>
      <w:r w:rsidRPr="00654FF3">
        <w:rPr>
          <w:rFonts w:ascii="Times New Roman" w:hAnsi="Times New Roman" w:cs="Times New Roman"/>
          <w:sz w:val="22"/>
        </w:rPr>
        <w:t xml:space="preserve">, inscrita no CNPJ sob nº </w:t>
      </w:r>
      <w:r w:rsidR="00193986">
        <w:rPr>
          <w:rFonts w:ascii="Times New Roman" w:hAnsi="Times New Roman" w:cs="Times New Roman"/>
          <w:sz w:val="22"/>
        </w:rPr>
        <w:t>11.888.721/0001-04</w:t>
      </w:r>
      <w:r w:rsidRPr="00654FF3">
        <w:rPr>
          <w:rFonts w:ascii="Times New Roman" w:hAnsi="Times New Roman" w:cs="Times New Roman"/>
          <w:sz w:val="22"/>
        </w:rPr>
        <w:t>, com sede na</w:t>
      </w:r>
      <w:r w:rsidR="00193986">
        <w:rPr>
          <w:rFonts w:ascii="Times New Roman" w:hAnsi="Times New Roman" w:cs="Times New Roman"/>
          <w:sz w:val="22"/>
        </w:rPr>
        <w:t xml:space="preserve"> BR 282, KM 538, S/N, representada neste ato pela</w:t>
      </w:r>
      <w:r w:rsidRPr="00654FF3">
        <w:rPr>
          <w:rFonts w:ascii="Times New Roman" w:hAnsi="Times New Roman" w:cs="Times New Roman"/>
          <w:sz w:val="22"/>
        </w:rPr>
        <w:t xml:space="preserve"> Senhora </w:t>
      </w:r>
      <w:proofErr w:type="spellStart"/>
      <w:r w:rsidR="00193986">
        <w:rPr>
          <w:rFonts w:ascii="Times New Roman" w:hAnsi="Times New Roman" w:cs="Times New Roman"/>
          <w:sz w:val="22"/>
        </w:rPr>
        <w:t>Nelda</w:t>
      </w:r>
      <w:proofErr w:type="spellEnd"/>
      <w:r w:rsidR="00193986">
        <w:rPr>
          <w:rFonts w:ascii="Times New Roman" w:hAnsi="Times New Roman" w:cs="Times New Roman"/>
          <w:sz w:val="22"/>
        </w:rPr>
        <w:t xml:space="preserve"> Maria </w:t>
      </w:r>
      <w:proofErr w:type="spellStart"/>
      <w:r w:rsidR="00193986">
        <w:rPr>
          <w:rFonts w:ascii="Times New Roman" w:hAnsi="Times New Roman" w:cs="Times New Roman"/>
          <w:sz w:val="22"/>
        </w:rPr>
        <w:t>Cella</w:t>
      </w:r>
      <w:proofErr w:type="spellEnd"/>
      <w:r w:rsidRPr="00654FF3">
        <w:rPr>
          <w:rFonts w:ascii="Times New Roman" w:hAnsi="Times New Roman" w:cs="Times New Roman"/>
          <w:sz w:val="22"/>
        </w:rPr>
        <w:t>, inscri</w:t>
      </w:r>
      <w:r w:rsidR="00193986">
        <w:rPr>
          <w:rFonts w:ascii="Times New Roman" w:hAnsi="Times New Roman" w:cs="Times New Roman"/>
          <w:sz w:val="22"/>
        </w:rPr>
        <w:t>t</w:t>
      </w:r>
      <w:r w:rsidRPr="00654FF3">
        <w:rPr>
          <w:rFonts w:ascii="Times New Roman" w:hAnsi="Times New Roman" w:cs="Times New Roman"/>
          <w:sz w:val="22"/>
        </w:rPr>
        <w:t xml:space="preserve">a no CPF sob nº </w:t>
      </w:r>
      <w:r w:rsidR="00193986">
        <w:rPr>
          <w:rFonts w:ascii="Times New Roman" w:hAnsi="Times New Roman" w:cs="Times New Roman"/>
          <w:sz w:val="22"/>
        </w:rPr>
        <w:t>035.021.159-07</w:t>
      </w:r>
      <w:r w:rsidRPr="00654FF3">
        <w:rPr>
          <w:rFonts w:ascii="Times New Roman" w:hAnsi="Times New Roman" w:cs="Times New Roman"/>
          <w:sz w:val="22"/>
        </w:rPr>
        <w:t xml:space="preserve">, doravante denominada simplesmente CONTRATADA, e perante as testemunhas abaixo firmadas, pactuam o </w:t>
      </w:r>
      <w:r w:rsidRPr="003230FB">
        <w:rPr>
          <w:rFonts w:ascii="Times New Roman" w:hAnsi="Times New Roman" w:cs="Times New Roman"/>
          <w:sz w:val="22"/>
        </w:rPr>
        <w:t>presente termo, cuja celebração foi autorizada de acordo com o processo de licitação</w:t>
      </w:r>
      <w:r w:rsidR="00950655">
        <w:rPr>
          <w:rFonts w:ascii="Times New Roman" w:hAnsi="Times New Roman" w:cs="Times New Roman"/>
          <w:sz w:val="22"/>
        </w:rPr>
        <w:t xml:space="preserve"> 155</w:t>
      </w:r>
      <w:r w:rsidR="008B438E" w:rsidRPr="003230FB">
        <w:rPr>
          <w:rFonts w:ascii="Times New Roman" w:hAnsi="Times New Roman" w:cs="Times New Roman"/>
          <w:sz w:val="22"/>
        </w:rPr>
        <w:t>/2021</w:t>
      </w:r>
      <w:r w:rsidRPr="003230FB">
        <w:rPr>
          <w:rFonts w:ascii="Times New Roman" w:hAnsi="Times New Roman" w:cs="Times New Roman"/>
          <w:sz w:val="22"/>
        </w:rPr>
        <w:t xml:space="preserve"> modalidade Pregão Presencial nº </w:t>
      </w:r>
      <w:r w:rsidR="00950655">
        <w:rPr>
          <w:rFonts w:ascii="Times New Roman" w:hAnsi="Times New Roman" w:cs="Times New Roman"/>
          <w:sz w:val="22"/>
        </w:rPr>
        <w:t>64</w:t>
      </w:r>
      <w:r w:rsidR="00AA04A7" w:rsidRPr="003230FB">
        <w:rPr>
          <w:rFonts w:ascii="Times New Roman" w:hAnsi="Times New Roman" w:cs="Times New Roman"/>
          <w:sz w:val="22"/>
        </w:rPr>
        <w:t>/2021</w:t>
      </w:r>
      <w:r w:rsidRPr="003230FB">
        <w:rPr>
          <w:rFonts w:ascii="Times New Roman" w:hAnsi="Times New Roman" w:cs="Times New Roman"/>
          <w:sz w:val="22"/>
        </w:rPr>
        <w:t>, e que</w:t>
      </w:r>
      <w:r w:rsidRPr="00654FF3">
        <w:rPr>
          <w:rFonts w:ascii="Times New Roman" w:hAnsi="Times New Roman" w:cs="Times New Roman"/>
          <w:sz w:val="22"/>
        </w:rPr>
        <w:t xml:space="preserve"> se regerá pela Lei nº 8.666/93, e alterações posteriores, atendidas as cláusulas e condições a seguir enunciadas:  </w:t>
      </w:r>
    </w:p>
    <w:p w14:paraId="18D1BAB9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40F517A2" w14:textId="77777777"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PRIMEIRA - DO OBJETO </w:t>
      </w:r>
    </w:p>
    <w:p w14:paraId="1598862F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4D81CD0F" w14:textId="35166B1D" w:rsidR="00950655" w:rsidRDefault="007A397D" w:rsidP="00950655">
      <w:pPr>
        <w:ind w:left="142"/>
        <w:rPr>
          <w:rFonts w:ascii="Times New Roman" w:hAnsi="Times New Roman" w:cs="Times New Roman"/>
          <w:b/>
          <w:color w:val="FF0000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1.1. O objeto do presente contrato é </w:t>
      </w:r>
      <w:r w:rsidR="00AA04A7" w:rsidRPr="00797C44">
        <w:rPr>
          <w:rFonts w:ascii="Times New Roman" w:hAnsi="Times New Roman" w:cs="Times New Roman"/>
          <w:sz w:val="22"/>
        </w:rPr>
        <w:t xml:space="preserve">a </w:t>
      </w:r>
      <w:r w:rsidR="004B12A6" w:rsidRPr="004B12A6">
        <w:rPr>
          <w:rFonts w:ascii="Times New Roman" w:hAnsi="Times New Roman" w:cs="Times New Roman"/>
          <w:b/>
          <w:color w:val="FF0000"/>
          <w:sz w:val="22"/>
        </w:rPr>
        <w:t>AQUISIÇÃO E INSTALAÇÃO DE TANQUE PIPA RODOVIARIO EM AÇO INOX PARA TRANSPORTE DE ÁGUA POTAVEL, A SER ACOPLADO NO CAMINHÃO VOLKSWAGEN 17180, PATRMÔNIO 1358, EM ATENDIMENTO AS NECESSIDADES DA SECRETARIA DE INFRAESTRUTURA DO MUNICÍPIO DE CORDILHEIRA ALTA/SC</w:t>
      </w:r>
      <w:r w:rsidR="00950655">
        <w:rPr>
          <w:rFonts w:ascii="Times New Roman" w:hAnsi="Times New Roman" w:cs="Times New Roman"/>
          <w:b/>
          <w:color w:val="FF0000"/>
          <w:sz w:val="22"/>
        </w:rPr>
        <w:t>.</w:t>
      </w:r>
    </w:p>
    <w:p w14:paraId="6A704089" w14:textId="3E4739D1" w:rsidR="005C21FD" w:rsidRPr="00654FF3" w:rsidRDefault="007A397D" w:rsidP="00950655">
      <w:pPr>
        <w:ind w:left="14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6F68CA71" w14:textId="33328716" w:rsidR="005C21FD" w:rsidRPr="00654FF3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1.1.1. Integram e completam o presente Termo Contratual, para todos os fins </w:t>
      </w:r>
      <w:r w:rsidRPr="004713A0">
        <w:rPr>
          <w:rFonts w:ascii="Times New Roman" w:hAnsi="Times New Roman" w:cs="Times New Roman"/>
          <w:sz w:val="22"/>
        </w:rPr>
        <w:t xml:space="preserve">de direito, obrigando as partes em todos os seus termos, às condições expressas no Edital de Pregão Presencial nº </w:t>
      </w:r>
      <w:r w:rsidR="00321117" w:rsidRPr="004713A0">
        <w:rPr>
          <w:rFonts w:ascii="Times New Roman" w:hAnsi="Times New Roman" w:cs="Times New Roman"/>
          <w:sz w:val="22"/>
        </w:rPr>
        <w:t>64</w:t>
      </w:r>
      <w:r w:rsidR="00AA04A7" w:rsidRPr="004713A0">
        <w:rPr>
          <w:rFonts w:ascii="Times New Roman" w:hAnsi="Times New Roman" w:cs="Times New Roman"/>
          <w:sz w:val="22"/>
        </w:rPr>
        <w:t>/2021</w:t>
      </w:r>
      <w:r w:rsidRPr="004713A0">
        <w:rPr>
          <w:rFonts w:ascii="Times New Roman" w:hAnsi="Times New Roman" w:cs="Times New Roman"/>
          <w:sz w:val="22"/>
        </w:rPr>
        <w:t>,</w:t>
      </w:r>
      <w:r w:rsidRPr="00654FF3">
        <w:rPr>
          <w:rFonts w:ascii="Times New Roman" w:hAnsi="Times New Roman" w:cs="Times New Roman"/>
          <w:sz w:val="22"/>
        </w:rPr>
        <w:t xml:space="preserve"> juntamente com seus anexos e a proposta comercial da CONTRATADA.  </w:t>
      </w:r>
    </w:p>
    <w:p w14:paraId="222B48DD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38ACE617" w14:textId="0B37F46A" w:rsidR="00950655" w:rsidRPr="00654FF3" w:rsidRDefault="007A397D" w:rsidP="00950655">
      <w:pPr>
        <w:pStyle w:val="Ttulo1"/>
        <w:ind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SEGUNDA - </w:t>
      </w:r>
      <w:r w:rsidR="00950655">
        <w:rPr>
          <w:rFonts w:ascii="Times New Roman" w:hAnsi="Times New Roman" w:cs="Times New Roman"/>
          <w:sz w:val="22"/>
        </w:rPr>
        <w:t xml:space="preserve"> </w:t>
      </w:r>
      <w:r w:rsidR="00950655" w:rsidRPr="00654FF3">
        <w:rPr>
          <w:rFonts w:ascii="Times New Roman" w:hAnsi="Times New Roman" w:cs="Times New Roman"/>
          <w:sz w:val="22"/>
        </w:rPr>
        <w:t xml:space="preserve">PRAZO DE ENTREGA/EXECUÇÃO </w:t>
      </w:r>
      <w:r w:rsidR="00950655">
        <w:rPr>
          <w:rFonts w:ascii="Times New Roman" w:hAnsi="Times New Roman" w:cs="Times New Roman"/>
          <w:sz w:val="22"/>
        </w:rPr>
        <w:t>E INSTALAÇÃO</w:t>
      </w:r>
      <w:r w:rsidR="00950655" w:rsidRPr="00654FF3">
        <w:rPr>
          <w:rFonts w:ascii="Times New Roman" w:hAnsi="Times New Roman" w:cs="Times New Roman"/>
          <w:sz w:val="22"/>
        </w:rPr>
        <w:t xml:space="preserve"> </w:t>
      </w:r>
    </w:p>
    <w:p w14:paraId="5C03C42A" w14:textId="77777777" w:rsidR="00950655" w:rsidRPr="00654FF3" w:rsidRDefault="00950655" w:rsidP="00950655">
      <w:pPr>
        <w:rPr>
          <w:rFonts w:ascii="Times New Roman" w:hAnsi="Times New Roman" w:cs="Times New Roman"/>
          <w:sz w:val="22"/>
        </w:rPr>
      </w:pPr>
    </w:p>
    <w:p w14:paraId="178967DC" w14:textId="15D63BD2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971347">
        <w:rPr>
          <w:rFonts w:ascii="Times New Roman" w:hAnsi="Times New Roman" w:cs="Times New Roman"/>
          <w:iCs/>
          <w:sz w:val="22"/>
        </w:rPr>
        <w:t>.1</w:t>
      </w:r>
      <w:r>
        <w:rPr>
          <w:rFonts w:ascii="Times New Roman" w:hAnsi="Times New Roman" w:cs="Times New Roman"/>
          <w:iCs/>
          <w:sz w:val="22"/>
        </w:rPr>
        <w:t xml:space="preserve"> - O prazo de entrega do bem será de até</w:t>
      </w:r>
      <w:r w:rsidRPr="00971347">
        <w:rPr>
          <w:rFonts w:ascii="Times New Roman" w:hAnsi="Times New Roman" w:cs="Times New Roman"/>
          <w:iCs/>
          <w:sz w:val="22"/>
        </w:rPr>
        <w:t xml:space="preserve"> </w:t>
      </w:r>
      <w:r>
        <w:rPr>
          <w:rFonts w:ascii="Times New Roman" w:hAnsi="Times New Roman" w:cs="Times New Roman"/>
          <w:iCs/>
          <w:sz w:val="22"/>
        </w:rPr>
        <w:t>90</w:t>
      </w:r>
      <w:r w:rsidRPr="00971347">
        <w:rPr>
          <w:rFonts w:ascii="Times New Roman" w:hAnsi="Times New Roman" w:cs="Times New Roman"/>
          <w:iCs/>
          <w:sz w:val="22"/>
        </w:rPr>
        <w:t xml:space="preserve"> (</w:t>
      </w:r>
      <w:r>
        <w:rPr>
          <w:rFonts w:ascii="Times New Roman" w:hAnsi="Times New Roman" w:cs="Times New Roman"/>
          <w:iCs/>
          <w:sz w:val="22"/>
        </w:rPr>
        <w:t>noventa</w:t>
      </w:r>
      <w:r w:rsidRPr="00971347">
        <w:rPr>
          <w:rFonts w:ascii="Times New Roman" w:hAnsi="Times New Roman" w:cs="Times New Roman"/>
          <w:iCs/>
          <w:sz w:val="22"/>
        </w:rPr>
        <w:t>) dias, contados da autorização de fornecimento emitida pelo setor de compras, em remessa única, no endereço</w:t>
      </w:r>
      <w:r>
        <w:rPr>
          <w:rFonts w:ascii="Times New Roman" w:hAnsi="Times New Roman" w:cs="Times New Roman"/>
          <w:iCs/>
          <w:sz w:val="22"/>
        </w:rPr>
        <w:t xml:space="preserve"> discriminado na AF.</w:t>
      </w:r>
    </w:p>
    <w:p w14:paraId="0D622C48" w14:textId="77777777" w:rsidR="00950655" w:rsidRPr="00971347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  <w:r w:rsidRPr="00971347">
        <w:rPr>
          <w:rFonts w:ascii="Times New Roman" w:hAnsi="Times New Roman" w:cs="Times New Roman"/>
          <w:iCs/>
          <w:sz w:val="22"/>
        </w:rPr>
        <w:t xml:space="preserve"> </w:t>
      </w:r>
    </w:p>
    <w:p w14:paraId="0A4972F8" w14:textId="0D2DEB14" w:rsidR="00950655" w:rsidRPr="00971347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971347">
        <w:rPr>
          <w:rFonts w:ascii="Times New Roman" w:hAnsi="Times New Roman" w:cs="Times New Roman"/>
          <w:iCs/>
          <w:sz w:val="22"/>
        </w:rPr>
        <w:t xml:space="preserve">.1.1 </w:t>
      </w:r>
      <w:r>
        <w:rPr>
          <w:rFonts w:ascii="Times New Roman" w:hAnsi="Times New Roman" w:cs="Times New Roman"/>
          <w:iCs/>
          <w:sz w:val="22"/>
        </w:rPr>
        <w:t>–</w:t>
      </w:r>
      <w:r w:rsidRPr="00971347">
        <w:rPr>
          <w:rFonts w:ascii="Times New Roman" w:hAnsi="Times New Roman" w:cs="Times New Roman"/>
          <w:iCs/>
          <w:sz w:val="22"/>
        </w:rPr>
        <w:t xml:space="preserve"> O</w:t>
      </w:r>
      <w:r>
        <w:rPr>
          <w:rFonts w:ascii="Times New Roman" w:hAnsi="Times New Roman" w:cs="Times New Roman"/>
          <w:iCs/>
          <w:sz w:val="22"/>
        </w:rPr>
        <w:t xml:space="preserve"> bem será recebido</w:t>
      </w:r>
      <w:r w:rsidRPr="00971347">
        <w:rPr>
          <w:rFonts w:ascii="Times New Roman" w:hAnsi="Times New Roman" w:cs="Times New Roman"/>
          <w:iCs/>
          <w:sz w:val="22"/>
        </w:rPr>
        <w:t xml:space="preserve"> provisoriamente no prazo de </w:t>
      </w:r>
      <w:r>
        <w:rPr>
          <w:rFonts w:ascii="Times New Roman" w:hAnsi="Times New Roman" w:cs="Times New Roman"/>
          <w:iCs/>
          <w:sz w:val="22"/>
        </w:rPr>
        <w:t>10</w:t>
      </w:r>
      <w:r w:rsidRPr="00971347">
        <w:rPr>
          <w:rFonts w:ascii="Times New Roman" w:hAnsi="Times New Roman" w:cs="Times New Roman"/>
          <w:iCs/>
          <w:sz w:val="22"/>
        </w:rPr>
        <w:t xml:space="preserve"> (</w:t>
      </w:r>
      <w:r>
        <w:rPr>
          <w:rFonts w:ascii="Times New Roman" w:hAnsi="Times New Roman" w:cs="Times New Roman"/>
          <w:iCs/>
          <w:sz w:val="22"/>
        </w:rPr>
        <w:t>dez</w:t>
      </w:r>
      <w:r w:rsidRPr="00971347">
        <w:rPr>
          <w:rFonts w:ascii="Times New Roman" w:hAnsi="Times New Roman" w:cs="Times New Roman"/>
          <w:iCs/>
          <w:sz w:val="22"/>
        </w:rPr>
        <w:t xml:space="preserve">) dias, pelo responsável ao acompanhamento e fiscalização do contrato, para efeito de posterior verificação de sua conformidade com as especificações constantes neste Termo de Referência e na proposta. </w:t>
      </w:r>
    </w:p>
    <w:p w14:paraId="3ECC3909" w14:textId="77777777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</w:p>
    <w:p w14:paraId="3BB4D6CD" w14:textId="7A790B7E" w:rsidR="00950655" w:rsidRPr="00971347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971347">
        <w:rPr>
          <w:rFonts w:ascii="Times New Roman" w:hAnsi="Times New Roman" w:cs="Times New Roman"/>
          <w:iCs/>
          <w:sz w:val="22"/>
        </w:rPr>
        <w:t>.2 - O</w:t>
      </w:r>
      <w:r>
        <w:rPr>
          <w:rFonts w:ascii="Times New Roman" w:hAnsi="Times New Roman" w:cs="Times New Roman"/>
          <w:iCs/>
          <w:sz w:val="22"/>
        </w:rPr>
        <w:t xml:space="preserve"> bem será recebido</w:t>
      </w:r>
      <w:r w:rsidRPr="00971347">
        <w:rPr>
          <w:rFonts w:ascii="Times New Roman" w:hAnsi="Times New Roman" w:cs="Times New Roman"/>
          <w:iCs/>
          <w:sz w:val="22"/>
        </w:rPr>
        <w:t xml:space="preserve"> definitivamente no prazo de 5 (cinco) dias, contados do recebimento provisório, após a verificação da qualidade e quantidade do material e consequente aceitação mediante termo circunstanciado.</w:t>
      </w:r>
    </w:p>
    <w:p w14:paraId="23A149B8" w14:textId="77777777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</w:p>
    <w:p w14:paraId="7D95EA1D" w14:textId="6E40524D" w:rsidR="00950655" w:rsidRPr="00971347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971347">
        <w:rPr>
          <w:rFonts w:ascii="Times New Roman" w:hAnsi="Times New Roman" w:cs="Times New Roman"/>
          <w:iCs/>
          <w:sz w:val="22"/>
        </w:rPr>
        <w:t>.2.1 - Na hipótese de a verificação a que se refere o subitem anterior não ser procedida dentro do prazo fixado, reputar-se-á como realizada, consumando-se o recebimento definitivo no dia do esgotamento do prazo.</w:t>
      </w:r>
    </w:p>
    <w:p w14:paraId="7B43454E" w14:textId="77777777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</w:p>
    <w:p w14:paraId="5EC6BB64" w14:textId="0D4B3F81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971347">
        <w:rPr>
          <w:rFonts w:ascii="Times New Roman" w:hAnsi="Times New Roman" w:cs="Times New Roman"/>
          <w:iCs/>
          <w:sz w:val="22"/>
        </w:rPr>
        <w:t>.3 - O recebimento provisório ou definitivo do objeto não exclui a responsabilidade da contratada pelos prejuízos resultantes da incorreta execução do contrato.</w:t>
      </w:r>
    </w:p>
    <w:p w14:paraId="090FE77D" w14:textId="77777777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</w:p>
    <w:p w14:paraId="42305910" w14:textId="50DE410B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2.4 - O Tanque</w:t>
      </w:r>
      <w:r w:rsidRPr="00C25B84">
        <w:rPr>
          <w:rFonts w:ascii="Times New Roman" w:hAnsi="Times New Roman" w:cs="Times New Roman"/>
          <w:iCs/>
          <w:sz w:val="22"/>
        </w:rPr>
        <w:t>, após a sua confecção e instalação, deverá ser e</w:t>
      </w:r>
      <w:r>
        <w:rPr>
          <w:rFonts w:ascii="Times New Roman" w:hAnsi="Times New Roman" w:cs="Times New Roman"/>
          <w:iCs/>
          <w:sz w:val="22"/>
        </w:rPr>
        <w:t xml:space="preserve">ntregue na sede da Contratada ao </w:t>
      </w:r>
      <w:r w:rsidRPr="00C25B84">
        <w:rPr>
          <w:rFonts w:ascii="Times New Roman" w:hAnsi="Times New Roman" w:cs="Times New Roman"/>
          <w:iCs/>
          <w:sz w:val="22"/>
        </w:rPr>
        <w:t xml:space="preserve">representante da Secretaria Municipal de </w:t>
      </w:r>
      <w:r w:rsidR="00451767">
        <w:rPr>
          <w:rFonts w:ascii="Times New Roman" w:hAnsi="Times New Roman" w:cs="Times New Roman"/>
          <w:iCs/>
          <w:sz w:val="22"/>
        </w:rPr>
        <w:t>infraestrutura</w:t>
      </w:r>
      <w:r>
        <w:rPr>
          <w:rFonts w:ascii="Times New Roman" w:hAnsi="Times New Roman" w:cs="Times New Roman"/>
          <w:iCs/>
          <w:sz w:val="22"/>
        </w:rPr>
        <w:t>.</w:t>
      </w:r>
    </w:p>
    <w:p w14:paraId="53D58C8F" w14:textId="77777777" w:rsidR="00950655" w:rsidRDefault="00950655" w:rsidP="00193986">
      <w:pPr>
        <w:spacing w:after="0" w:line="259" w:lineRule="auto"/>
        <w:ind w:right="0"/>
        <w:rPr>
          <w:rFonts w:ascii="Times New Roman" w:hAnsi="Times New Roman" w:cs="Times New Roman"/>
          <w:iCs/>
          <w:sz w:val="22"/>
        </w:rPr>
      </w:pPr>
    </w:p>
    <w:p w14:paraId="427E2A4F" w14:textId="14101018" w:rsidR="00950655" w:rsidRDefault="00950655" w:rsidP="0019398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 New Roman" w:eastAsiaTheme="minorEastAsia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  <w:iCs/>
          <w:sz w:val="22"/>
        </w:rPr>
        <w:t>2</w:t>
      </w:r>
      <w:r w:rsidRPr="00C25B84">
        <w:rPr>
          <w:rFonts w:ascii="Times New Roman" w:hAnsi="Times New Roman" w:cs="Times New Roman"/>
          <w:iCs/>
          <w:sz w:val="22"/>
        </w:rPr>
        <w:t xml:space="preserve">.5 - </w:t>
      </w:r>
      <w:r w:rsidRPr="00C25B84">
        <w:rPr>
          <w:rFonts w:ascii="Times New Roman" w:eastAsiaTheme="minorEastAsia" w:hAnsi="Times New Roman" w:cs="Times New Roman"/>
          <w:color w:val="auto"/>
          <w:sz w:val="22"/>
        </w:rPr>
        <w:t>O objeto deverá estar de acordo com as normas da ABNT – Associação Brasileira de Normas Técnicas, atender às exigências de qualidade, observados os padrões e normas baixadas pelos órgãos competentes de controle de qualidade e industrial, atentando-se o proponente, principalmente para as prescrições do art. 39, inciso VIII da Lei nº 8.078/90 (Código de Defesa do Consumidor).</w:t>
      </w:r>
    </w:p>
    <w:p w14:paraId="7D29E2CD" w14:textId="77777777" w:rsidR="00950655" w:rsidRDefault="00950655" w:rsidP="0019398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 New Roman" w:eastAsiaTheme="minorEastAsia" w:hAnsi="Times New Roman" w:cs="Times New Roman"/>
          <w:color w:val="auto"/>
          <w:sz w:val="22"/>
        </w:rPr>
      </w:pPr>
    </w:p>
    <w:p w14:paraId="4AEEC4F6" w14:textId="46F6228D" w:rsidR="00950655" w:rsidRPr="00C25B84" w:rsidRDefault="00950655" w:rsidP="00193986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Times New Roman" w:eastAsiaTheme="minorEastAsia" w:hAnsi="Times New Roman" w:cs="Times New Roman"/>
          <w:color w:val="auto"/>
          <w:sz w:val="22"/>
        </w:rPr>
      </w:pPr>
      <w:r>
        <w:rPr>
          <w:rFonts w:ascii="Times New Roman" w:eastAsiaTheme="minorEastAsia" w:hAnsi="Times New Roman" w:cs="Times New Roman"/>
          <w:color w:val="auto"/>
          <w:sz w:val="22"/>
        </w:rPr>
        <w:t>2.6 - O Tanque</w:t>
      </w:r>
      <w:r w:rsidRPr="00C25B84">
        <w:rPr>
          <w:rFonts w:ascii="Times New Roman" w:eastAsiaTheme="minorEastAsia" w:hAnsi="Times New Roman" w:cs="Times New Roman"/>
          <w:color w:val="auto"/>
          <w:sz w:val="22"/>
        </w:rPr>
        <w:t xml:space="preserve"> em referência deverá ser adaptado em um caminhão modelo </w:t>
      </w:r>
      <w:r>
        <w:rPr>
          <w:rFonts w:ascii="Times New Roman" w:eastAsiaTheme="minorEastAsia" w:hAnsi="Times New Roman" w:cs="Times New Roman"/>
          <w:color w:val="auto"/>
          <w:sz w:val="22"/>
        </w:rPr>
        <w:t>Volkswagen 17180</w:t>
      </w:r>
      <w:r w:rsidRPr="00C25B84">
        <w:rPr>
          <w:rFonts w:ascii="Times New Roman" w:eastAsiaTheme="minorEastAsia" w:hAnsi="Times New Roman" w:cs="Times New Roman"/>
          <w:color w:val="auto"/>
          <w:sz w:val="22"/>
        </w:rPr>
        <w:t xml:space="preserve">, ano </w:t>
      </w:r>
      <w:r w:rsidR="00CF4496" w:rsidRPr="00CF4496">
        <w:rPr>
          <w:rFonts w:ascii="Times New Roman" w:eastAsiaTheme="minorEastAsia" w:hAnsi="Times New Roman" w:cs="Times New Roman"/>
          <w:color w:val="auto"/>
          <w:sz w:val="22"/>
        </w:rPr>
        <w:t>2008/09</w:t>
      </w:r>
      <w:r w:rsidR="003B6CC6">
        <w:rPr>
          <w:rFonts w:ascii="Times New Roman" w:eastAsiaTheme="minorEastAsia" w:hAnsi="Times New Roman" w:cs="Times New Roman"/>
          <w:color w:val="auto"/>
          <w:sz w:val="22"/>
        </w:rPr>
        <w:t>,</w:t>
      </w:r>
      <w:r w:rsidR="003B6CC6" w:rsidRPr="003B6CC6">
        <w:rPr>
          <w:rFonts w:ascii="Times New Roman" w:eastAsiaTheme="minorEastAsia" w:hAnsi="Times New Roman" w:cs="Times New Roman"/>
          <w:color w:val="auto"/>
          <w:sz w:val="22"/>
        </w:rPr>
        <w:t xml:space="preserve"> Chassi 6,20 m de comprimento e 87 cm de largura</w:t>
      </w:r>
      <w:r>
        <w:rPr>
          <w:rFonts w:ascii="Times New Roman" w:eastAsiaTheme="minorEastAsia" w:hAnsi="Times New Roman" w:cs="Times New Roman"/>
          <w:color w:val="auto"/>
          <w:sz w:val="22"/>
        </w:rPr>
        <w:t>, patrimônio 1358</w:t>
      </w:r>
      <w:r w:rsidRPr="00C25B84">
        <w:rPr>
          <w:rFonts w:ascii="Times New Roman" w:eastAsiaTheme="minorEastAsia" w:hAnsi="Times New Roman" w:cs="Times New Roman"/>
          <w:color w:val="auto"/>
          <w:sz w:val="22"/>
        </w:rPr>
        <w:t xml:space="preserve"> de propriedade desta Secretaria, cuja instalação fic</w:t>
      </w:r>
      <w:r>
        <w:rPr>
          <w:rFonts w:ascii="Times New Roman" w:eastAsiaTheme="minorEastAsia" w:hAnsi="Times New Roman" w:cs="Times New Roman"/>
          <w:color w:val="auto"/>
          <w:sz w:val="22"/>
        </w:rPr>
        <w:t xml:space="preserve">ará a </w:t>
      </w:r>
      <w:r w:rsidRPr="00C25B84">
        <w:rPr>
          <w:rFonts w:ascii="Times New Roman" w:eastAsiaTheme="minorEastAsia" w:hAnsi="Times New Roman" w:cs="Times New Roman"/>
          <w:color w:val="auto"/>
          <w:sz w:val="22"/>
        </w:rPr>
        <w:t>cargo da licitante vencedora.</w:t>
      </w:r>
    </w:p>
    <w:p w14:paraId="02F1FAFB" w14:textId="1FAFDC8E" w:rsidR="005C21FD" w:rsidRPr="00654FF3" w:rsidRDefault="007A397D" w:rsidP="00950655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18362463" w14:textId="77777777"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TERCEIRA - DA VIGÊNCIA CONTRATUAL</w:t>
      </w:r>
    </w:p>
    <w:p w14:paraId="701E9C17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 </w:t>
      </w:r>
    </w:p>
    <w:p w14:paraId="6157230D" w14:textId="5C5A0741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3.1. O pres</w:t>
      </w:r>
      <w:r w:rsidR="00950655">
        <w:rPr>
          <w:rFonts w:ascii="Times New Roman" w:hAnsi="Times New Roman" w:cs="Times New Roman"/>
          <w:sz w:val="22"/>
        </w:rPr>
        <w:t>ente Contrato terá vigência de 6 meses</w:t>
      </w:r>
      <w:r w:rsidRPr="00654FF3">
        <w:rPr>
          <w:rFonts w:ascii="Times New Roman" w:hAnsi="Times New Roman" w:cs="Times New Roman"/>
          <w:b/>
          <w:sz w:val="22"/>
        </w:rPr>
        <w:t>,</w:t>
      </w:r>
      <w:r w:rsidRPr="00654FF3">
        <w:rPr>
          <w:rFonts w:ascii="Times New Roman" w:hAnsi="Times New Roman" w:cs="Times New Roman"/>
          <w:sz w:val="22"/>
        </w:rPr>
        <w:t xml:space="preserve"> contado da data de sua assinatura.  </w:t>
      </w:r>
    </w:p>
    <w:p w14:paraId="66E89DEF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04FFCF77" w14:textId="04D52EBF" w:rsidR="005C21FD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QUARTA - DO VALOR CONTRATUAL  </w:t>
      </w:r>
    </w:p>
    <w:p w14:paraId="016EF89B" w14:textId="77777777" w:rsidR="00950655" w:rsidRPr="00950655" w:rsidRDefault="00950655" w:rsidP="00950655"/>
    <w:p w14:paraId="381E94CA" w14:textId="26696C1C" w:rsidR="005C21FD" w:rsidRPr="00027FCC" w:rsidRDefault="007A397D" w:rsidP="00193986">
      <w:pPr>
        <w:ind w:left="149" w:right="0"/>
        <w:rPr>
          <w:rFonts w:ascii="Times New Roman" w:hAnsi="Times New Roman" w:cs="Times New Roman"/>
          <w:color w:val="FF0000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4.1. Pela execução do objeto/ fornecimento dos bens previstos na Cláusula Primeira, o CONTRATANTE pagará à CONTRATADA* o valor total de </w:t>
      </w:r>
      <w:r w:rsidRPr="00027FCC">
        <w:rPr>
          <w:rFonts w:ascii="Times New Roman" w:hAnsi="Times New Roman" w:cs="Times New Roman"/>
          <w:color w:val="FF0000"/>
          <w:sz w:val="22"/>
        </w:rPr>
        <w:t>R$</w:t>
      </w:r>
      <w:r w:rsidR="00193986" w:rsidRPr="00027FCC">
        <w:rPr>
          <w:rFonts w:ascii="Times New Roman" w:hAnsi="Times New Roman" w:cs="Times New Roman"/>
          <w:color w:val="FF0000"/>
          <w:sz w:val="22"/>
        </w:rPr>
        <w:t xml:space="preserve"> 145.000,00 </w:t>
      </w:r>
      <w:r w:rsidRPr="00027FCC">
        <w:rPr>
          <w:rFonts w:ascii="Times New Roman" w:hAnsi="Times New Roman" w:cs="Times New Roman"/>
          <w:color w:val="FF0000"/>
          <w:sz w:val="22"/>
        </w:rPr>
        <w:t>(</w:t>
      </w:r>
      <w:r w:rsidR="00193986" w:rsidRPr="00027FCC">
        <w:rPr>
          <w:rFonts w:ascii="Times New Roman" w:hAnsi="Times New Roman" w:cs="Times New Roman"/>
          <w:color w:val="FF0000"/>
          <w:sz w:val="22"/>
        </w:rPr>
        <w:t>Cento e quarenta e cinco mil reais</w:t>
      </w:r>
      <w:r w:rsidRPr="00027FCC">
        <w:rPr>
          <w:rFonts w:ascii="Times New Roman" w:hAnsi="Times New Roman" w:cs="Times New Roman"/>
          <w:color w:val="FF0000"/>
          <w:sz w:val="22"/>
        </w:rPr>
        <w:t xml:space="preserve">).  </w:t>
      </w:r>
    </w:p>
    <w:p w14:paraId="083EC927" w14:textId="77777777" w:rsidR="00823814" w:rsidRPr="00654FF3" w:rsidRDefault="00823814">
      <w:pPr>
        <w:ind w:left="149" w:right="0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14:paraId="6BB78062" w14:textId="1F6AAD35" w:rsidR="005C21FD" w:rsidRPr="00793509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4.2. </w:t>
      </w:r>
      <w:r w:rsidR="00797C44" w:rsidRPr="00654FF3">
        <w:rPr>
          <w:rFonts w:ascii="Times New Roman" w:hAnsi="Times New Roman" w:cs="Times New Roman"/>
          <w:sz w:val="22"/>
        </w:rPr>
        <w:t xml:space="preserve">As despesas decorrentes do fornecimento do objeto do presente contrato </w:t>
      </w:r>
      <w:r w:rsidR="00797C44" w:rsidRPr="00793509">
        <w:rPr>
          <w:rFonts w:ascii="Times New Roman" w:hAnsi="Times New Roman" w:cs="Times New Roman"/>
          <w:sz w:val="22"/>
        </w:rPr>
        <w:t>correrão</w:t>
      </w:r>
      <w:r w:rsidRPr="00793509">
        <w:rPr>
          <w:rFonts w:ascii="Times New Roman" w:hAnsi="Times New Roman" w:cs="Times New Roman"/>
          <w:sz w:val="22"/>
        </w:rPr>
        <w:t xml:space="preserve"> a cargo do </w:t>
      </w:r>
      <w:r w:rsidR="00950655" w:rsidRPr="00160AC3">
        <w:rPr>
          <w:rFonts w:ascii="Times New Roman" w:hAnsi="Times New Roman" w:cs="Times New Roman"/>
          <w:sz w:val="22"/>
          <w:highlight w:val="yellow"/>
        </w:rPr>
        <w:t xml:space="preserve">(Projeto Atividade </w:t>
      </w:r>
      <w:r w:rsidR="00950655">
        <w:rPr>
          <w:rFonts w:ascii="Times New Roman" w:hAnsi="Times New Roman" w:cs="Times New Roman"/>
          <w:b/>
          <w:sz w:val="22"/>
          <w:highlight w:val="yellow"/>
        </w:rPr>
        <w:t>1.034</w:t>
      </w:r>
      <w:r w:rsidR="00950655" w:rsidRPr="00160AC3">
        <w:rPr>
          <w:rFonts w:ascii="Times New Roman" w:hAnsi="Times New Roman" w:cs="Times New Roman"/>
          <w:b/>
          <w:sz w:val="22"/>
          <w:highlight w:val="yellow"/>
        </w:rPr>
        <w:t xml:space="preserve"> – Elemento </w:t>
      </w:r>
      <w:r w:rsidR="00950655">
        <w:rPr>
          <w:rFonts w:ascii="Times New Roman" w:hAnsi="Times New Roman" w:cs="Times New Roman"/>
          <w:b/>
          <w:sz w:val="22"/>
          <w:highlight w:val="yellow"/>
        </w:rPr>
        <w:t>4.4</w:t>
      </w:r>
      <w:r w:rsidR="00950655" w:rsidRPr="00160AC3">
        <w:rPr>
          <w:rFonts w:ascii="Times New Roman" w:hAnsi="Times New Roman" w:cs="Times New Roman"/>
          <w:b/>
          <w:sz w:val="22"/>
          <w:highlight w:val="yellow"/>
        </w:rPr>
        <w:t xml:space="preserve">.90 </w:t>
      </w:r>
      <w:r w:rsidR="00950655">
        <w:rPr>
          <w:rFonts w:ascii="Times New Roman" w:hAnsi="Times New Roman" w:cs="Times New Roman"/>
          <w:b/>
          <w:sz w:val="22"/>
          <w:highlight w:val="yellow"/>
        </w:rPr>
        <w:t>Despesa 199)</w:t>
      </w:r>
      <w:r w:rsidRPr="00793509">
        <w:rPr>
          <w:rFonts w:ascii="Times New Roman" w:hAnsi="Times New Roman" w:cs="Times New Roman"/>
          <w:sz w:val="22"/>
        </w:rPr>
        <w:t>, previsto na Lei Orçamentária do Exercício de 202</w:t>
      </w:r>
      <w:r w:rsidR="00AA04A7" w:rsidRPr="00793509">
        <w:rPr>
          <w:rFonts w:ascii="Times New Roman" w:hAnsi="Times New Roman" w:cs="Times New Roman"/>
          <w:sz w:val="22"/>
        </w:rPr>
        <w:t>1</w:t>
      </w:r>
      <w:r w:rsidRPr="00793509">
        <w:rPr>
          <w:rFonts w:ascii="Times New Roman" w:hAnsi="Times New Roman" w:cs="Times New Roman"/>
          <w:sz w:val="22"/>
        </w:rPr>
        <w:t xml:space="preserve">.  </w:t>
      </w:r>
    </w:p>
    <w:p w14:paraId="79C517AC" w14:textId="77777777" w:rsidR="005C21FD" w:rsidRPr="00793509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793509">
        <w:rPr>
          <w:rFonts w:ascii="Times New Roman" w:hAnsi="Times New Roman" w:cs="Times New Roman"/>
          <w:sz w:val="22"/>
        </w:rPr>
        <w:t xml:space="preserve"> </w:t>
      </w:r>
    </w:p>
    <w:p w14:paraId="192A2D3A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793509">
        <w:rPr>
          <w:rFonts w:ascii="Times New Roman" w:hAnsi="Times New Roman" w:cs="Times New Roman"/>
          <w:sz w:val="22"/>
        </w:rPr>
        <w:t>CLÁUSULA QUINTA - DAS CONDIÇÕES DE PAGAMENTO</w:t>
      </w:r>
      <w:r w:rsidRPr="00654FF3">
        <w:rPr>
          <w:rFonts w:ascii="Times New Roman" w:hAnsi="Times New Roman" w:cs="Times New Roman"/>
          <w:sz w:val="22"/>
        </w:rPr>
        <w:t xml:space="preserve">  </w:t>
      </w:r>
    </w:p>
    <w:p w14:paraId="0215DAC6" w14:textId="77777777"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14:paraId="1B768319" w14:textId="5A83A01F" w:rsidR="005C21FD" w:rsidRDefault="007A397D">
      <w:pPr>
        <w:ind w:left="149" w:right="0"/>
        <w:rPr>
          <w:rFonts w:ascii="Times New Roman" w:hAnsi="Times New Roman" w:cs="Times New Roman"/>
          <w:b/>
          <w:sz w:val="22"/>
        </w:rPr>
      </w:pPr>
      <w:r w:rsidRPr="00654FF3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14:paraId="06A2A540" w14:textId="77777777" w:rsidR="00950655" w:rsidRPr="00654FF3" w:rsidRDefault="00950655">
      <w:pPr>
        <w:ind w:left="149" w:right="0"/>
        <w:rPr>
          <w:rFonts w:ascii="Times New Roman" w:hAnsi="Times New Roman" w:cs="Times New Roman"/>
          <w:sz w:val="22"/>
        </w:rPr>
      </w:pPr>
    </w:p>
    <w:p w14:paraId="2C900D28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5.2. O pagamento será efetuado mediante depósito bancário, em conta corrente de titularidade da CONTRATADA.  </w:t>
      </w:r>
    </w:p>
    <w:p w14:paraId="2D55956B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 xml:space="preserve"> </w:t>
      </w:r>
    </w:p>
    <w:p w14:paraId="4751F433" w14:textId="77777777"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CLÁUSULA SEXTA - DA GARANTIA</w:t>
      </w:r>
    </w:p>
    <w:p w14:paraId="2E122990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 </w:t>
      </w:r>
    </w:p>
    <w:p w14:paraId="09D13569" w14:textId="77777777" w:rsidR="00986C57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6.1 </w:t>
      </w:r>
      <w:r w:rsidR="00E20960">
        <w:rPr>
          <w:rFonts w:ascii="Times New Roman" w:hAnsi="Times New Roman" w:cs="Times New Roman"/>
          <w:sz w:val="22"/>
        </w:rPr>
        <w:t>–</w:t>
      </w:r>
      <w:r w:rsidR="00986C57" w:rsidRPr="00986C57">
        <w:rPr>
          <w:rFonts w:ascii="Times New Roman" w:hAnsi="Times New Roman" w:cs="Times New Roman"/>
          <w:sz w:val="22"/>
        </w:rPr>
        <w:t xml:space="preserve"> </w:t>
      </w:r>
      <w:r w:rsidR="00E20960">
        <w:rPr>
          <w:rFonts w:ascii="Times New Roman" w:hAnsi="Times New Roman" w:cs="Times New Roman"/>
          <w:sz w:val="22"/>
        </w:rPr>
        <w:t>Não haverá prestação de garantias.</w:t>
      </w:r>
    </w:p>
    <w:p w14:paraId="39FAA42F" w14:textId="77777777" w:rsidR="005C21FD" w:rsidRPr="00654FF3" w:rsidRDefault="007A397D" w:rsidP="00986C57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5F796AE6" w14:textId="77777777"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SÉTIMA - DA RESCISÃO CONTRATUAL </w:t>
      </w:r>
    </w:p>
    <w:p w14:paraId="5006F2DD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359FE50C" w14:textId="77777777" w:rsidR="005C21FD" w:rsidRPr="00654FF3" w:rsidRDefault="007A397D">
      <w:pPr>
        <w:ind w:left="149" w:right="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5222D241" w14:textId="77777777"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1CE8D9BD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2BF5DE22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12579A37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45C3FDFB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0AF36366" w14:textId="77777777"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14:paraId="3638F208" w14:textId="77777777"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14:paraId="41A9FCAA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314EE4D8" w14:textId="77777777" w:rsidR="004164F6" w:rsidRPr="00654FF3" w:rsidRDefault="007A397D">
      <w:pPr>
        <w:ind w:left="149" w:right="4502"/>
        <w:rPr>
          <w:rFonts w:ascii="Times New Roman" w:hAnsi="Times New Roman" w:cs="Times New Roman"/>
          <w:b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 xml:space="preserve">CLÁUSULA NONA - DAS OBRIGAÇÕES </w:t>
      </w:r>
    </w:p>
    <w:p w14:paraId="4D33FD7D" w14:textId="4E4204AB" w:rsidR="00950655" w:rsidRDefault="00950655" w:rsidP="00950655">
      <w:pPr>
        <w:ind w:left="0" w:right="97" w:firstLine="0"/>
        <w:rPr>
          <w:rFonts w:ascii="Times New Roman" w:hAnsi="Times New Roman" w:cs="Times New Roman"/>
          <w:sz w:val="22"/>
        </w:rPr>
      </w:pPr>
    </w:p>
    <w:p w14:paraId="5E9073AF" w14:textId="308333B1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  <w:r w:rsidRPr="0089555D">
        <w:rPr>
          <w:rFonts w:ascii="Times New Roman" w:hAnsi="Times New Roman" w:cs="Times New Roman"/>
          <w:sz w:val="22"/>
          <w:u w:val="single"/>
        </w:rPr>
        <w:t>9.1 - São obrigações da Contratante:</w:t>
      </w:r>
    </w:p>
    <w:p w14:paraId="3462D2E9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</w:p>
    <w:p w14:paraId="66B2E128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89555D">
        <w:rPr>
          <w:rFonts w:ascii="Times New Roman" w:hAnsi="Times New Roman" w:cs="Times New Roman"/>
          <w:sz w:val="22"/>
        </w:rPr>
        <w:t>.1.1 - Receber o objeto no prazo e condições estabelecidas no Edital e seus anexos;</w:t>
      </w:r>
    </w:p>
    <w:p w14:paraId="77749A8A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89555D">
        <w:rPr>
          <w:rFonts w:ascii="Times New Roman" w:hAnsi="Times New Roman" w:cs="Times New Roman"/>
          <w:sz w:val="22"/>
        </w:rPr>
        <w:t>.1.2 - Verificar minuciosamente, no prazo fixado, a conformidade dos bens recebidos provisoriamente com as especificações constantes do Edital e da proposta, para fins de aceitação e recebimento definitivo;</w:t>
      </w:r>
    </w:p>
    <w:p w14:paraId="4F598642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89555D">
        <w:rPr>
          <w:rFonts w:ascii="Times New Roman" w:hAnsi="Times New Roman" w:cs="Times New Roman"/>
          <w:sz w:val="22"/>
        </w:rPr>
        <w:t>.1.3 - Comunicar à Contratada, por escrito, sobre imperfeições, falhas ou irregularidades verificadas no objeto fornecido, para que seja substituído, reparado ou corrigido;</w:t>
      </w:r>
    </w:p>
    <w:p w14:paraId="388081FF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89555D">
        <w:rPr>
          <w:rFonts w:ascii="Times New Roman" w:hAnsi="Times New Roman" w:cs="Times New Roman"/>
          <w:sz w:val="22"/>
        </w:rPr>
        <w:t>.1.4 - Acompanhar e fiscalizar o cumprimento das obrigações da Contratada, através de comissão/servidor especialmente designado;</w:t>
      </w:r>
    </w:p>
    <w:p w14:paraId="3507DC51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89555D">
        <w:rPr>
          <w:rFonts w:ascii="Times New Roman" w:hAnsi="Times New Roman" w:cs="Times New Roman"/>
          <w:sz w:val="22"/>
        </w:rPr>
        <w:t>.1.5 - Efetuar o pagamento à Contratada no valor correspondente ao fornecimento do objeto, no prazo e forma estabelecidos no Edital e seus anexos;</w:t>
      </w:r>
    </w:p>
    <w:p w14:paraId="099BF09D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</w:t>
      </w:r>
      <w:r w:rsidRPr="0089555D">
        <w:rPr>
          <w:rFonts w:ascii="Times New Roman" w:hAnsi="Times New Roman" w:cs="Times New Roman"/>
          <w:sz w:val="22"/>
        </w:rPr>
        <w:t>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3E6A5AB4" w14:textId="77777777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0AB89DCE" w14:textId="091939F5" w:rsidR="00950655" w:rsidRP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  <w:r w:rsidRPr="00950655">
        <w:rPr>
          <w:rFonts w:ascii="Times New Roman" w:hAnsi="Times New Roman" w:cs="Times New Roman"/>
          <w:sz w:val="22"/>
          <w:u w:val="single"/>
        </w:rPr>
        <w:t>9.2 – São obrigações da Contratada:</w:t>
      </w:r>
    </w:p>
    <w:p w14:paraId="27D11717" w14:textId="77777777" w:rsidR="00950655" w:rsidRP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  <w:u w:val="single"/>
        </w:rPr>
      </w:pPr>
    </w:p>
    <w:p w14:paraId="678A8D5F" w14:textId="4073101C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89555D">
        <w:rPr>
          <w:rFonts w:ascii="Times New Roman" w:hAnsi="Times New Roman" w:cs="Times New Roman"/>
          <w:sz w:val="22"/>
        </w:rPr>
        <w:t>.1 - A Contratada deve cumprir todas as obrigações constantes no Edital, seus anexos e sua proposta, assumindo como exclusivamente seus os riscos e as despesas decorrentes da boa e perfeita execução do objeto e, ainda:</w:t>
      </w:r>
    </w:p>
    <w:p w14:paraId="495E75CA" w14:textId="61675964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89555D">
        <w:rPr>
          <w:rFonts w:ascii="Times New Roman" w:hAnsi="Times New Roman" w:cs="Times New Roman"/>
          <w:sz w:val="22"/>
        </w:rPr>
        <w:t>.1.1 - Efetuar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validade;</w:t>
      </w:r>
    </w:p>
    <w:p w14:paraId="47D99F06" w14:textId="7777777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02B67E74" w14:textId="320B3148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89555D">
        <w:rPr>
          <w:rFonts w:ascii="Times New Roman" w:hAnsi="Times New Roman" w:cs="Times New Roman"/>
          <w:sz w:val="22"/>
        </w:rPr>
        <w:t>.2 - Responsabilizar-se pelos vícios e danos decorrentes do objeto, de acordo com os artigos 12, 13 e 17 a 27, do Código de Defesa do Consumidor (Lei nº 8.078, de 1990);</w:t>
      </w:r>
    </w:p>
    <w:p w14:paraId="2E1DD061" w14:textId="7777777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8CFE179" w14:textId="33D20B2F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89555D">
        <w:rPr>
          <w:rFonts w:ascii="Times New Roman" w:hAnsi="Times New Roman" w:cs="Times New Roman"/>
          <w:sz w:val="22"/>
        </w:rPr>
        <w:t>.3 - Substituir, reparar ou corrigir, às suas expensas, no prazo fixado neste Termo de Referência, o objeto com avarias ou defeitos;</w:t>
      </w:r>
    </w:p>
    <w:p w14:paraId="6A09AD54" w14:textId="7777777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104B6F92" w14:textId="651958EB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89555D">
        <w:rPr>
          <w:rFonts w:ascii="Times New Roman" w:hAnsi="Times New Roman" w:cs="Times New Roman"/>
          <w:sz w:val="22"/>
        </w:rPr>
        <w:t>.4 - Comunicar à Contratante, no prazo máximo de 24 (vinte e quatro) horas que antecede a data da entrega, os motivos que impossibilitem o cumprimento do prazo previsto, com a devida comprovação;</w:t>
      </w:r>
    </w:p>
    <w:p w14:paraId="3903F7C6" w14:textId="7777777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6845488F" w14:textId="6C8CA5CB" w:rsidR="00950655" w:rsidRPr="0089555D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89555D">
        <w:rPr>
          <w:rFonts w:ascii="Times New Roman" w:hAnsi="Times New Roman" w:cs="Times New Roman"/>
          <w:sz w:val="22"/>
        </w:rPr>
        <w:t>.5 - Manter, durante toda a execução do contrato, em compatibilidade com as obrigações assumidas, todas as condições de habilitação e qualificação exigidas na licitação;</w:t>
      </w:r>
    </w:p>
    <w:p w14:paraId="44FD89CA" w14:textId="7777777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D9BDD2E" w14:textId="51B1A21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</w:t>
      </w:r>
      <w:r w:rsidRPr="0089555D">
        <w:rPr>
          <w:rFonts w:ascii="Times New Roman" w:hAnsi="Times New Roman" w:cs="Times New Roman"/>
          <w:sz w:val="22"/>
        </w:rPr>
        <w:t>.6- Indicar preposto para representá-la durante a execução do contrato.</w:t>
      </w:r>
    </w:p>
    <w:p w14:paraId="6F80FC88" w14:textId="7777777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264F0E8" w14:textId="42173A69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9.2.7 – Fazer a devolução do caminhão no mesmo </w:t>
      </w:r>
      <w:r w:rsidRPr="0089555D">
        <w:rPr>
          <w:rFonts w:ascii="Times New Roman" w:hAnsi="Times New Roman" w:cs="Times New Roman"/>
          <w:sz w:val="22"/>
        </w:rPr>
        <w:t>estado de conservação em que foi entregue à Contratada, sendo de inteira</w:t>
      </w:r>
      <w:r>
        <w:rPr>
          <w:rFonts w:ascii="Times New Roman" w:hAnsi="Times New Roman" w:cs="Times New Roman"/>
          <w:sz w:val="22"/>
        </w:rPr>
        <w:t xml:space="preserve"> responsabilidade desta além da </w:t>
      </w:r>
      <w:r w:rsidRPr="0089555D">
        <w:rPr>
          <w:rFonts w:ascii="Times New Roman" w:hAnsi="Times New Roman" w:cs="Times New Roman"/>
          <w:sz w:val="22"/>
        </w:rPr>
        <w:t>guarda a conservação do bem, e se necessário trocar, substituir, reparar ou</w:t>
      </w:r>
      <w:r>
        <w:rPr>
          <w:rFonts w:ascii="Times New Roman" w:hAnsi="Times New Roman" w:cs="Times New Roman"/>
          <w:sz w:val="22"/>
        </w:rPr>
        <w:t xml:space="preserve"> corrigir às suas expensas, sem </w:t>
      </w:r>
      <w:r w:rsidRPr="0089555D">
        <w:rPr>
          <w:rFonts w:ascii="Times New Roman" w:hAnsi="Times New Roman" w:cs="Times New Roman"/>
          <w:sz w:val="22"/>
        </w:rPr>
        <w:t>ônus algum para a Contratante os vícios que forem detectados dent</w:t>
      </w:r>
      <w:r>
        <w:rPr>
          <w:rFonts w:ascii="Times New Roman" w:hAnsi="Times New Roman" w:cs="Times New Roman"/>
          <w:sz w:val="22"/>
        </w:rPr>
        <w:t xml:space="preserve">ro do período de permanência do </w:t>
      </w:r>
      <w:r w:rsidRPr="0089555D">
        <w:rPr>
          <w:rFonts w:ascii="Times New Roman" w:hAnsi="Times New Roman" w:cs="Times New Roman"/>
          <w:sz w:val="22"/>
        </w:rPr>
        <w:t>caminhão nas instalações da Contratada</w:t>
      </w:r>
      <w:r>
        <w:rPr>
          <w:rFonts w:ascii="Times New Roman" w:hAnsi="Times New Roman" w:cs="Times New Roman"/>
          <w:sz w:val="22"/>
        </w:rPr>
        <w:t>.</w:t>
      </w:r>
    </w:p>
    <w:p w14:paraId="357AC5BB" w14:textId="77777777" w:rsidR="00950655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423BCE86" w14:textId="0E5605E0" w:rsidR="005C21FD" w:rsidRPr="00654FF3" w:rsidRDefault="00950655" w:rsidP="00950655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9.2.8 - R</w:t>
      </w:r>
      <w:r w:rsidRPr="0027030B">
        <w:rPr>
          <w:rFonts w:ascii="Times New Roman" w:hAnsi="Times New Roman" w:cs="Times New Roman"/>
          <w:sz w:val="22"/>
        </w:rPr>
        <w:t>eceber os fiscais da Contratante, quando</w:t>
      </w:r>
      <w:r>
        <w:rPr>
          <w:rFonts w:ascii="Times New Roman" w:hAnsi="Times New Roman" w:cs="Times New Roman"/>
          <w:sz w:val="22"/>
        </w:rPr>
        <w:t xml:space="preserve"> necessário para acompanharem a </w:t>
      </w:r>
      <w:r w:rsidRPr="0027030B">
        <w:rPr>
          <w:rFonts w:ascii="Times New Roman" w:hAnsi="Times New Roman" w:cs="Times New Roman"/>
          <w:sz w:val="22"/>
        </w:rPr>
        <w:t>confecção do objeto até a sua entrega e acoplagem.</w:t>
      </w:r>
      <w:r w:rsidRPr="0089555D">
        <w:rPr>
          <w:rFonts w:ascii="Times New Roman" w:hAnsi="Times New Roman" w:cs="Times New Roman"/>
          <w:sz w:val="22"/>
        </w:rPr>
        <w:t xml:space="preserve"> </w:t>
      </w:r>
    </w:p>
    <w:p w14:paraId="0B6ED42F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35CECFF7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- DAS PENALIDADES  </w:t>
      </w:r>
    </w:p>
    <w:p w14:paraId="5A0CF5BE" w14:textId="77777777"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14:paraId="3E3C7103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2FC844A7" w14:textId="77777777" w:rsidR="005C21FD" w:rsidRPr="00654FF3" w:rsidRDefault="007A397D">
      <w:pPr>
        <w:ind w:left="149" w:right="1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30FE75DD" w14:textId="77777777" w:rsidR="005C21FD" w:rsidRPr="00654FF3" w:rsidRDefault="007A397D">
      <w:pPr>
        <w:ind w:left="149" w:right="8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2CFC65CB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</w:t>
      </w:r>
    </w:p>
    <w:p w14:paraId="69D9F3A9" w14:textId="77777777" w:rsidR="005C21FD" w:rsidRPr="00654FF3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10.1.3 será o valor inicial do Contrato.  </w:t>
      </w:r>
    </w:p>
    <w:p w14:paraId="69658F35" w14:textId="77777777" w:rsidR="005C21FD" w:rsidRPr="00654FF3" w:rsidRDefault="007A397D">
      <w:pPr>
        <w:ind w:left="149" w:right="6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7833C4E9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7516049E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68BC29D7" w14:textId="77777777" w:rsidR="005C21FD" w:rsidRPr="00654FF3" w:rsidRDefault="007A397D">
      <w:pPr>
        <w:ind w:left="149" w:right="9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159E1478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6C8400A1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PRIMEIRA - DA CESSÃO OU TRANSFERÊNCIA  </w:t>
      </w:r>
    </w:p>
    <w:p w14:paraId="1F1913CE" w14:textId="77777777"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14:paraId="20198E4B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0F749F87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0818AE13" w14:textId="77777777" w:rsidR="00823814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SEGUNDA - DA PUBLICAÇÃO DO CONTRATO </w:t>
      </w:r>
    </w:p>
    <w:p w14:paraId="35DAD2F0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26DB1855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3E4131DF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66230C4E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CLÁUSULA DÉCIMA TERCEIRA - DAS DISPOSIÇÕES COMPLEMENTARES  </w:t>
      </w:r>
    </w:p>
    <w:p w14:paraId="699BF36F" w14:textId="77777777" w:rsidR="00823814" w:rsidRPr="00654FF3" w:rsidRDefault="00823814" w:rsidP="00823814">
      <w:pPr>
        <w:rPr>
          <w:rFonts w:ascii="Times New Roman" w:hAnsi="Times New Roman" w:cs="Times New Roman"/>
          <w:sz w:val="22"/>
        </w:rPr>
      </w:pPr>
    </w:p>
    <w:p w14:paraId="1ED6E722" w14:textId="77777777" w:rsidR="005C21FD" w:rsidRPr="00654FF3" w:rsidRDefault="007A397D">
      <w:pPr>
        <w:ind w:left="149" w:right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356DB5DB" w14:textId="77777777" w:rsidR="005C21FD" w:rsidRPr="004B12A6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b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564CCEF0" w14:textId="1DB7D7DA" w:rsidR="004B12A6" w:rsidRPr="004B12A6" w:rsidRDefault="007A397D" w:rsidP="004B12A6">
      <w:pPr>
        <w:spacing w:after="0" w:line="259" w:lineRule="auto"/>
        <w:ind w:left="142" w:right="0"/>
        <w:jc w:val="left"/>
        <w:rPr>
          <w:rFonts w:ascii="Times New Roman" w:hAnsi="Times New Roman" w:cs="Times New Roman"/>
          <w:b/>
          <w:sz w:val="22"/>
        </w:rPr>
      </w:pPr>
      <w:r w:rsidRPr="004B12A6">
        <w:rPr>
          <w:rFonts w:ascii="Times New Roman" w:hAnsi="Times New Roman" w:cs="Times New Roman"/>
          <w:b/>
          <w:sz w:val="22"/>
        </w:rPr>
        <w:t xml:space="preserve">CLÁUSULA DÉCIMA QUARTA </w:t>
      </w:r>
      <w:r w:rsidR="004B12A6" w:rsidRPr="004B12A6">
        <w:rPr>
          <w:rFonts w:ascii="Times New Roman" w:hAnsi="Times New Roman" w:cs="Times New Roman"/>
          <w:b/>
          <w:sz w:val="22"/>
        </w:rPr>
        <w:t>–</w:t>
      </w:r>
      <w:r w:rsidRPr="004B12A6">
        <w:rPr>
          <w:rFonts w:ascii="Times New Roman" w:hAnsi="Times New Roman" w:cs="Times New Roman"/>
          <w:b/>
          <w:sz w:val="22"/>
        </w:rPr>
        <w:t xml:space="preserve"> </w:t>
      </w:r>
      <w:r w:rsidR="004B12A6" w:rsidRPr="004B12A6">
        <w:rPr>
          <w:rFonts w:ascii="Times New Roman" w:hAnsi="Times New Roman" w:cs="Times New Roman"/>
          <w:b/>
          <w:sz w:val="22"/>
        </w:rPr>
        <w:t xml:space="preserve">  CONTROLE E FISCALIZAÇÃO </w:t>
      </w:r>
    </w:p>
    <w:p w14:paraId="5BABAFA4" w14:textId="77777777" w:rsidR="004B12A6" w:rsidRPr="004B12A6" w:rsidRDefault="004B12A6" w:rsidP="004B12A6">
      <w:pPr>
        <w:pStyle w:val="PargrafodaLista"/>
        <w:ind w:left="142" w:firstLine="0"/>
        <w:rPr>
          <w:rFonts w:ascii="Times New Roman" w:hAnsi="Times New Roman" w:cs="Times New Roman"/>
          <w:b/>
          <w:sz w:val="22"/>
        </w:rPr>
      </w:pPr>
    </w:p>
    <w:p w14:paraId="647E1A57" w14:textId="61BDF99D" w:rsidR="004B12A6" w:rsidRDefault="004B12A6" w:rsidP="004B12A6">
      <w:pPr>
        <w:ind w:left="142" w:right="9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2B585A">
        <w:rPr>
          <w:rFonts w:ascii="Times New Roman" w:hAnsi="Times New Roman" w:cs="Times New Roman"/>
          <w:sz w:val="22"/>
        </w:rPr>
        <w:t>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54C56DCC" w14:textId="77777777" w:rsidR="004B12A6" w:rsidRPr="002B585A" w:rsidRDefault="004B12A6" w:rsidP="004B12A6">
      <w:pPr>
        <w:ind w:left="142" w:right="97" w:firstLine="0"/>
        <w:rPr>
          <w:rFonts w:ascii="Times New Roman" w:hAnsi="Times New Roman" w:cs="Times New Roman"/>
          <w:sz w:val="22"/>
        </w:rPr>
      </w:pPr>
    </w:p>
    <w:p w14:paraId="3511FE0E" w14:textId="6D5B8023" w:rsidR="004B12A6" w:rsidRDefault="004B12A6" w:rsidP="004B12A6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2B585A">
        <w:rPr>
          <w:rFonts w:ascii="Times New Roman" w:hAnsi="Times New Roman" w:cs="Times New Roman"/>
          <w:sz w:val="22"/>
        </w:rPr>
        <w:t xml:space="preserve">.1.1 - A execução do contrato será acompanhada e </w:t>
      </w:r>
      <w:r w:rsidRPr="0027030B">
        <w:rPr>
          <w:rFonts w:ascii="Times New Roman" w:hAnsi="Times New Roman" w:cs="Times New Roman"/>
          <w:sz w:val="22"/>
        </w:rPr>
        <w:t xml:space="preserve">fiscalizada pelo </w:t>
      </w:r>
      <w:r w:rsidRPr="0027030B">
        <w:rPr>
          <w:rFonts w:ascii="Times New Roman" w:hAnsi="Times New Roman" w:cs="Times New Roman"/>
          <w:color w:val="FF0000"/>
          <w:sz w:val="22"/>
        </w:rPr>
        <w:t>Secretário Alexandre Bergamin, matrícula n° 1372901</w:t>
      </w:r>
      <w:r>
        <w:rPr>
          <w:rFonts w:ascii="Times New Roman" w:hAnsi="Times New Roman" w:cs="Times New Roman"/>
          <w:color w:val="FF0000"/>
          <w:sz w:val="22"/>
        </w:rPr>
        <w:t xml:space="preserve"> e Eleandro </w:t>
      </w:r>
      <w:proofErr w:type="spellStart"/>
      <w:r>
        <w:rPr>
          <w:rFonts w:ascii="Times New Roman" w:hAnsi="Times New Roman" w:cs="Times New Roman"/>
          <w:color w:val="FF0000"/>
          <w:sz w:val="22"/>
        </w:rPr>
        <w:t>Fantinel</w:t>
      </w:r>
      <w:proofErr w:type="spellEnd"/>
      <w:r>
        <w:rPr>
          <w:rFonts w:ascii="Times New Roman" w:hAnsi="Times New Roman" w:cs="Times New Roman"/>
          <w:color w:val="FF0000"/>
          <w:sz w:val="22"/>
        </w:rPr>
        <w:t>, matrícula n° 1336802</w:t>
      </w:r>
      <w:r>
        <w:rPr>
          <w:rFonts w:ascii="Times New Roman" w:hAnsi="Times New Roman" w:cs="Times New Roman"/>
          <w:sz w:val="22"/>
        </w:rPr>
        <w:t>, que atuará como representante institucional</w:t>
      </w:r>
      <w:r w:rsidRPr="002B585A">
        <w:rPr>
          <w:rFonts w:ascii="Times New Roman" w:hAnsi="Times New Roman" w:cs="Times New Roman"/>
          <w:sz w:val="22"/>
        </w:rPr>
        <w:t>, nos termos do artigo 67 da Lei 8666/93.</w:t>
      </w:r>
    </w:p>
    <w:p w14:paraId="0E4C3BDA" w14:textId="77777777" w:rsidR="004B12A6" w:rsidRPr="002B585A" w:rsidRDefault="004B12A6" w:rsidP="004B12A6">
      <w:pPr>
        <w:ind w:left="142" w:right="97"/>
        <w:rPr>
          <w:rFonts w:ascii="Times New Roman" w:hAnsi="Times New Roman" w:cs="Times New Roman"/>
          <w:sz w:val="22"/>
        </w:rPr>
      </w:pPr>
    </w:p>
    <w:p w14:paraId="1DA0C8BA" w14:textId="057CF52B" w:rsidR="004B12A6" w:rsidRDefault="004B12A6" w:rsidP="004B12A6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2B585A">
        <w:rPr>
          <w:rFonts w:ascii="Times New Roman" w:hAnsi="Times New Roman" w:cs="Times New Roman"/>
          <w:sz w:val="22"/>
        </w:rPr>
        <w:t xml:space="preserve">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2B585A">
        <w:rPr>
          <w:rFonts w:ascii="Times New Roman" w:hAnsi="Times New Roman" w:cs="Times New Roman"/>
          <w:sz w:val="22"/>
        </w:rPr>
        <w:t>co-responsabilidade</w:t>
      </w:r>
      <w:proofErr w:type="spellEnd"/>
      <w:r w:rsidRPr="002B585A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3C4159B1" w14:textId="77777777" w:rsidR="004B12A6" w:rsidRPr="002B585A" w:rsidRDefault="004B12A6" w:rsidP="004B12A6">
      <w:pPr>
        <w:ind w:left="142" w:right="97"/>
        <w:rPr>
          <w:rFonts w:ascii="Times New Roman" w:hAnsi="Times New Roman" w:cs="Times New Roman"/>
          <w:sz w:val="22"/>
        </w:rPr>
      </w:pPr>
    </w:p>
    <w:p w14:paraId="321AB823" w14:textId="22BDBD00" w:rsidR="004B12A6" w:rsidRDefault="004B12A6" w:rsidP="004B12A6">
      <w:pPr>
        <w:ind w:left="142" w:right="9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14</w:t>
      </w:r>
      <w:r w:rsidRPr="002B585A">
        <w:rPr>
          <w:rFonts w:ascii="Times New Roman" w:hAnsi="Times New Roman" w:cs="Times New Roman"/>
          <w:sz w:val="22"/>
        </w:rPr>
        <w:t>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14:paraId="0E31AE43" w14:textId="77777777" w:rsidR="004B12A6" w:rsidRDefault="004B12A6">
      <w:pPr>
        <w:pStyle w:val="Ttulo1"/>
        <w:ind w:left="149" w:right="95"/>
        <w:rPr>
          <w:rFonts w:ascii="Times New Roman" w:hAnsi="Times New Roman" w:cs="Times New Roman"/>
          <w:sz w:val="22"/>
        </w:rPr>
      </w:pPr>
    </w:p>
    <w:p w14:paraId="4CE6565E" w14:textId="33603DDA" w:rsidR="00823814" w:rsidRPr="00654FF3" w:rsidRDefault="004B12A6">
      <w:pPr>
        <w:pStyle w:val="Ttulo1"/>
        <w:ind w:left="149" w:right="9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CLÁUSULA DÉCIMA QUINTA - </w:t>
      </w:r>
      <w:r w:rsidR="007A397D" w:rsidRPr="00654FF3">
        <w:rPr>
          <w:rFonts w:ascii="Times New Roman" w:hAnsi="Times New Roman" w:cs="Times New Roman"/>
          <w:sz w:val="22"/>
        </w:rPr>
        <w:t xml:space="preserve">DO FORO </w:t>
      </w:r>
    </w:p>
    <w:p w14:paraId="3B8C3CC0" w14:textId="77777777" w:rsidR="005C21FD" w:rsidRPr="00654FF3" w:rsidRDefault="007A397D">
      <w:pPr>
        <w:pStyle w:val="Ttulo1"/>
        <w:ind w:left="149" w:right="95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0E035B1C" w14:textId="5CC50E74" w:rsidR="005C21FD" w:rsidRDefault="004B12A6">
      <w:pPr>
        <w:ind w:left="149" w:righ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15</w:t>
      </w:r>
      <w:r w:rsidR="007A397D" w:rsidRPr="00654FF3">
        <w:rPr>
          <w:rFonts w:ascii="Times New Roman" w:hAnsi="Times New Roman" w:cs="Times New Roman"/>
          <w:sz w:val="22"/>
        </w:rPr>
        <w:t xml:space="preserve">.1. Fica eleito o Foro da Comarca de Chapecó, SC, para qualquer procedimento relacionado com o cumprimento do presente Contrato.  </w:t>
      </w:r>
    </w:p>
    <w:p w14:paraId="0EC85548" w14:textId="77777777" w:rsidR="004B12A6" w:rsidRPr="00654FF3" w:rsidRDefault="004B12A6">
      <w:pPr>
        <w:ind w:left="149" w:right="0"/>
        <w:rPr>
          <w:rFonts w:ascii="Times New Roman" w:hAnsi="Times New Roman" w:cs="Times New Roman"/>
          <w:sz w:val="22"/>
        </w:rPr>
      </w:pPr>
    </w:p>
    <w:p w14:paraId="31CAEDFB" w14:textId="69C4C441" w:rsidR="00600AC3" w:rsidRPr="00654FF3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>E, para firmeza e validade do que aqui ficou estipulado, foi lavrado o presente termo em 0</w:t>
      </w:r>
      <w:r w:rsidR="00950655">
        <w:rPr>
          <w:rFonts w:ascii="Times New Roman" w:hAnsi="Times New Roman" w:cs="Times New Roman"/>
          <w:sz w:val="22"/>
        </w:rPr>
        <w:t>2</w:t>
      </w:r>
      <w:r w:rsidRPr="00654FF3">
        <w:rPr>
          <w:rFonts w:ascii="Times New Roman" w:hAnsi="Times New Roman" w:cs="Times New Roman"/>
          <w:sz w:val="22"/>
        </w:rPr>
        <w:t xml:space="preserve"> (</w:t>
      </w:r>
      <w:r w:rsidR="00950655">
        <w:rPr>
          <w:rFonts w:ascii="Times New Roman" w:hAnsi="Times New Roman" w:cs="Times New Roman"/>
          <w:sz w:val="22"/>
        </w:rPr>
        <w:t>duas</w:t>
      </w:r>
      <w:r w:rsidRPr="00654FF3">
        <w:rPr>
          <w:rFonts w:ascii="Times New Roman" w:hAnsi="Times New Roman" w:cs="Times New Roman"/>
          <w:sz w:val="22"/>
        </w:rPr>
        <w:t xml:space="preserve">) vias de igual teor, que, depois de lido e achado conforme, é assinado pelas partes contratantes e por duas testemunhas que a tudo assistiram.  </w:t>
      </w:r>
    </w:p>
    <w:p w14:paraId="2925624C" w14:textId="77777777" w:rsidR="00263589" w:rsidRDefault="00263589">
      <w:pPr>
        <w:ind w:left="149" w:right="2"/>
        <w:rPr>
          <w:rFonts w:ascii="Times New Roman" w:hAnsi="Times New Roman" w:cs="Times New Roman"/>
          <w:sz w:val="22"/>
        </w:rPr>
      </w:pPr>
    </w:p>
    <w:p w14:paraId="5118817C" w14:textId="2938BBBC" w:rsidR="005C21FD" w:rsidRDefault="007A397D">
      <w:pPr>
        <w:ind w:left="149" w:right="2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Cordilheira Alta, SC, </w:t>
      </w:r>
      <w:r w:rsidR="00193986">
        <w:rPr>
          <w:rFonts w:ascii="Times New Roman" w:hAnsi="Times New Roman" w:cs="Times New Roman"/>
          <w:sz w:val="22"/>
        </w:rPr>
        <w:t>08 de setembro de 2021</w:t>
      </w:r>
      <w:r w:rsidRPr="00654FF3">
        <w:rPr>
          <w:rFonts w:ascii="Times New Roman" w:hAnsi="Times New Roman" w:cs="Times New Roman"/>
          <w:sz w:val="22"/>
        </w:rPr>
        <w:t xml:space="preserve">.  </w:t>
      </w:r>
    </w:p>
    <w:p w14:paraId="342C60F1" w14:textId="77777777" w:rsidR="003B0A5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258FD0CC" w14:textId="77777777" w:rsidR="003B0A5B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1949F462" w14:textId="77777777" w:rsidR="003B0A5B" w:rsidRPr="00654FF3" w:rsidRDefault="003B0A5B">
      <w:pPr>
        <w:ind w:left="149" w:right="2"/>
        <w:rPr>
          <w:rFonts w:ascii="Times New Roman" w:hAnsi="Times New Roman" w:cs="Times New Roman"/>
          <w:sz w:val="22"/>
        </w:rPr>
      </w:pPr>
    </w:p>
    <w:p w14:paraId="45311803" w14:textId="77777777" w:rsidR="005C21FD" w:rsidRPr="00654FF3" w:rsidRDefault="003230FB" w:rsidP="003230FB">
      <w:pPr>
        <w:spacing w:after="0" w:line="259" w:lineRule="auto"/>
        <w:ind w:left="139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</w:t>
      </w:r>
    </w:p>
    <w:p w14:paraId="0772FEB7" w14:textId="77777777" w:rsidR="005C21FD" w:rsidRPr="00654FF3" w:rsidRDefault="00AA04A7">
      <w:pPr>
        <w:spacing w:after="4" w:line="250" w:lineRule="auto"/>
        <w:ind w:left="571" w:right="427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b/>
          <w:sz w:val="22"/>
        </w:rPr>
        <w:t>CLODOALDO BRIANCINI</w:t>
      </w:r>
    </w:p>
    <w:p w14:paraId="61A25ADD" w14:textId="77777777" w:rsidR="005C21FD" w:rsidRPr="00654FF3" w:rsidRDefault="007A397D">
      <w:pPr>
        <w:spacing w:after="4" w:line="250" w:lineRule="auto"/>
        <w:ind w:left="570" w:right="422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Prefeito Municipal  </w:t>
      </w:r>
    </w:p>
    <w:p w14:paraId="2C84CCD1" w14:textId="77777777" w:rsidR="005C21FD" w:rsidRDefault="007A397D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7DB2436A" w14:textId="1D8EF96C" w:rsidR="003B0A5B" w:rsidRDefault="003B0A5B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11036DBE" w14:textId="4B95CCC4" w:rsidR="00D86703" w:rsidRDefault="00D86703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4CDD64A0" w14:textId="77777777" w:rsidR="00D86703" w:rsidRDefault="00D86703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</w:p>
    <w:p w14:paraId="3AD14360" w14:textId="5B0224DA" w:rsidR="003B0A5B" w:rsidRDefault="001E7955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</w:t>
      </w:r>
    </w:p>
    <w:p w14:paraId="09129C1C" w14:textId="6990C711" w:rsidR="003B0A5B" w:rsidRPr="00654FF3" w:rsidRDefault="00193986">
      <w:pPr>
        <w:spacing w:after="0" w:line="259" w:lineRule="auto"/>
        <w:ind w:left="200" w:right="0" w:firstLine="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NELDA </w:t>
      </w:r>
      <w:r w:rsidR="001E7955">
        <w:rPr>
          <w:rFonts w:ascii="Times New Roman" w:hAnsi="Times New Roman" w:cs="Times New Roman"/>
          <w:sz w:val="22"/>
        </w:rPr>
        <w:t>MARIA CELLA</w:t>
      </w:r>
    </w:p>
    <w:p w14:paraId="2FA18925" w14:textId="35A7E486" w:rsidR="001E7955" w:rsidRDefault="001E7955" w:rsidP="00193986">
      <w:pPr>
        <w:tabs>
          <w:tab w:val="left" w:pos="8647"/>
        </w:tabs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CELLA PRODUTOS EM INOX LTDA</w:t>
      </w:r>
    </w:p>
    <w:p w14:paraId="29FB96AB" w14:textId="657E0C0F" w:rsidR="005C21FD" w:rsidRDefault="00193986" w:rsidP="00193986">
      <w:pPr>
        <w:tabs>
          <w:tab w:val="left" w:pos="8647"/>
        </w:tabs>
        <w:spacing w:after="4" w:line="250" w:lineRule="auto"/>
        <w:ind w:left="570" w:right="42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4C292CE2" w14:textId="53E544D8" w:rsidR="003B0A5B" w:rsidRDefault="003B0A5B" w:rsidP="00D86703">
      <w:pPr>
        <w:ind w:left="0" w:right="97" w:firstLine="0"/>
        <w:rPr>
          <w:rFonts w:ascii="Times New Roman" w:hAnsi="Times New Roman" w:cs="Times New Roman"/>
          <w:sz w:val="22"/>
        </w:rPr>
      </w:pPr>
    </w:p>
    <w:p w14:paraId="62ABC16D" w14:textId="77777777" w:rsidR="003B0A5B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72285EF1" w14:textId="77777777" w:rsidR="005C21FD" w:rsidRDefault="007A397D">
      <w:pPr>
        <w:ind w:left="149" w:right="97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Testemunhas:  </w:t>
      </w:r>
    </w:p>
    <w:p w14:paraId="11CF366B" w14:textId="77777777" w:rsidR="003B0A5B" w:rsidRPr="00654FF3" w:rsidRDefault="003B0A5B">
      <w:pPr>
        <w:ind w:left="149" w:right="97"/>
        <w:rPr>
          <w:rFonts w:ascii="Times New Roman" w:hAnsi="Times New Roman" w:cs="Times New Roman"/>
          <w:sz w:val="22"/>
        </w:rPr>
      </w:pPr>
    </w:p>
    <w:p w14:paraId="55676BE1" w14:textId="77777777" w:rsidR="005C21FD" w:rsidRPr="00654FF3" w:rsidRDefault="007A397D">
      <w:pPr>
        <w:spacing w:after="0" w:line="259" w:lineRule="auto"/>
        <w:ind w:left="139" w:right="0" w:firstLine="0"/>
        <w:jc w:val="left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p w14:paraId="7B083F80" w14:textId="77777777" w:rsidR="001E7955" w:rsidRPr="00DB4937" w:rsidRDefault="001E7955" w:rsidP="001E7955">
      <w:pPr>
        <w:ind w:left="142"/>
        <w:rPr>
          <w:sz w:val="22"/>
        </w:rPr>
      </w:pPr>
      <w:r w:rsidRPr="00DB4937">
        <w:rPr>
          <w:sz w:val="22"/>
        </w:rPr>
        <w:t>Angelita Gabriel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         </w:t>
      </w:r>
      <w:r>
        <w:rPr>
          <w:sz w:val="22"/>
        </w:rPr>
        <w:tab/>
      </w:r>
      <w:r>
        <w:rPr>
          <w:sz w:val="22"/>
        </w:rPr>
        <w:tab/>
      </w:r>
      <w:r w:rsidRPr="00DB4937">
        <w:rPr>
          <w:sz w:val="22"/>
        </w:rPr>
        <w:t xml:space="preserve"> Kelly Cristina </w:t>
      </w:r>
      <w:proofErr w:type="spellStart"/>
      <w:r w:rsidRPr="00DB4937">
        <w:rPr>
          <w:sz w:val="22"/>
        </w:rPr>
        <w:t>Ranzan</w:t>
      </w:r>
      <w:proofErr w:type="spellEnd"/>
    </w:p>
    <w:p w14:paraId="0679038B" w14:textId="31AA8E0F" w:rsidR="001E7955" w:rsidRPr="00DB4937" w:rsidRDefault="001E7955" w:rsidP="001E7955">
      <w:pPr>
        <w:ind w:left="142"/>
        <w:rPr>
          <w:sz w:val="22"/>
        </w:rPr>
      </w:pPr>
      <w:r w:rsidRPr="00DB4937">
        <w:rPr>
          <w:sz w:val="22"/>
        </w:rPr>
        <w:t>CPF: 022.893.109-64</w:t>
      </w:r>
      <w:r w:rsidRPr="00DB4937">
        <w:rPr>
          <w:sz w:val="22"/>
        </w:rPr>
        <w:tab/>
        <w:t xml:space="preserve"> </w:t>
      </w:r>
      <w:r w:rsidRPr="00DB4937">
        <w:rPr>
          <w:sz w:val="22"/>
        </w:rPr>
        <w:tab/>
      </w:r>
      <w:r w:rsidRPr="00DB4937">
        <w:rPr>
          <w:sz w:val="22"/>
        </w:rPr>
        <w:tab/>
        <w:t xml:space="preserve"> </w:t>
      </w:r>
      <w:r>
        <w:rPr>
          <w:sz w:val="22"/>
        </w:rPr>
        <w:t>CPF</w:t>
      </w:r>
      <w:r w:rsidRPr="00DB4937">
        <w:rPr>
          <w:sz w:val="22"/>
        </w:rPr>
        <w:t>: 773.189.001-53</w:t>
      </w:r>
    </w:p>
    <w:p w14:paraId="76CAF188" w14:textId="420BC111" w:rsidR="005C21FD" w:rsidRPr="00654FF3" w:rsidRDefault="007A397D" w:rsidP="001E7955">
      <w:pPr>
        <w:ind w:left="0" w:right="97" w:firstLine="0"/>
        <w:rPr>
          <w:rFonts w:ascii="Times New Roman" w:hAnsi="Times New Roman" w:cs="Times New Roman"/>
          <w:sz w:val="22"/>
        </w:rPr>
      </w:pPr>
      <w:r w:rsidRPr="00654FF3">
        <w:rPr>
          <w:rFonts w:ascii="Times New Roman" w:hAnsi="Times New Roman" w:cs="Times New Roman"/>
          <w:sz w:val="22"/>
        </w:rPr>
        <w:t xml:space="preserve"> </w:t>
      </w:r>
    </w:p>
    <w:sectPr w:rsidR="005C21FD" w:rsidRPr="00654F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7" w:right="1699" w:bottom="1533" w:left="1135" w:header="70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754A8" w14:textId="77777777" w:rsidR="00D80E0B" w:rsidRDefault="00D80E0B">
      <w:pPr>
        <w:spacing w:after="0" w:line="240" w:lineRule="auto"/>
      </w:pPr>
      <w:r>
        <w:separator/>
      </w:r>
    </w:p>
  </w:endnote>
  <w:endnote w:type="continuationSeparator" w:id="0">
    <w:p w14:paraId="5FB4E663" w14:textId="77777777" w:rsidR="00D80E0B" w:rsidRDefault="00D8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F13F" w14:textId="77777777" w:rsidR="00C25B84" w:rsidRDefault="00C25B84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3014C8F7" w14:textId="77777777" w:rsidR="00C25B84" w:rsidRDefault="00C25B84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CC374" w14:textId="77777777" w:rsidR="00C25B84" w:rsidRDefault="00C25B84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0BB30A4B" w14:textId="77777777" w:rsidR="00C25B84" w:rsidRDefault="00C25B84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B13AF" w14:textId="77777777" w:rsidR="00C25B84" w:rsidRDefault="00C25B84">
    <w:pPr>
      <w:spacing w:after="53" w:line="240" w:lineRule="auto"/>
      <w:ind w:left="0" w:right="0" w:firstLine="0"/>
      <w:jc w:val="center"/>
    </w:pPr>
    <w:r>
      <w:rPr>
        <w:b/>
        <w:sz w:val="16"/>
      </w:rPr>
      <w:t xml:space="preserve">RUA CELSO TOZZO, 27 CEP: 89.819-000 – FONE: (49) 3358-9100 – CORDILHEIRA ALTA – SC www.pmcordi.sc.gov.br </w:t>
    </w:r>
  </w:p>
  <w:p w14:paraId="759EF41E" w14:textId="77777777" w:rsidR="00C25B84" w:rsidRDefault="00C25B84">
    <w:pPr>
      <w:spacing w:after="0" w:line="259" w:lineRule="auto"/>
      <w:ind w:left="567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3FCAD" w14:textId="77777777" w:rsidR="00D80E0B" w:rsidRDefault="00D80E0B">
      <w:pPr>
        <w:spacing w:after="0" w:line="240" w:lineRule="auto"/>
      </w:pPr>
      <w:r>
        <w:separator/>
      </w:r>
    </w:p>
  </w:footnote>
  <w:footnote w:type="continuationSeparator" w:id="0">
    <w:p w14:paraId="5CE0CF53" w14:textId="77777777" w:rsidR="00D80E0B" w:rsidRDefault="00D8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C54E5" w14:textId="77777777" w:rsidR="00C25B84" w:rsidRDefault="00C25B84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E445E75" wp14:editId="3FE86DE5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5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0CF82" w14:textId="77777777" w:rsidR="00C25B84" w:rsidRDefault="00C25B84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2CCB74B" wp14:editId="12A08E91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6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C7A1" w14:textId="77777777" w:rsidR="00C25B84" w:rsidRDefault="00C25B84">
    <w:pPr>
      <w:spacing w:after="0" w:line="259" w:lineRule="auto"/>
      <w:ind w:left="0" w:right="56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348A0DBE" wp14:editId="2F3E0D4A">
          <wp:simplePos x="0" y="0"/>
          <wp:positionH relativeFrom="page">
            <wp:posOffset>1493520</wp:posOffset>
          </wp:positionH>
          <wp:positionV relativeFrom="page">
            <wp:posOffset>449580</wp:posOffset>
          </wp:positionV>
          <wp:extent cx="4582668" cy="771144"/>
          <wp:effectExtent l="0" t="0" r="0" b="0"/>
          <wp:wrapSquare wrapText="bothSides"/>
          <wp:docPr id="7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2668" cy="771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CEC"/>
    <w:multiLevelType w:val="multilevel"/>
    <w:tmpl w:val="CD222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" w15:restartNumberingAfterBreak="0">
    <w:nsid w:val="0FDA5357"/>
    <w:multiLevelType w:val="multilevel"/>
    <w:tmpl w:val="0C8A7FA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12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C3990"/>
    <w:multiLevelType w:val="hybridMultilevel"/>
    <w:tmpl w:val="FCFCFE68"/>
    <w:lvl w:ilvl="0" w:tplc="9EEE91C8">
      <w:start w:val="1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85C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863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ECBC6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2C644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E80D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4A533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420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6EA47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175B60"/>
    <w:multiLevelType w:val="multilevel"/>
    <w:tmpl w:val="921E16C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F133BC"/>
    <w:multiLevelType w:val="hybridMultilevel"/>
    <w:tmpl w:val="EF007BB6"/>
    <w:lvl w:ilvl="0" w:tplc="98742AB6">
      <w:start w:val="1"/>
      <w:numFmt w:val="lowerLetter"/>
      <w:lvlText w:val="%1.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A560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32516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08120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6441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98216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C9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E813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B10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6637B8"/>
    <w:multiLevelType w:val="hybridMultilevel"/>
    <w:tmpl w:val="8D126D7A"/>
    <w:lvl w:ilvl="0" w:tplc="55224B4E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612E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0AFA0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DAD31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94A78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78C91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D85B5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EE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A147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71254A"/>
    <w:multiLevelType w:val="hybridMultilevel"/>
    <w:tmpl w:val="678CC0D6"/>
    <w:lvl w:ilvl="0" w:tplc="7C404662">
      <w:start w:val="2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8AAF9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E0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AE237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AF1A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6288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542E1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80E6E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B82B29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94725B"/>
    <w:multiLevelType w:val="hybridMultilevel"/>
    <w:tmpl w:val="DFF07BC6"/>
    <w:lvl w:ilvl="0" w:tplc="E7C06140">
      <w:start w:val="1"/>
      <w:numFmt w:val="lowerLetter"/>
      <w:lvlText w:val="%1)"/>
      <w:lvlJc w:val="left"/>
      <w:pPr>
        <w:ind w:left="2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EF4FAA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784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446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4A54F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66D7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FCD8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4D76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20C0B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A675A68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01E32A3"/>
    <w:multiLevelType w:val="hybridMultilevel"/>
    <w:tmpl w:val="CA1AF91C"/>
    <w:lvl w:ilvl="0" w:tplc="2D4C16D2">
      <w:start w:val="1"/>
      <w:numFmt w:val="lowerLetter"/>
      <w:lvlText w:val="%1."/>
      <w:lvlJc w:val="left"/>
      <w:pPr>
        <w:ind w:left="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66EDA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2A39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6EF25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CA0B7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43FE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EC0EA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A2869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E0425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6D7781"/>
    <w:multiLevelType w:val="hybridMultilevel"/>
    <w:tmpl w:val="A0C66B2E"/>
    <w:lvl w:ilvl="0" w:tplc="3EDAAB7A">
      <w:start w:val="1"/>
      <w:numFmt w:val="lowerLetter"/>
      <w:lvlText w:val="%1)"/>
      <w:lvlJc w:val="left"/>
      <w:pPr>
        <w:ind w:left="26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84C6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8E4F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DC15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0922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A4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3A7BF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E2725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D48BB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D22D4"/>
    <w:multiLevelType w:val="multilevel"/>
    <w:tmpl w:val="CE307C2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8648CD"/>
    <w:multiLevelType w:val="multilevel"/>
    <w:tmpl w:val="57E6A668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A9376F"/>
    <w:multiLevelType w:val="multilevel"/>
    <w:tmpl w:val="BAA4AAE4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F121BF"/>
    <w:multiLevelType w:val="hybridMultilevel"/>
    <w:tmpl w:val="9A3EE1EA"/>
    <w:lvl w:ilvl="0" w:tplc="6C628868">
      <w:start w:val="4"/>
      <w:numFmt w:val="lowerLetter"/>
      <w:lvlText w:val="%1)"/>
      <w:lvlJc w:val="left"/>
      <w:pPr>
        <w:ind w:left="2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9A58C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E6A5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4A7D7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4DCC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F276A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64CA7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BCDEC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3AA48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D53C19"/>
    <w:multiLevelType w:val="hybridMultilevel"/>
    <w:tmpl w:val="688C3FA2"/>
    <w:lvl w:ilvl="0" w:tplc="82464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215365"/>
    <w:multiLevelType w:val="multilevel"/>
    <w:tmpl w:val="32A2EA4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3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993CF3"/>
    <w:multiLevelType w:val="hybridMultilevel"/>
    <w:tmpl w:val="D1540C98"/>
    <w:lvl w:ilvl="0" w:tplc="94CA7764">
      <w:start w:val="1"/>
      <w:numFmt w:val="lowerLetter"/>
      <w:lvlText w:val="%1)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9AA124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7AFCB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8E577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C8D59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8F0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92692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B217F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1078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3B5C03"/>
    <w:multiLevelType w:val="multilevel"/>
    <w:tmpl w:val="55F4C44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2F5392B"/>
    <w:multiLevelType w:val="multilevel"/>
    <w:tmpl w:val="EFDA1A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411B00"/>
    <w:multiLevelType w:val="hybridMultilevel"/>
    <w:tmpl w:val="FB325098"/>
    <w:lvl w:ilvl="0" w:tplc="356E4052">
      <w:start w:val="3"/>
      <w:numFmt w:val="lowerLetter"/>
      <w:lvlText w:val="%1)"/>
      <w:lvlJc w:val="left"/>
      <w:pPr>
        <w:ind w:left="2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EACF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240E44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62EEA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8D10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64671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1881C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2F21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1C432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67459FA"/>
    <w:multiLevelType w:val="multilevel"/>
    <w:tmpl w:val="1B6694DE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064516"/>
    <w:multiLevelType w:val="multilevel"/>
    <w:tmpl w:val="4C26E3F2"/>
    <w:lvl w:ilvl="0">
      <w:start w:val="6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E91142"/>
    <w:multiLevelType w:val="multilevel"/>
    <w:tmpl w:val="6FAEE1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9CC0D8C"/>
    <w:multiLevelType w:val="multilevel"/>
    <w:tmpl w:val="DE96DADA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4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D20881"/>
    <w:multiLevelType w:val="multilevel"/>
    <w:tmpl w:val="FCB2F9E4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F7000E"/>
    <w:multiLevelType w:val="multilevel"/>
    <w:tmpl w:val="B35E958A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1"/>
  </w:num>
  <w:num w:numId="5">
    <w:abstractNumId w:val="20"/>
  </w:num>
  <w:num w:numId="6">
    <w:abstractNumId w:val="26"/>
  </w:num>
  <w:num w:numId="7">
    <w:abstractNumId w:val="5"/>
  </w:num>
  <w:num w:numId="8">
    <w:abstractNumId w:val="7"/>
  </w:num>
  <w:num w:numId="9">
    <w:abstractNumId w:val="22"/>
  </w:num>
  <w:num w:numId="10">
    <w:abstractNumId w:val="13"/>
  </w:num>
  <w:num w:numId="11">
    <w:abstractNumId w:val="12"/>
  </w:num>
  <w:num w:numId="12">
    <w:abstractNumId w:val="16"/>
  </w:num>
  <w:num w:numId="13">
    <w:abstractNumId w:val="17"/>
  </w:num>
  <w:num w:numId="14">
    <w:abstractNumId w:val="1"/>
  </w:num>
  <w:num w:numId="15">
    <w:abstractNumId w:val="19"/>
  </w:num>
  <w:num w:numId="16">
    <w:abstractNumId w:val="24"/>
  </w:num>
  <w:num w:numId="17">
    <w:abstractNumId w:val="11"/>
  </w:num>
  <w:num w:numId="18">
    <w:abstractNumId w:val="2"/>
  </w:num>
  <w:num w:numId="19">
    <w:abstractNumId w:val="25"/>
  </w:num>
  <w:num w:numId="20">
    <w:abstractNumId w:val="10"/>
  </w:num>
  <w:num w:numId="21">
    <w:abstractNumId w:val="14"/>
  </w:num>
  <w:num w:numId="22">
    <w:abstractNumId w:val="15"/>
  </w:num>
  <w:num w:numId="23">
    <w:abstractNumId w:val="8"/>
  </w:num>
  <w:num w:numId="24">
    <w:abstractNumId w:val="18"/>
  </w:num>
  <w:num w:numId="25">
    <w:abstractNumId w:val="0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FD"/>
    <w:rsid w:val="000244C8"/>
    <w:rsid w:val="00027FCC"/>
    <w:rsid w:val="00051F35"/>
    <w:rsid w:val="0007329E"/>
    <w:rsid w:val="0009172D"/>
    <w:rsid w:val="00094848"/>
    <w:rsid w:val="000A0558"/>
    <w:rsid w:val="000D5A3A"/>
    <w:rsid w:val="000E6D3D"/>
    <w:rsid w:val="000F4A72"/>
    <w:rsid w:val="00101D87"/>
    <w:rsid w:val="00102391"/>
    <w:rsid w:val="00160AC3"/>
    <w:rsid w:val="00193986"/>
    <w:rsid w:val="001B13D7"/>
    <w:rsid w:val="001C2B01"/>
    <w:rsid w:val="001C3DD2"/>
    <w:rsid w:val="001E7955"/>
    <w:rsid w:val="00233B30"/>
    <w:rsid w:val="00240DFD"/>
    <w:rsid w:val="00251353"/>
    <w:rsid w:val="002515CD"/>
    <w:rsid w:val="0026341A"/>
    <w:rsid w:val="00263589"/>
    <w:rsid w:val="0027030B"/>
    <w:rsid w:val="002A073B"/>
    <w:rsid w:val="002B585A"/>
    <w:rsid w:val="002C5A96"/>
    <w:rsid w:val="00321117"/>
    <w:rsid w:val="003230FB"/>
    <w:rsid w:val="00341C59"/>
    <w:rsid w:val="00392078"/>
    <w:rsid w:val="003B0A5B"/>
    <w:rsid w:val="003B6CC6"/>
    <w:rsid w:val="003F5542"/>
    <w:rsid w:val="0040067C"/>
    <w:rsid w:val="004164F6"/>
    <w:rsid w:val="00451767"/>
    <w:rsid w:val="00456AA7"/>
    <w:rsid w:val="004713A0"/>
    <w:rsid w:val="00493EB5"/>
    <w:rsid w:val="004B12A6"/>
    <w:rsid w:val="00513900"/>
    <w:rsid w:val="005517A2"/>
    <w:rsid w:val="00557F13"/>
    <w:rsid w:val="005A65AC"/>
    <w:rsid w:val="005C21FD"/>
    <w:rsid w:val="005E4855"/>
    <w:rsid w:val="00600AC3"/>
    <w:rsid w:val="00654FF3"/>
    <w:rsid w:val="006A11E6"/>
    <w:rsid w:val="006B0316"/>
    <w:rsid w:val="006C504A"/>
    <w:rsid w:val="006C609D"/>
    <w:rsid w:val="006D61E3"/>
    <w:rsid w:val="006F69AA"/>
    <w:rsid w:val="00737019"/>
    <w:rsid w:val="00783698"/>
    <w:rsid w:val="00793412"/>
    <w:rsid w:val="00793509"/>
    <w:rsid w:val="00797C44"/>
    <w:rsid w:val="007A2B08"/>
    <w:rsid w:val="007A397D"/>
    <w:rsid w:val="007C0008"/>
    <w:rsid w:val="007C2910"/>
    <w:rsid w:val="007C4E8F"/>
    <w:rsid w:val="007D2BA2"/>
    <w:rsid w:val="008034CD"/>
    <w:rsid w:val="00823814"/>
    <w:rsid w:val="00824694"/>
    <w:rsid w:val="00840EBA"/>
    <w:rsid w:val="00863306"/>
    <w:rsid w:val="00864BC9"/>
    <w:rsid w:val="00890A6D"/>
    <w:rsid w:val="0089555D"/>
    <w:rsid w:val="008A28E5"/>
    <w:rsid w:val="008A439F"/>
    <w:rsid w:val="008B438E"/>
    <w:rsid w:val="008F2E86"/>
    <w:rsid w:val="008F32F4"/>
    <w:rsid w:val="008F56DD"/>
    <w:rsid w:val="00932B4B"/>
    <w:rsid w:val="00950655"/>
    <w:rsid w:val="00971347"/>
    <w:rsid w:val="00973AC8"/>
    <w:rsid w:val="00986C57"/>
    <w:rsid w:val="00992107"/>
    <w:rsid w:val="009933E9"/>
    <w:rsid w:val="009D1FE6"/>
    <w:rsid w:val="00A25912"/>
    <w:rsid w:val="00A7182D"/>
    <w:rsid w:val="00A77EDA"/>
    <w:rsid w:val="00A96305"/>
    <w:rsid w:val="00AA04A7"/>
    <w:rsid w:val="00AE470E"/>
    <w:rsid w:val="00AF41A5"/>
    <w:rsid w:val="00AF570F"/>
    <w:rsid w:val="00B17BB6"/>
    <w:rsid w:val="00B4325E"/>
    <w:rsid w:val="00B60630"/>
    <w:rsid w:val="00B9288D"/>
    <w:rsid w:val="00BA4526"/>
    <w:rsid w:val="00BD1471"/>
    <w:rsid w:val="00BD7576"/>
    <w:rsid w:val="00BD7F1E"/>
    <w:rsid w:val="00BF7C77"/>
    <w:rsid w:val="00C25B23"/>
    <w:rsid w:val="00C25B84"/>
    <w:rsid w:val="00C4360F"/>
    <w:rsid w:val="00C53E30"/>
    <w:rsid w:val="00C625EE"/>
    <w:rsid w:val="00C75D03"/>
    <w:rsid w:val="00C97EF9"/>
    <w:rsid w:val="00CD5775"/>
    <w:rsid w:val="00CD7D6E"/>
    <w:rsid w:val="00CE50BF"/>
    <w:rsid w:val="00CF4496"/>
    <w:rsid w:val="00D10313"/>
    <w:rsid w:val="00D80E0B"/>
    <w:rsid w:val="00D86703"/>
    <w:rsid w:val="00DB0FFD"/>
    <w:rsid w:val="00DB29D2"/>
    <w:rsid w:val="00DF094F"/>
    <w:rsid w:val="00DF4AE3"/>
    <w:rsid w:val="00E206FE"/>
    <w:rsid w:val="00E20960"/>
    <w:rsid w:val="00E71036"/>
    <w:rsid w:val="00EA4BEB"/>
    <w:rsid w:val="00EC0527"/>
    <w:rsid w:val="00EC6106"/>
    <w:rsid w:val="00F04C05"/>
    <w:rsid w:val="00F16991"/>
    <w:rsid w:val="00F30104"/>
    <w:rsid w:val="00F53FFD"/>
    <w:rsid w:val="00F97E6E"/>
    <w:rsid w:val="00FD72C0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E252"/>
  <w15:docId w15:val="{5A0C406E-226C-47CE-A963-52AA4114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4" w:line="248" w:lineRule="auto"/>
      <w:ind w:left="10" w:right="105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469" w:hanging="10"/>
      <w:jc w:val="center"/>
      <w:outlineLvl w:val="1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8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5E4855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D5A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D5A3A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character" w:styleId="Hyperlink">
    <w:name w:val="Hyperlink"/>
    <w:basedOn w:val="Fontepargpadro"/>
    <w:uiPriority w:val="99"/>
    <w:unhideWhenUsed/>
    <w:rsid w:val="00B9288D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16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5</Pages>
  <Words>2009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cp:lastModifiedBy>Usuário do Windows</cp:lastModifiedBy>
  <cp:revision>86</cp:revision>
  <dcterms:created xsi:type="dcterms:W3CDTF">2021-01-25T11:10:00Z</dcterms:created>
  <dcterms:modified xsi:type="dcterms:W3CDTF">2021-09-08T17:23:00Z</dcterms:modified>
</cp:coreProperties>
</file>