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68" w:rsidRPr="00244956" w:rsidRDefault="008747DF" w:rsidP="007D2F68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>
        <w:rPr>
          <w:rFonts w:ascii="Bookman Old Style" w:hAnsi="Bookman Old Style"/>
          <w:b/>
          <w:caps/>
          <w:sz w:val="24"/>
          <w:szCs w:val="24"/>
        </w:rPr>
        <w:t>SECRETARIA DE AGRICULTURA, INDÚSTRIA E COMÉRCIO</w:t>
      </w:r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E51AB" w:rsidRPr="00AF2ADA" w:rsidRDefault="008E51AB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DE23A8" w:rsidRPr="00AF2ADA" w:rsidRDefault="00DE23A8" w:rsidP="00DE23A8">
      <w:pPr>
        <w:jc w:val="center"/>
        <w:rPr>
          <w:rFonts w:ascii="Bookman Old Style" w:hAnsi="Bookman Old Style"/>
          <w:b/>
          <w:sz w:val="24"/>
          <w:szCs w:val="24"/>
        </w:rPr>
      </w:pPr>
      <w:r w:rsidRPr="00AF2ADA">
        <w:rPr>
          <w:rFonts w:ascii="Bookman Old Style" w:hAnsi="Bookman Old Style"/>
          <w:b/>
          <w:sz w:val="24"/>
          <w:szCs w:val="24"/>
        </w:rPr>
        <w:t>JUSTIFICATIVA DA SOLICITAÇÃO</w:t>
      </w:r>
      <w:r w:rsidRPr="00AF2ADA">
        <w:rPr>
          <w:rFonts w:ascii="Bookman Old Style" w:hAnsi="Bookman Old Style"/>
          <w:b/>
          <w:sz w:val="24"/>
          <w:szCs w:val="24"/>
        </w:rPr>
        <w:tab/>
      </w:r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3262E" w:rsidRPr="00AF2ADA" w:rsidRDefault="0083262E" w:rsidP="0083262E">
      <w:pPr>
        <w:jc w:val="center"/>
        <w:rPr>
          <w:rFonts w:ascii="Bookman Old Style" w:hAnsi="Bookman Old Style"/>
          <w:sz w:val="24"/>
          <w:szCs w:val="24"/>
        </w:rPr>
      </w:pPr>
    </w:p>
    <w:p w:rsidR="00937951" w:rsidRPr="00BF6AB9" w:rsidRDefault="00937951" w:rsidP="00937951">
      <w:pPr>
        <w:jc w:val="center"/>
        <w:rPr>
          <w:rFonts w:ascii="Bookman Old Style" w:hAnsi="Bookman Old Style"/>
          <w:sz w:val="22"/>
          <w:szCs w:val="22"/>
        </w:rPr>
      </w:pPr>
    </w:p>
    <w:p w:rsidR="00891932" w:rsidRDefault="00937951" w:rsidP="0089193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 w:rsidRPr="00BF6AB9">
        <w:rPr>
          <w:rFonts w:ascii="Bookman Old Style" w:hAnsi="Bookman Old Style"/>
          <w:sz w:val="22"/>
          <w:szCs w:val="22"/>
        </w:rPr>
        <w:t xml:space="preserve">A solicitação de compra </w:t>
      </w:r>
      <w:r w:rsidR="00891932">
        <w:rPr>
          <w:rFonts w:ascii="Bookman Old Style" w:hAnsi="Bookman Old Style"/>
          <w:sz w:val="22"/>
          <w:szCs w:val="22"/>
        </w:rPr>
        <w:t xml:space="preserve">justifica-se pela necessidade de atendimento às atividades desenvolvidas pela Secretaria </w:t>
      </w:r>
      <w:r w:rsidR="009879A9">
        <w:rPr>
          <w:rFonts w:ascii="Bookman Old Style" w:hAnsi="Bookman Old Style"/>
          <w:sz w:val="22"/>
          <w:szCs w:val="22"/>
        </w:rPr>
        <w:t xml:space="preserve">de Agricultura, Meio Ambiente, </w:t>
      </w:r>
      <w:bookmarkStart w:id="0" w:name="_GoBack"/>
      <w:bookmarkEnd w:id="0"/>
      <w:r w:rsidR="00891932">
        <w:rPr>
          <w:rFonts w:ascii="Bookman Old Style" w:hAnsi="Bookman Old Style"/>
          <w:sz w:val="22"/>
          <w:szCs w:val="22"/>
        </w:rPr>
        <w:t>Ind. E Comércio, no que diz respeito aos Programas de Inseminação Artificial no Município de Cordilheira Alta.</w:t>
      </w:r>
    </w:p>
    <w:p w:rsidR="00891932" w:rsidRDefault="00891932" w:rsidP="00891932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 SC, </w:t>
      </w:r>
      <w:r w:rsidR="009879A9">
        <w:rPr>
          <w:rFonts w:ascii="Bookman Old Style" w:hAnsi="Bookman Old Style"/>
          <w:sz w:val="22"/>
          <w:szCs w:val="22"/>
        </w:rPr>
        <w:t>19 de maio</w:t>
      </w:r>
      <w:r w:rsidR="008747DF">
        <w:rPr>
          <w:rFonts w:ascii="Bookman Old Style" w:hAnsi="Bookman Old Style"/>
          <w:sz w:val="22"/>
          <w:szCs w:val="22"/>
        </w:rPr>
        <w:t xml:space="preserve"> de 2021</w:t>
      </w:r>
      <w:r>
        <w:rPr>
          <w:rFonts w:ascii="Bookman Old Style" w:hAnsi="Bookman Old Style"/>
          <w:sz w:val="22"/>
          <w:szCs w:val="22"/>
        </w:rPr>
        <w:t>.</w:t>
      </w: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891932" w:rsidRDefault="0089193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</w:p>
    <w:p w:rsidR="00891932" w:rsidRDefault="008747DF" w:rsidP="00891932">
      <w:pPr>
        <w:pStyle w:val="Default"/>
        <w:ind w:left="-567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ALEXANDRE BERGAMIN</w:t>
      </w:r>
    </w:p>
    <w:p w:rsidR="00891932" w:rsidRDefault="0089193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Secretário Municipal de Agricultura, Industria e Comercio</w:t>
      </w:r>
    </w:p>
    <w:p w:rsidR="00891932" w:rsidRDefault="00891932" w:rsidP="00891932"/>
    <w:p w:rsidR="00891932" w:rsidRDefault="00891932" w:rsidP="00891932">
      <w:pPr>
        <w:jc w:val="center"/>
        <w:rPr>
          <w:rFonts w:ascii="Bookman Old Style" w:hAnsi="Bookman Old Style"/>
          <w:sz w:val="22"/>
          <w:szCs w:val="22"/>
        </w:rPr>
      </w:pPr>
    </w:p>
    <w:p w:rsidR="00340B5E" w:rsidRPr="00AF2ADA" w:rsidRDefault="00340B5E" w:rsidP="00891932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sectPr w:rsidR="00340B5E" w:rsidRPr="00AF2ADA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68" w:rsidRDefault="00285D68" w:rsidP="005B3E4C">
      <w:r>
        <w:separator/>
      </w:r>
    </w:p>
  </w:endnote>
  <w:endnote w:type="continuationSeparator" w:id="0">
    <w:p w:rsidR="00285D68" w:rsidRDefault="00285D68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285D68">
    <w:pPr>
      <w:pStyle w:val="Rodap"/>
    </w:pPr>
  </w:p>
  <w:p w:rsidR="00CA3E3C" w:rsidRPr="009376D8" w:rsidRDefault="00285D68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68" w:rsidRDefault="00285D68" w:rsidP="005B3E4C">
      <w:r>
        <w:separator/>
      </w:r>
    </w:p>
  </w:footnote>
  <w:footnote w:type="continuationSeparator" w:id="0">
    <w:p w:rsidR="00285D68" w:rsidRDefault="00285D68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F20F1"/>
    <w:rsid w:val="001526C5"/>
    <w:rsid w:val="00196DA3"/>
    <w:rsid w:val="00264E1E"/>
    <w:rsid w:val="00285D68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A5B7A"/>
    <w:rsid w:val="007D2F68"/>
    <w:rsid w:val="0083262E"/>
    <w:rsid w:val="008537A2"/>
    <w:rsid w:val="008747DF"/>
    <w:rsid w:val="00891932"/>
    <w:rsid w:val="008E51AB"/>
    <w:rsid w:val="00937951"/>
    <w:rsid w:val="009879A9"/>
    <w:rsid w:val="00A2333B"/>
    <w:rsid w:val="00AC50C7"/>
    <w:rsid w:val="00AC6E57"/>
    <w:rsid w:val="00AD7582"/>
    <w:rsid w:val="00AE2D94"/>
    <w:rsid w:val="00AF2ADA"/>
    <w:rsid w:val="00B330DD"/>
    <w:rsid w:val="00BE7CE7"/>
    <w:rsid w:val="00BF6465"/>
    <w:rsid w:val="00C63CE0"/>
    <w:rsid w:val="00C9232E"/>
    <w:rsid w:val="00D02477"/>
    <w:rsid w:val="00D94B3C"/>
    <w:rsid w:val="00DB2ED1"/>
    <w:rsid w:val="00DC4E39"/>
    <w:rsid w:val="00DE23A8"/>
    <w:rsid w:val="00E125B2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07446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72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37</cp:revision>
  <cp:lastPrinted>2021-02-15T12:40:00Z</cp:lastPrinted>
  <dcterms:created xsi:type="dcterms:W3CDTF">2016-07-06T19:00:00Z</dcterms:created>
  <dcterms:modified xsi:type="dcterms:W3CDTF">2021-06-04T18:06:00Z</dcterms:modified>
</cp:coreProperties>
</file>