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EE638" w14:textId="627FA0BE" w:rsidR="007D66C3" w:rsidRPr="00052770" w:rsidRDefault="000E4E7C">
      <w:pPr>
        <w:rPr>
          <w:sz w:val="28"/>
          <w:szCs w:val="28"/>
        </w:rPr>
      </w:pPr>
      <w:r>
        <w:rPr>
          <w:sz w:val="28"/>
          <w:szCs w:val="28"/>
        </w:rPr>
        <w:t xml:space="preserve">Cordilheira Alta, </w:t>
      </w:r>
      <w:proofErr w:type="spellStart"/>
      <w:r>
        <w:rPr>
          <w:sz w:val="28"/>
          <w:szCs w:val="28"/>
        </w:rPr>
        <w:t>sc</w:t>
      </w:r>
      <w:proofErr w:type="spellEnd"/>
      <w:r>
        <w:rPr>
          <w:sz w:val="28"/>
          <w:szCs w:val="28"/>
        </w:rPr>
        <w:t xml:space="preserve"> </w:t>
      </w:r>
      <w:r w:rsidR="00AC6C6D">
        <w:rPr>
          <w:sz w:val="28"/>
          <w:szCs w:val="28"/>
        </w:rPr>
        <w:t>17 de maio</w:t>
      </w:r>
      <w:bookmarkStart w:id="0" w:name="_GoBack"/>
      <w:bookmarkEnd w:id="0"/>
      <w:r w:rsidR="005306F5" w:rsidRPr="00052770">
        <w:rPr>
          <w:sz w:val="28"/>
          <w:szCs w:val="28"/>
        </w:rPr>
        <w:t xml:space="preserve"> </w:t>
      </w:r>
      <w:proofErr w:type="spellStart"/>
      <w:r w:rsidR="005306F5" w:rsidRPr="00052770">
        <w:rPr>
          <w:sz w:val="28"/>
          <w:szCs w:val="28"/>
        </w:rPr>
        <w:t>de</w:t>
      </w:r>
      <w:proofErr w:type="spellEnd"/>
      <w:r w:rsidR="005306F5" w:rsidRPr="00052770">
        <w:rPr>
          <w:sz w:val="28"/>
          <w:szCs w:val="28"/>
        </w:rPr>
        <w:t xml:space="preserve"> 2021</w:t>
      </w:r>
    </w:p>
    <w:p w14:paraId="49F2F52B" w14:textId="77777777" w:rsidR="005306F5" w:rsidRPr="00052770" w:rsidRDefault="005306F5">
      <w:pPr>
        <w:rPr>
          <w:sz w:val="28"/>
          <w:szCs w:val="28"/>
        </w:rPr>
      </w:pPr>
    </w:p>
    <w:p w14:paraId="08B45229" w14:textId="77777777" w:rsidR="005306F5" w:rsidRPr="00052770" w:rsidRDefault="005306F5">
      <w:pPr>
        <w:rPr>
          <w:sz w:val="28"/>
          <w:szCs w:val="28"/>
        </w:rPr>
      </w:pPr>
      <w:r w:rsidRPr="00052770">
        <w:rPr>
          <w:sz w:val="28"/>
          <w:szCs w:val="28"/>
        </w:rPr>
        <w:t>Justificativa de preços.</w:t>
      </w:r>
    </w:p>
    <w:p w14:paraId="08C092B7" w14:textId="77777777" w:rsidR="005306F5" w:rsidRDefault="005306F5"/>
    <w:p w14:paraId="5EC92336" w14:textId="652EB61F" w:rsidR="005306F5" w:rsidRP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 xml:space="preserve">Atendendo ao regulamento do </w:t>
      </w:r>
      <w:r w:rsidR="000E4E7C" w:rsidRPr="005306F5">
        <w:rPr>
          <w:sz w:val="28"/>
          <w:szCs w:val="28"/>
        </w:rPr>
        <w:t>Município</w:t>
      </w:r>
      <w:r w:rsidRPr="005306F5">
        <w:rPr>
          <w:sz w:val="28"/>
          <w:szCs w:val="28"/>
        </w:rPr>
        <w:t xml:space="preserve"> de Cordilheira Alta, relacionado a compra de peças</w:t>
      </w:r>
      <w:r w:rsidR="000E4E7C">
        <w:rPr>
          <w:sz w:val="28"/>
          <w:szCs w:val="28"/>
        </w:rPr>
        <w:t xml:space="preserve"> para manutenção, reformas e melhorias nos tratores de pneus</w:t>
      </w:r>
      <w:r w:rsidRPr="005306F5">
        <w:rPr>
          <w:sz w:val="28"/>
          <w:szCs w:val="28"/>
        </w:rPr>
        <w:t xml:space="preserve">, justificamos que os preços de peça conforme descrito nos orçamentos em anexo, fornecidos pelas empresas </w:t>
      </w:r>
      <w:r w:rsidR="00E875CC">
        <w:rPr>
          <w:sz w:val="28"/>
          <w:szCs w:val="28"/>
        </w:rPr>
        <w:t xml:space="preserve">A3S Auto peças LTDA, </w:t>
      </w:r>
      <w:r w:rsidR="000E4E7C">
        <w:rPr>
          <w:sz w:val="28"/>
          <w:szCs w:val="28"/>
        </w:rPr>
        <w:t>RD Comércio de auto peças LTDA, e Bianchi distribuidora de autopeças</w:t>
      </w:r>
      <w:r w:rsidRPr="005306F5">
        <w:rPr>
          <w:sz w:val="28"/>
          <w:szCs w:val="28"/>
        </w:rPr>
        <w:t>, estão de acordo com o praticado no mercado</w:t>
      </w:r>
      <w:r w:rsidR="000E4E7C">
        <w:rPr>
          <w:sz w:val="28"/>
          <w:szCs w:val="28"/>
        </w:rPr>
        <w:t xml:space="preserve"> local e</w:t>
      </w:r>
      <w:r w:rsidRPr="005306F5">
        <w:rPr>
          <w:sz w:val="28"/>
          <w:szCs w:val="28"/>
        </w:rPr>
        <w:t xml:space="preserve"> regional de peças e serviços.</w:t>
      </w:r>
    </w:p>
    <w:p w14:paraId="6558B950" w14:textId="77777777" w:rsid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>Os três orçamentos descr</w:t>
      </w:r>
      <w:r>
        <w:rPr>
          <w:sz w:val="28"/>
          <w:szCs w:val="28"/>
        </w:rPr>
        <w:t xml:space="preserve">itos comprovam </w:t>
      </w:r>
      <w:r w:rsidR="000E4E7C">
        <w:rPr>
          <w:sz w:val="28"/>
          <w:szCs w:val="28"/>
        </w:rPr>
        <w:t xml:space="preserve">e confirmam </w:t>
      </w:r>
      <w:r>
        <w:rPr>
          <w:sz w:val="28"/>
          <w:szCs w:val="28"/>
        </w:rPr>
        <w:t>a pouca diferença entre os</w:t>
      </w:r>
      <w:r w:rsidRPr="005306F5">
        <w:rPr>
          <w:sz w:val="28"/>
          <w:szCs w:val="28"/>
        </w:rPr>
        <w:t xml:space="preserve"> va</w:t>
      </w:r>
      <w:r w:rsidR="000E4E7C">
        <w:rPr>
          <w:sz w:val="28"/>
          <w:szCs w:val="28"/>
        </w:rPr>
        <w:t>lores relacionados a cada item.</w:t>
      </w:r>
    </w:p>
    <w:p w14:paraId="17CA2515" w14:textId="26517C3D" w:rsidR="000E4E7C" w:rsidRPr="002A6800" w:rsidRDefault="000E4E7C" w:rsidP="005306F5">
      <w:pPr>
        <w:jc w:val="both"/>
        <w:rPr>
          <w:sz w:val="28"/>
          <w:szCs w:val="28"/>
        </w:rPr>
      </w:pPr>
      <w:r w:rsidRPr="002A6800">
        <w:rPr>
          <w:sz w:val="28"/>
          <w:szCs w:val="28"/>
        </w:rPr>
        <w:t>A aquisição dessas peças</w:t>
      </w:r>
      <w:r w:rsidR="00487E7B" w:rsidRPr="002A6800">
        <w:rPr>
          <w:sz w:val="28"/>
          <w:szCs w:val="28"/>
        </w:rPr>
        <w:t xml:space="preserve">, a melhoria na parte frontal, </w:t>
      </w:r>
      <w:r w:rsidRPr="002A6800">
        <w:rPr>
          <w:sz w:val="28"/>
          <w:szCs w:val="28"/>
        </w:rPr>
        <w:t xml:space="preserve">se dá por necessidade de manutenção do trator de pneu, patrimônio </w:t>
      </w:r>
      <w:r w:rsidR="00487E7B" w:rsidRPr="002A6800">
        <w:rPr>
          <w:sz w:val="28"/>
          <w:szCs w:val="28"/>
        </w:rPr>
        <w:t>46</w:t>
      </w:r>
      <w:r w:rsidR="00E875CC" w:rsidRPr="002A6800">
        <w:rPr>
          <w:sz w:val="28"/>
          <w:szCs w:val="28"/>
        </w:rPr>
        <w:t>01</w:t>
      </w:r>
      <w:r w:rsidRPr="002A6800">
        <w:rPr>
          <w:sz w:val="28"/>
          <w:szCs w:val="28"/>
        </w:rPr>
        <w:t xml:space="preserve"> da secretaria municipal de agricultura, indústria e comércio</w:t>
      </w:r>
      <w:r w:rsidR="00487E7B" w:rsidRPr="002A6800">
        <w:rPr>
          <w:sz w:val="28"/>
          <w:szCs w:val="28"/>
        </w:rPr>
        <w:t xml:space="preserve"> devido ao mau estado de conservação, de manutenção  e de uso da máquina, sendo que a mesma</w:t>
      </w:r>
      <w:r w:rsidRPr="002A6800">
        <w:rPr>
          <w:sz w:val="28"/>
          <w:szCs w:val="28"/>
        </w:rPr>
        <w:t xml:space="preserve"> é de grande necessidade para a execução dos programas e serviços do municípi</w:t>
      </w:r>
      <w:r w:rsidR="00E875CC" w:rsidRPr="002A6800">
        <w:rPr>
          <w:sz w:val="28"/>
          <w:szCs w:val="28"/>
        </w:rPr>
        <w:t>o. Este trator é uma das máquinas mais antigas adquiridas pelo município.</w:t>
      </w:r>
    </w:p>
    <w:p w14:paraId="40FD4323" w14:textId="2347A9F8" w:rsidR="000E4E7C" w:rsidRPr="002A6800" w:rsidRDefault="000E4E7C" w:rsidP="005306F5">
      <w:pPr>
        <w:jc w:val="both"/>
        <w:rPr>
          <w:sz w:val="28"/>
          <w:szCs w:val="28"/>
        </w:rPr>
      </w:pPr>
      <w:r w:rsidRPr="002A6800">
        <w:rPr>
          <w:sz w:val="28"/>
          <w:szCs w:val="28"/>
        </w:rPr>
        <w:t>Tal necessidade de grande investimento</w:t>
      </w:r>
      <w:r w:rsidR="00E875CC" w:rsidRPr="002A6800">
        <w:rPr>
          <w:sz w:val="28"/>
          <w:szCs w:val="28"/>
        </w:rPr>
        <w:t xml:space="preserve"> neste trator</w:t>
      </w:r>
      <w:r w:rsidRPr="002A6800">
        <w:rPr>
          <w:sz w:val="28"/>
          <w:szCs w:val="28"/>
        </w:rPr>
        <w:t xml:space="preserve"> é devido </w:t>
      </w:r>
      <w:r w:rsidR="00E875CC" w:rsidRPr="002A6800">
        <w:rPr>
          <w:sz w:val="28"/>
          <w:szCs w:val="28"/>
        </w:rPr>
        <w:t xml:space="preserve">a </w:t>
      </w:r>
      <w:r w:rsidRPr="002A6800">
        <w:rPr>
          <w:sz w:val="28"/>
          <w:szCs w:val="28"/>
        </w:rPr>
        <w:t>ser uma máquina do ano 2013, cujo tempo de serviço já é de 8 anos e o desgaste do mesmo</w:t>
      </w:r>
      <w:r w:rsidR="00E875CC" w:rsidRPr="002A6800">
        <w:rPr>
          <w:sz w:val="28"/>
          <w:szCs w:val="28"/>
        </w:rPr>
        <w:t xml:space="preserve"> devido aos anos de trabalho traz a</w:t>
      </w:r>
      <w:r w:rsidR="00523D5C" w:rsidRPr="002A6800">
        <w:rPr>
          <w:sz w:val="28"/>
          <w:szCs w:val="28"/>
        </w:rPr>
        <w:t xml:space="preserve"> necessidade de manutenções</w:t>
      </w:r>
      <w:r w:rsidR="00E875CC" w:rsidRPr="002A6800">
        <w:rPr>
          <w:sz w:val="28"/>
          <w:szCs w:val="28"/>
        </w:rPr>
        <w:t xml:space="preserve">, reformas para que possamos fazer uso por mais alguns anos, </w:t>
      </w:r>
      <w:r w:rsidR="00487E7B" w:rsidRPr="002A6800">
        <w:rPr>
          <w:sz w:val="28"/>
          <w:szCs w:val="28"/>
        </w:rPr>
        <w:t>e nesse momento não temos a condição de substituir essa máquina por uma nova.</w:t>
      </w:r>
    </w:p>
    <w:p w14:paraId="4F056B82" w14:textId="3CFC5851" w:rsidR="005306F5" w:rsidRDefault="005306F5" w:rsidP="005306F5">
      <w:pPr>
        <w:jc w:val="both"/>
        <w:rPr>
          <w:sz w:val="28"/>
          <w:szCs w:val="28"/>
        </w:rPr>
      </w:pPr>
      <w:r w:rsidRPr="005306F5">
        <w:rPr>
          <w:sz w:val="28"/>
          <w:szCs w:val="28"/>
        </w:rPr>
        <w:t xml:space="preserve">Justificamos que o município aderiu ao menor preço conforme legislação vigente, sendo a empresa </w:t>
      </w:r>
      <w:r w:rsidR="00E875CC">
        <w:rPr>
          <w:sz w:val="28"/>
          <w:szCs w:val="28"/>
        </w:rPr>
        <w:t xml:space="preserve">A3S AUTO PEÇAS </w:t>
      </w:r>
      <w:proofErr w:type="gramStart"/>
      <w:r w:rsidR="00523D5C">
        <w:rPr>
          <w:sz w:val="28"/>
          <w:szCs w:val="28"/>
        </w:rPr>
        <w:t>LTDA</w:t>
      </w:r>
      <w:r w:rsidR="00523D5C" w:rsidRPr="005306F5">
        <w:rPr>
          <w:sz w:val="28"/>
          <w:szCs w:val="28"/>
        </w:rPr>
        <w:t xml:space="preserve"> </w:t>
      </w:r>
      <w:r w:rsidRPr="005306F5">
        <w:rPr>
          <w:sz w:val="28"/>
          <w:szCs w:val="28"/>
        </w:rPr>
        <w:t xml:space="preserve"> que</w:t>
      </w:r>
      <w:proofErr w:type="gramEnd"/>
      <w:r w:rsidRPr="005306F5">
        <w:rPr>
          <w:sz w:val="28"/>
          <w:szCs w:val="28"/>
        </w:rPr>
        <w:t xml:space="preserve"> fornecerá as peças para a manutenção e conserto </w:t>
      </w:r>
      <w:r w:rsidR="00523D5C">
        <w:rPr>
          <w:sz w:val="28"/>
          <w:szCs w:val="28"/>
        </w:rPr>
        <w:t xml:space="preserve">do trator de pneu </w:t>
      </w:r>
      <w:proofErr w:type="spellStart"/>
      <w:r w:rsidR="00523D5C">
        <w:rPr>
          <w:sz w:val="28"/>
          <w:szCs w:val="28"/>
        </w:rPr>
        <w:t>Massey</w:t>
      </w:r>
      <w:proofErr w:type="spellEnd"/>
      <w:r w:rsidR="00523D5C">
        <w:rPr>
          <w:sz w:val="28"/>
          <w:szCs w:val="28"/>
        </w:rPr>
        <w:t xml:space="preserve"> </w:t>
      </w:r>
      <w:proofErr w:type="spellStart"/>
      <w:r w:rsidR="00523D5C">
        <w:rPr>
          <w:sz w:val="28"/>
          <w:szCs w:val="28"/>
        </w:rPr>
        <w:t>Fergusson</w:t>
      </w:r>
      <w:proofErr w:type="spellEnd"/>
      <w:r w:rsidR="00523D5C">
        <w:rPr>
          <w:sz w:val="28"/>
          <w:szCs w:val="28"/>
        </w:rPr>
        <w:t xml:space="preserve"> MF 42</w:t>
      </w:r>
      <w:r w:rsidR="00E875CC">
        <w:rPr>
          <w:sz w:val="28"/>
          <w:szCs w:val="28"/>
        </w:rPr>
        <w:t>75</w:t>
      </w:r>
      <w:r w:rsidR="00523D5C">
        <w:rPr>
          <w:sz w:val="28"/>
          <w:szCs w:val="28"/>
        </w:rPr>
        <w:t>.</w:t>
      </w:r>
    </w:p>
    <w:p w14:paraId="1DFA333E" w14:textId="77777777" w:rsidR="00052770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>Justificamos que a Secretaria de agricultura, Industria e comércio tem seguido as devidas orientações legais para a aquisição das peças dos equipamentos agrícolas.</w:t>
      </w:r>
    </w:p>
    <w:p w14:paraId="228CA346" w14:textId="77777777" w:rsidR="00052770" w:rsidRDefault="00052770" w:rsidP="005306F5">
      <w:pPr>
        <w:jc w:val="both"/>
        <w:rPr>
          <w:sz w:val="28"/>
          <w:szCs w:val="28"/>
        </w:rPr>
      </w:pPr>
    </w:p>
    <w:p w14:paraId="767915B3" w14:textId="77777777" w:rsidR="00052770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>Alexandre Bergamin</w:t>
      </w:r>
    </w:p>
    <w:p w14:paraId="1E426685" w14:textId="77777777" w:rsidR="00052770" w:rsidRPr="005306F5" w:rsidRDefault="00052770" w:rsidP="005306F5">
      <w:pPr>
        <w:jc w:val="both"/>
        <w:rPr>
          <w:sz w:val="28"/>
          <w:szCs w:val="28"/>
        </w:rPr>
      </w:pPr>
      <w:r>
        <w:rPr>
          <w:sz w:val="28"/>
          <w:szCs w:val="28"/>
        </w:rPr>
        <w:t>Secretário de agricultura, indústria e comércio</w:t>
      </w:r>
    </w:p>
    <w:p w14:paraId="7463C4C5" w14:textId="77777777" w:rsidR="005306F5" w:rsidRPr="005306F5" w:rsidRDefault="005306F5">
      <w:pPr>
        <w:jc w:val="both"/>
        <w:rPr>
          <w:sz w:val="28"/>
          <w:szCs w:val="28"/>
        </w:rPr>
      </w:pPr>
    </w:p>
    <w:sectPr w:rsidR="005306F5" w:rsidRPr="005306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F5"/>
    <w:rsid w:val="00052770"/>
    <w:rsid w:val="000E4E7C"/>
    <w:rsid w:val="002A6800"/>
    <w:rsid w:val="00327F5B"/>
    <w:rsid w:val="00487E7B"/>
    <w:rsid w:val="00523D5C"/>
    <w:rsid w:val="005306F5"/>
    <w:rsid w:val="007D66C3"/>
    <w:rsid w:val="00AC6C6D"/>
    <w:rsid w:val="00E875CC"/>
    <w:rsid w:val="00F3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B43CD"/>
  <w15:chartTrackingRefBased/>
  <w15:docId w15:val="{F1B2585E-60D4-48FE-927E-1317670A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Usuário do Windows</cp:lastModifiedBy>
  <cp:revision>5</cp:revision>
  <dcterms:created xsi:type="dcterms:W3CDTF">2021-05-11T22:34:00Z</dcterms:created>
  <dcterms:modified xsi:type="dcterms:W3CDTF">2021-05-19T16:49:00Z</dcterms:modified>
</cp:coreProperties>
</file>