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48" w:rsidRDefault="00637F48" w:rsidP="00637F48">
      <w:pPr>
        <w:pStyle w:val="Default"/>
        <w:rPr>
          <w:sz w:val="22"/>
          <w:szCs w:val="22"/>
        </w:rPr>
      </w:pPr>
      <w:bookmarkStart w:id="0" w:name="_GoBack"/>
      <w:r>
        <w:rPr>
          <w:b/>
          <w:bCs/>
          <w:sz w:val="22"/>
          <w:szCs w:val="22"/>
        </w:rPr>
        <w:t xml:space="preserve">INSTRUÇÃO PARA O BAIXAR O APLICATIVO </w:t>
      </w:r>
      <w:bookmarkEnd w:id="0"/>
      <w:r>
        <w:rPr>
          <w:b/>
          <w:bCs/>
          <w:sz w:val="22"/>
          <w:szCs w:val="22"/>
        </w:rPr>
        <w:t xml:space="preserve">NA SEGUINTE SEQUÊNCIA: </w:t>
      </w:r>
    </w:p>
    <w:p w:rsidR="00637F48" w:rsidRDefault="00637F48" w:rsidP="00637F48">
      <w:pPr>
        <w:pStyle w:val="Default"/>
        <w:spacing w:after="1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b/>
          <w:bCs/>
          <w:sz w:val="22"/>
          <w:szCs w:val="22"/>
        </w:rPr>
        <w:t>endereço</w:t>
      </w:r>
      <w:proofErr w:type="gramEnd"/>
      <w:r>
        <w:rPr>
          <w:b/>
          <w:bCs/>
          <w:sz w:val="22"/>
          <w:szCs w:val="22"/>
        </w:rPr>
        <w:t xml:space="preserve">: http://download.betha.com.br; </w:t>
      </w:r>
    </w:p>
    <w:p w:rsidR="00637F48" w:rsidRDefault="00637F48" w:rsidP="00637F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b/>
          <w:bCs/>
          <w:sz w:val="22"/>
          <w:szCs w:val="22"/>
        </w:rPr>
        <w:t>clique</w:t>
      </w:r>
      <w:proofErr w:type="gramEnd"/>
      <w:r>
        <w:rPr>
          <w:b/>
          <w:bCs/>
          <w:sz w:val="22"/>
          <w:szCs w:val="22"/>
        </w:rPr>
        <w:t xml:space="preserve"> no link: “Compras-</w:t>
      </w:r>
      <w:proofErr w:type="spellStart"/>
      <w:r>
        <w:rPr>
          <w:b/>
          <w:bCs/>
          <w:sz w:val="22"/>
          <w:szCs w:val="22"/>
        </w:rPr>
        <w:t>autocotação</w:t>
      </w:r>
      <w:proofErr w:type="spellEnd"/>
      <w:r>
        <w:rPr>
          <w:b/>
          <w:bCs/>
          <w:sz w:val="22"/>
          <w:szCs w:val="22"/>
        </w:rPr>
        <w:t xml:space="preserve">”; </w:t>
      </w:r>
    </w:p>
    <w:p w:rsidR="00637F48" w:rsidRDefault="00637F48" w:rsidP="00637F48">
      <w:pPr>
        <w:pStyle w:val="Default"/>
        <w:rPr>
          <w:sz w:val="22"/>
          <w:szCs w:val="22"/>
        </w:rPr>
      </w:pPr>
    </w:p>
    <w:p w:rsidR="00637F48" w:rsidRDefault="00637F48" w:rsidP="00637F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b/>
          <w:bCs/>
          <w:sz w:val="22"/>
          <w:szCs w:val="22"/>
        </w:rPr>
        <w:t>informe</w:t>
      </w:r>
      <w:proofErr w:type="gramEnd"/>
      <w:r>
        <w:rPr>
          <w:b/>
          <w:bCs/>
          <w:sz w:val="22"/>
          <w:szCs w:val="22"/>
        </w:rPr>
        <w:t xml:space="preserve"> no campo USUÁRIO: “fornecedores15” e no campo SENHA: “</w:t>
      </w:r>
      <w:proofErr w:type="spellStart"/>
      <w:r>
        <w:rPr>
          <w:b/>
          <w:bCs/>
          <w:sz w:val="22"/>
          <w:szCs w:val="22"/>
        </w:rPr>
        <w:t>preftijucas</w:t>
      </w:r>
      <w:proofErr w:type="spellEnd"/>
      <w:r>
        <w:rPr>
          <w:b/>
          <w:bCs/>
          <w:sz w:val="22"/>
          <w:szCs w:val="22"/>
        </w:rPr>
        <w:t xml:space="preserve">” - ou cadastre um “usuário” e “senha” e “ENTRAR”; </w:t>
      </w:r>
    </w:p>
    <w:p w:rsidR="00637F48" w:rsidRDefault="00637F48" w:rsidP="00637F48">
      <w:pPr>
        <w:pStyle w:val="Default"/>
        <w:rPr>
          <w:sz w:val="22"/>
          <w:szCs w:val="22"/>
        </w:rPr>
      </w:pPr>
    </w:p>
    <w:p w:rsidR="00637F48" w:rsidRDefault="00637F48" w:rsidP="00637F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b/>
          <w:bCs/>
          <w:sz w:val="22"/>
          <w:szCs w:val="22"/>
        </w:rPr>
        <w:t>clique</w:t>
      </w:r>
      <w:proofErr w:type="gramEnd"/>
      <w:r>
        <w:rPr>
          <w:b/>
          <w:bCs/>
          <w:sz w:val="22"/>
          <w:szCs w:val="22"/>
        </w:rPr>
        <w:t xml:space="preserve"> no link “2.0.02 – 23/09/2011 16:47” ou até mesmo outro que esteja mais atualizado; e </w:t>
      </w:r>
    </w:p>
    <w:p w:rsidR="00637F48" w:rsidRDefault="00637F48" w:rsidP="00637F48">
      <w:pPr>
        <w:pStyle w:val="Default"/>
        <w:rPr>
          <w:sz w:val="22"/>
          <w:szCs w:val="22"/>
        </w:rPr>
      </w:pPr>
    </w:p>
    <w:p w:rsidR="00637F48" w:rsidRDefault="00637F48" w:rsidP="00637F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b/>
          <w:bCs/>
          <w:sz w:val="22"/>
          <w:szCs w:val="22"/>
        </w:rPr>
        <w:t>clique</w:t>
      </w:r>
      <w:proofErr w:type="gramEnd"/>
      <w:r>
        <w:rPr>
          <w:b/>
          <w:bCs/>
          <w:sz w:val="22"/>
          <w:szCs w:val="22"/>
        </w:rPr>
        <w:t xml:space="preserve"> no link “completo.exe” para baixar o aplicativo e o instale. </w:t>
      </w:r>
    </w:p>
    <w:p w:rsidR="00637F48" w:rsidRDefault="00637F48" w:rsidP="00637F48">
      <w:pPr>
        <w:pStyle w:val="Default"/>
        <w:rPr>
          <w:sz w:val="22"/>
          <w:szCs w:val="22"/>
        </w:rPr>
      </w:pPr>
    </w:p>
    <w:p w:rsidR="00D870F9" w:rsidRDefault="00D870F9"/>
    <w:sectPr w:rsidR="00D870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48"/>
    <w:rsid w:val="00637F48"/>
    <w:rsid w:val="00D8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1D450-B7EF-4F5F-93EE-CDDDE854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37F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2018-11-08T15:49:00Z</dcterms:created>
  <dcterms:modified xsi:type="dcterms:W3CDTF">2018-11-08T15:50:00Z</dcterms:modified>
</cp:coreProperties>
</file>