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F905D" w14:textId="77777777" w:rsidR="00AE1913" w:rsidRPr="001C0AE1" w:rsidRDefault="00AE1913" w:rsidP="00AE1913">
      <w:pPr>
        <w:spacing w:after="107" w:line="250" w:lineRule="auto"/>
        <w:ind w:left="0" w:right="43" w:hanging="10"/>
        <w:jc w:val="center"/>
        <w:rPr>
          <w:rFonts w:ascii="Times New Roman" w:hAnsi="Times New Roman" w:cs="Times New Roman"/>
          <w:sz w:val="22"/>
        </w:rPr>
      </w:pPr>
      <w:r w:rsidRPr="001C0AE1">
        <w:rPr>
          <w:rFonts w:ascii="Times New Roman" w:hAnsi="Times New Roman" w:cs="Times New Roman"/>
          <w:b/>
          <w:sz w:val="22"/>
        </w:rPr>
        <w:t xml:space="preserve">                PROCESSO LICITA</w:t>
      </w:r>
      <w:bookmarkStart w:id="0" w:name="_GoBack"/>
      <w:bookmarkEnd w:id="0"/>
      <w:r w:rsidRPr="001C0AE1">
        <w:rPr>
          <w:rFonts w:ascii="Times New Roman" w:hAnsi="Times New Roman" w:cs="Times New Roman"/>
          <w:b/>
          <w:sz w:val="22"/>
        </w:rPr>
        <w:t xml:space="preserve">TÓRIO Nº </w:t>
      </w:r>
      <w:r>
        <w:rPr>
          <w:rFonts w:ascii="Times New Roman" w:hAnsi="Times New Roman" w:cs="Times New Roman"/>
          <w:b/>
          <w:color w:val="FF0000"/>
          <w:sz w:val="22"/>
        </w:rPr>
        <w:t>164/2022</w:t>
      </w:r>
      <w:r w:rsidRPr="001C0AE1">
        <w:rPr>
          <w:rFonts w:ascii="Times New Roman" w:hAnsi="Times New Roman" w:cs="Times New Roman"/>
          <w:b/>
          <w:color w:val="FF0000"/>
          <w:sz w:val="22"/>
        </w:rPr>
        <w:t xml:space="preserve"> </w:t>
      </w:r>
    </w:p>
    <w:p w14:paraId="79822A7B" w14:textId="77777777" w:rsidR="00AE1913" w:rsidRDefault="00AE1913" w:rsidP="00AE1913">
      <w:pPr>
        <w:spacing w:after="109" w:line="250" w:lineRule="auto"/>
        <w:ind w:left="0" w:right="38" w:hanging="10"/>
        <w:jc w:val="center"/>
        <w:rPr>
          <w:rFonts w:ascii="Times New Roman" w:hAnsi="Times New Roman" w:cs="Times New Roman"/>
          <w:b/>
          <w:color w:val="FF0000"/>
          <w:sz w:val="22"/>
        </w:rPr>
      </w:pPr>
      <w:r w:rsidRPr="001C0AE1">
        <w:rPr>
          <w:rFonts w:ascii="Times New Roman" w:hAnsi="Times New Roman" w:cs="Times New Roman"/>
          <w:b/>
          <w:sz w:val="22"/>
        </w:rPr>
        <w:t xml:space="preserve">EDITAL DE PREGÃO ELETRÔNICO SRP Nº </w:t>
      </w:r>
      <w:r>
        <w:rPr>
          <w:rFonts w:ascii="Times New Roman" w:hAnsi="Times New Roman" w:cs="Times New Roman"/>
          <w:b/>
          <w:color w:val="FF0000"/>
          <w:sz w:val="22"/>
        </w:rPr>
        <w:t>78/2022</w:t>
      </w:r>
    </w:p>
    <w:p w14:paraId="11A4A3B4" w14:textId="77777777" w:rsidR="00B71D41" w:rsidRPr="001C0AE1" w:rsidRDefault="00B71D41">
      <w:pPr>
        <w:spacing w:after="0" w:line="259" w:lineRule="auto"/>
        <w:ind w:left="925" w:right="0" w:firstLine="0"/>
        <w:jc w:val="center"/>
        <w:rPr>
          <w:rFonts w:ascii="Times New Roman" w:hAnsi="Times New Roman" w:cs="Times New Roman"/>
          <w:b/>
          <w:sz w:val="22"/>
        </w:rPr>
      </w:pPr>
    </w:p>
    <w:p w14:paraId="717E4E62" w14:textId="77777777" w:rsidR="00D44917" w:rsidRPr="001C0AE1" w:rsidRDefault="00D44917">
      <w:pPr>
        <w:spacing w:after="4" w:line="250" w:lineRule="auto"/>
        <w:ind w:left="298" w:right="0" w:hanging="10"/>
        <w:jc w:val="center"/>
        <w:rPr>
          <w:rFonts w:ascii="Times New Roman" w:hAnsi="Times New Roman" w:cs="Times New Roman"/>
          <w:sz w:val="22"/>
        </w:rPr>
      </w:pPr>
    </w:p>
    <w:p w14:paraId="15920C07" w14:textId="1E0F7122"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 xml:space="preserve">ATA DE REGISTRO DE PREÇO Nº </w:t>
      </w:r>
      <w:r w:rsidR="00734DFA">
        <w:rPr>
          <w:rFonts w:ascii="Times New Roman" w:hAnsi="Times New Roman" w:cs="Times New Roman"/>
          <w:b/>
          <w:sz w:val="22"/>
        </w:rPr>
        <w:t>109</w:t>
      </w:r>
      <w:r w:rsidRPr="001C0AE1">
        <w:rPr>
          <w:rFonts w:ascii="Times New Roman" w:hAnsi="Times New Roman" w:cs="Times New Roman"/>
          <w:b/>
          <w:sz w:val="22"/>
        </w:rPr>
        <w:t>/202</w:t>
      </w:r>
      <w:r w:rsidR="00495F5D">
        <w:rPr>
          <w:rFonts w:ascii="Times New Roman" w:hAnsi="Times New Roman" w:cs="Times New Roman"/>
          <w:b/>
          <w:sz w:val="22"/>
        </w:rPr>
        <w:t>2</w:t>
      </w:r>
      <w:r w:rsidRPr="001C0AE1">
        <w:rPr>
          <w:rFonts w:ascii="Times New Roman" w:hAnsi="Times New Roman" w:cs="Times New Roman"/>
          <w:b/>
          <w:sz w:val="22"/>
        </w:rPr>
        <w:t xml:space="preserve"> </w:t>
      </w:r>
    </w:p>
    <w:p w14:paraId="1EE416ED"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2F504649" w14:textId="77777777" w:rsidR="00742D25" w:rsidRPr="001C0AE1" w:rsidRDefault="00742D25">
      <w:pPr>
        <w:spacing w:after="0" w:line="259" w:lineRule="auto"/>
        <w:ind w:left="720" w:right="0" w:firstLine="0"/>
        <w:jc w:val="left"/>
        <w:rPr>
          <w:rFonts w:ascii="Times New Roman" w:hAnsi="Times New Roman" w:cs="Times New Roman"/>
          <w:sz w:val="22"/>
        </w:rPr>
      </w:pPr>
    </w:p>
    <w:p w14:paraId="35A51D3C" w14:textId="3EF82011"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w:t>
      </w:r>
      <w:r w:rsidR="004054B0">
        <w:rPr>
          <w:rFonts w:ascii="Times New Roman" w:hAnsi="Times New Roman" w:cs="Times New Roman"/>
          <w:sz w:val="22"/>
        </w:rPr>
        <w:t xml:space="preserve">inscrito no CNPJ n. 95.990.198/0001-04, </w:t>
      </w:r>
      <w:r w:rsidRPr="001C0AE1">
        <w:rPr>
          <w:rFonts w:ascii="Times New Roman" w:hAnsi="Times New Roman" w:cs="Times New Roman"/>
          <w:sz w:val="22"/>
        </w:rPr>
        <w:t xml:space="preserve">pessoa jurídica de direito público interno, situado na Rua Celso </w:t>
      </w:r>
      <w:proofErr w:type="spellStart"/>
      <w:r w:rsidRPr="001C0AE1">
        <w:rPr>
          <w:rFonts w:ascii="Times New Roman" w:hAnsi="Times New Roman" w:cs="Times New Roman"/>
          <w:sz w:val="22"/>
        </w:rPr>
        <w:t>Tozz</w:t>
      </w:r>
      <w:r w:rsidR="00B63278">
        <w:rPr>
          <w:rFonts w:ascii="Times New Roman" w:hAnsi="Times New Roman" w:cs="Times New Roman"/>
          <w:sz w:val="22"/>
        </w:rPr>
        <w:t>o</w:t>
      </w:r>
      <w:proofErr w:type="spellEnd"/>
      <w:r w:rsidR="00B63278">
        <w:rPr>
          <w:rFonts w:ascii="Times New Roman" w:hAnsi="Times New Roman" w:cs="Times New Roman"/>
          <w:sz w:val="22"/>
        </w:rPr>
        <w:t>,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4B6CC0">
        <w:rPr>
          <w:rFonts w:ascii="Times New Roman" w:hAnsi="Times New Roman" w:cs="Times New Roman"/>
          <w:sz w:val="22"/>
        </w:rPr>
        <w:t>Prefeito</w:t>
      </w:r>
      <w:r w:rsidR="00B63278">
        <w:rPr>
          <w:rFonts w:ascii="Times New Roman" w:hAnsi="Times New Roman" w:cs="Times New Roman"/>
          <w:sz w:val="22"/>
        </w:rPr>
        <w:t xml:space="preserve"> </w:t>
      </w:r>
      <w:r w:rsidR="004B6CC0">
        <w:rPr>
          <w:rFonts w:ascii="Times New Roman" w:hAnsi="Times New Roman" w:cs="Times New Roman"/>
          <w:sz w:val="22"/>
        </w:rPr>
        <w:t xml:space="preserve">Municipal, </w:t>
      </w:r>
      <w:r w:rsidR="00B63278" w:rsidRPr="001C0AE1">
        <w:rPr>
          <w:rFonts w:ascii="Times New Roman" w:hAnsi="Times New Roman" w:cs="Times New Roman"/>
          <w:sz w:val="22"/>
        </w:rPr>
        <w:t xml:space="preserve">senhor </w:t>
      </w:r>
      <w:r w:rsidR="004B6CC0">
        <w:rPr>
          <w:rFonts w:ascii="Times New Roman" w:hAnsi="Times New Roman" w:cs="Times New Roman"/>
          <w:sz w:val="22"/>
        </w:rPr>
        <w:t xml:space="preserve">Clodoaldo </w:t>
      </w:r>
      <w:proofErr w:type="spellStart"/>
      <w:r w:rsidR="004B6CC0">
        <w:rPr>
          <w:rFonts w:ascii="Times New Roman" w:hAnsi="Times New Roman" w:cs="Times New Roman"/>
          <w:sz w:val="22"/>
        </w:rPr>
        <w:t>Briancini</w:t>
      </w:r>
      <w:proofErr w:type="spellEnd"/>
      <w:r w:rsidR="00B63278" w:rsidRPr="001C0AE1">
        <w:rPr>
          <w:rFonts w:ascii="Times New Roman" w:hAnsi="Times New Roman" w:cs="Times New Roman"/>
          <w:sz w:val="22"/>
        </w:rPr>
        <w:t xml:space="preserve"> </w:t>
      </w:r>
      <w:r w:rsidR="00477F6D">
        <w:rPr>
          <w:rFonts w:ascii="Times New Roman" w:hAnsi="Times New Roman" w:cs="Times New Roman"/>
          <w:sz w:val="22"/>
        </w:rPr>
        <w:t xml:space="preserve">e </w:t>
      </w:r>
      <w:r w:rsidRPr="001C0AE1">
        <w:rPr>
          <w:rFonts w:ascii="Times New Roman" w:hAnsi="Times New Roman" w:cs="Times New Roman"/>
          <w:sz w:val="22"/>
        </w:rPr>
        <w:t>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empresa </w:t>
      </w:r>
      <w:r w:rsidR="00734DFA">
        <w:rPr>
          <w:rFonts w:ascii="Times New Roman" w:hAnsi="Times New Roman" w:cs="Times New Roman"/>
          <w:b/>
          <w:sz w:val="22"/>
        </w:rPr>
        <w:t>NEARA TRANSPORTE E TURISMO LTDA</w:t>
      </w:r>
      <w:r w:rsidR="00E74BA3" w:rsidRPr="001C0AE1">
        <w:rPr>
          <w:rFonts w:ascii="Times New Roman" w:hAnsi="Times New Roman" w:cs="Times New Roman"/>
          <w:sz w:val="22"/>
        </w:rPr>
        <w:t xml:space="preserve">, inscrita no CNPJ sob nº </w:t>
      </w:r>
      <w:r w:rsidR="00734DFA">
        <w:rPr>
          <w:rFonts w:ascii="Times New Roman" w:hAnsi="Times New Roman" w:cs="Times New Roman"/>
          <w:sz w:val="22"/>
        </w:rPr>
        <w:t>04.732.399/0001-56</w:t>
      </w:r>
      <w:r w:rsidRPr="001C0AE1">
        <w:rPr>
          <w:rFonts w:ascii="Times New Roman" w:hAnsi="Times New Roman" w:cs="Times New Roman"/>
          <w:sz w:val="22"/>
        </w:rPr>
        <w:t xml:space="preserve">, com sede na </w:t>
      </w:r>
      <w:r w:rsidR="00734DFA">
        <w:rPr>
          <w:rFonts w:ascii="Times New Roman" w:hAnsi="Times New Roman" w:cs="Times New Roman"/>
          <w:sz w:val="22"/>
        </w:rPr>
        <w:t xml:space="preserve">Rua João </w:t>
      </w:r>
      <w:proofErr w:type="spellStart"/>
      <w:r w:rsidR="00734DFA">
        <w:rPr>
          <w:rFonts w:ascii="Times New Roman" w:hAnsi="Times New Roman" w:cs="Times New Roman"/>
          <w:sz w:val="22"/>
        </w:rPr>
        <w:t>Tissiani</w:t>
      </w:r>
      <w:proofErr w:type="spellEnd"/>
      <w:r w:rsidR="00734DFA">
        <w:rPr>
          <w:rFonts w:ascii="Times New Roman" w:hAnsi="Times New Roman" w:cs="Times New Roman"/>
          <w:sz w:val="22"/>
        </w:rPr>
        <w:t xml:space="preserve">, n° 245, Barracão </w:t>
      </w:r>
      <w:proofErr w:type="spellStart"/>
      <w:r w:rsidR="00734DFA">
        <w:rPr>
          <w:rFonts w:ascii="Times New Roman" w:hAnsi="Times New Roman" w:cs="Times New Roman"/>
          <w:sz w:val="22"/>
        </w:rPr>
        <w:t>Neara</w:t>
      </w:r>
      <w:proofErr w:type="spellEnd"/>
      <w:r w:rsidR="00734DFA">
        <w:rPr>
          <w:rFonts w:ascii="Times New Roman" w:hAnsi="Times New Roman" w:cs="Times New Roman"/>
          <w:sz w:val="22"/>
        </w:rPr>
        <w:t xml:space="preserve"> – Expansão industrial em Cordilheira Alta/SC, CEP: 89.819-000</w:t>
      </w:r>
      <w:r w:rsidR="002371CA" w:rsidRPr="001C0AE1">
        <w:rPr>
          <w:rFonts w:ascii="Times New Roman" w:hAnsi="Times New Roman" w:cs="Times New Roman"/>
          <w:sz w:val="22"/>
        </w:rPr>
        <w:t>, representada neste ato</w:t>
      </w:r>
      <w:r w:rsidR="00734DFA">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734DFA">
        <w:rPr>
          <w:rFonts w:ascii="Times New Roman" w:hAnsi="Times New Roman" w:cs="Times New Roman"/>
          <w:sz w:val="22"/>
        </w:rPr>
        <w:t xml:space="preserve"> Nédio João </w:t>
      </w:r>
      <w:proofErr w:type="spellStart"/>
      <w:r w:rsidR="00734DFA">
        <w:rPr>
          <w:rFonts w:ascii="Times New Roman" w:hAnsi="Times New Roman" w:cs="Times New Roman"/>
          <w:sz w:val="22"/>
        </w:rPr>
        <w:t>Miechuanski</w:t>
      </w:r>
      <w:proofErr w:type="spellEnd"/>
      <w:r w:rsidRPr="001C0AE1">
        <w:rPr>
          <w:rFonts w:ascii="Times New Roman" w:hAnsi="Times New Roman" w:cs="Times New Roman"/>
          <w:sz w:val="22"/>
        </w:rPr>
        <w:t>, inscrito</w:t>
      </w:r>
      <w:r w:rsidR="00734DFA">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734DFA">
        <w:rPr>
          <w:rFonts w:ascii="Times New Roman" w:hAnsi="Times New Roman" w:cs="Times New Roman"/>
          <w:sz w:val="22"/>
        </w:rPr>
        <w:t>891.661.910-68</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1A5F61E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83BFCB0" w14:textId="77777777"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14:paraId="1059CC00"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FF3CA3B" w14:textId="77777777"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14:paraId="26A2160C" w14:textId="77777777" w:rsidR="002371CA" w:rsidRPr="001C0AE1" w:rsidRDefault="002371CA" w:rsidP="002371CA">
      <w:pPr>
        <w:rPr>
          <w:rFonts w:ascii="Times New Roman" w:hAnsi="Times New Roman" w:cs="Times New Roman"/>
          <w:sz w:val="22"/>
        </w:rPr>
      </w:pPr>
    </w:p>
    <w:p w14:paraId="33349151" w14:textId="77777777"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00116091" w:rsidRPr="00116091">
        <w:rPr>
          <w:rFonts w:ascii="Times New Roman" w:eastAsiaTheme="minorHAnsi" w:hAnsi="Times New Roman" w:cs="Times New Roman"/>
          <w:b/>
          <w:bCs/>
          <w:color w:val="FF0000"/>
          <w:sz w:val="22"/>
        </w:rPr>
        <w:t>REGISTRO DE PREÇOS PARA CONTRATAÇÃO SOB DEMANDA DE EMPRESA (S) ESPECIALIZADA (S) PARA PRESTAÇÃO DE SERVIÇOS DE TRANSPORTE DE PASSAGEIROS COM ÔNIBUS E VAN, POR QUILÔMETRO RODADO, COM MOTORISTA, FORNECIMENTO DE COMBUSTÍVEL, SEGUROS E DEMAIS DESPESAS NECESSÁRIAS PARA PRESTAÇÃO DOS SERVIÇOS, VISANDO ATENDER AS NECESSIDADES DA SECRETARIA DE ASSISTÊNCIA SOCIAL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14:paraId="02B7AACB"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14:paraId="5B1FE378" w14:textId="77777777"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14:paraId="71665580"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14:paraId="7DEAF759"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14:paraId="3A20083E" w14:textId="77777777"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14:paraId="79E9168D"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14:paraId="7E130BDD"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BBB2C2D" w14:textId="77777777"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14:paraId="169A7CD0" w14:textId="77777777" w:rsidR="002371CA" w:rsidRPr="001C0AE1" w:rsidRDefault="002371CA" w:rsidP="002371CA">
      <w:pPr>
        <w:rPr>
          <w:rFonts w:ascii="Times New Roman" w:hAnsi="Times New Roman" w:cs="Times New Roman"/>
          <w:sz w:val="22"/>
        </w:rPr>
      </w:pPr>
    </w:p>
    <w:p w14:paraId="3FB2EF76" w14:textId="5A0A8ADE"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734DFA" w:rsidRPr="00734DFA">
        <w:rPr>
          <w:rFonts w:ascii="Times New Roman" w:hAnsi="Times New Roman" w:cs="Times New Roman"/>
          <w:color w:val="FF0000"/>
          <w:sz w:val="22"/>
        </w:rPr>
        <w:t>36.980,00</w:t>
      </w:r>
      <w:r w:rsidR="00866C06" w:rsidRPr="001C0AE1">
        <w:rPr>
          <w:rFonts w:ascii="Times New Roman" w:hAnsi="Times New Roman" w:cs="Times New Roman"/>
          <w:color w:val="FF0000"/>
          <w:sz w:val="22"/>
        </w:rPr>
        <w:t xml:space="preserve"> (</w:t>
      </w:r>
      <w:r w:rsidR="009F0077">
        <w:rPr>
          <w:rFonts w:ascii="Times New Roman" w:hAnsi="Times New Roman" w:cs="Times New Roman"/>
          <w:color w:val="FF0000"/>
          <w:sz w:val="22"/>
        </w:rPr>
        <w:t>Trinta e seis mil novecentos e oitenta reais</w:t>
      </w:r>
      <w:r w:rsidR="00866C06" w:rsidRPr="001C0AE1">
        <w:rPr>
          <w:rFonts w:ascii="Times New Roman" w:hAnsi="Times New Roman" w:cs="Times New Roman"/>
          <w:color w:val="FF0000"/>
          <w:sz w:val="22"/>
        </w:rPr>
        <w:t>).</w:t>
      </w:r>
    </w:p>
    <w:p w14:paraId="4E9948AD" w14:textId="77777777"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14:paraId="6985E146" w14:textId="77777777"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14:paraId="50201EC2"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B48DAA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14:paraId="34F850BE"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53E6569" w14:textId="77777777"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14:paraId="35C54590" w14:textId="77777777" w:rsidR="003E5709" w:rsidRDefault="003E5709" w:rsidP="003E5709"/>
    <w:p w14:paraId="6C0A65AC" w14:textId="77777777" w:rsidR="00116091" w:rsidRDefault="00116091" w:rsidP="00116091">
      <w:pPr>
        <w:pStyle w:val="Ttulo1"/>
        <w:ind w:left="0" w:right="88" w:firstLine="993"/>
        <w:rPr>
          <w:rFonts w:ascii="Times New Roman" w:hAnsi="Times New Roman" w:cs="Times New Roman"/>
          <w:b w:val="0"/>
          <w:iCs/>
          <w:sz w:val="22"/>
        </w:rPr>
      </w:pPr>
      <w:r w:rsidRPr="00116091">
        <w:rPr>
          <w:rFonts w:ascii="Times New Roman" w:hAnsi="Times New Roman" w:cs="Times New Roman"/>
          <w:b w:val="0"/>
          <w:iCs/>
          <w:sz w:val="22"/>
        </w:rPr>
        <w:t>3.1. A solicitação de prestação de serviços intermunicipal ou interestadual, poderá vir a ser solicitada com mínimo de 3 (três) dias de antecedência;</w:t>
      </w:r>
    </w:p>
    <w:p w14:paraId="65EB78CF" w14:textId="77777777" w:rsidR="00116091" w:rsidRPr="00116091" w:rsidRDefault="00116091" w:rsidP="00116091"/>
    <w:p w14:paraId="15868AD2" w14:textId="77777777" w:rsidR="00116091" w:rsidRDefault="00116091" w:rsidP="00116091">
      <w:pPr>
        <w:pStyle w:val="Ttulo1"/>
        <w:ind w:left="0" w:right="88" w:firstLine="993"/>
        <w:rPr>
          <w:rFonts w:ascii="Times New Roman" w:hAnsi="Times New Roman" w:cs="Times New Roman"/>
          <w:b w:val="0"/>
          <w:iCs/>
          <w:sz w:val="22"/>
        </w:rPr>
      </w:pPr>
      <w:r w:rsidRPr="00116091">
        <w:rPr>
          <w:rFonts w:ascii="Times New Roman" w:hAnsi="Times New Roman" w:cs="Times New Roman"/>
          <w:b w:val="0"/>
          <w:iCs/>
          <w:sz w:val="22"/>
        </w:rPr>
        <w:t>3.2. A prestação de serviços deverá ocorrer com os trajetos, datas e horários a serem especificados na AF / SF (Autorização de Fornecimento / Solicitação de Fornecimento);</w:t>
      </w:r>
    </w:p>
    <w:p w14:paraId="65886A29" w14:textId="77777777" w:rsidR="00116091" w:rsidRPr="00116091" w:rsidRDefault="00116091" w:rsidP="00116091"/>
    <w:p w14:paraId="3D5D98DC" w14:textId="77777777" w:rsidR="00116091" w:rsidRDefault="00116091" w:rsidP="00116091">
      <w:pPr>
        <w:pStyle w:val="Ttulo1"/>
        <w:ind w:left="0" w:right="88" w:firstLine="993"/>
        <w:rPr>
          <w:rFonts w:ascii="Times New Roman" w:hAnsi="Times New Roman" w:cs="Times New Roman"/>
          <w:b w:val="0"/>
          <w:iCs/>
          <w:sz w:val="22"/>
        </w:rPr>
      </w:pPr>
      <w:r w:rsidRPr="00116091">
        <w:rPr>
          <w:rFonts w:ascii="Times New Roman" w:hAnsi="Times New Roman" w:cs="Times New Roman"/>
          <w:b w:val="0"/>
          <w:iCs/>
          <w:sz w:val="22"/>
        </w:rPr>
        <w:t>3.2.1. A contratada deverá providenciar para cada viagem a Prova da regularidade junto aos órgãos competentes: Departamento de Transportes e Terminais – DETER; e, Termo de Autorização junto a ANTT, para realizar os referidos serviços de viagens intermunicipais e interestaduais.</w:t>
      </w:r>
    </w:p>
    <w:p w14:paraId="4ABE1453" w14:textId="77777777" w:rsidR="00116091" w:rsidRPr="00116091" w:rsidRDefault="00116091" w:rsidP="00116091"/>
    <w:p w14:paraId="791E9D46" w14:textId="77777777" w:rsidR="00116091" w:rsidRDefault="00116091" w:rsidP="00116091">
      <w:pPr>
        <w:pStyle w:val="Ttulo1"/>
        <w:ind w:left="0" w:right="88" w:firstLine="993"/>
        <w:rPr>
          <w:rFonts w:ascii="Times New Roman" w:hAnsi="Times New Roman" w:cs="Times New Roman"/>
          <w:b w:val="0"/>
          <w:iCs/>
          <w:sz w:val="22"/>
        </w:rPr>
      </w:pPr>
      <w:r w:rsidRPr="00116091">
        <w:rPr>
          <w:rFonts w:ascii="Times New Roman" w:hAnsi="Times New Roman" w:cs="Times New Roman"/>
          <w:b w:val="0"/>
          <w:iCs/>
          <w:sz w:val="22"/>
        </w:rPr>
        <w:t>3.3. Se o meio de transporte do fornecedor apresentar falhas mecânicas no momento da execução, que impeça a realização do mesmo, poderá ser substituído por outro do mesmo fornecedor ou sublocado, desde que atenda as mesmas especificações, sem ônus extras para o contratante;</w:t>
      </w:r>
    </w:p>
    <w:p w14:paraId="26848091" w14:textId="77777777" w:rsidR="00116091" w:rsidRPr="00116091" w:rsidRDefault="00116091" w:rsidP="00116091"/>
    <w:p w14:paraId="4444F126" w14:textId="77777777" w:rsidR="00116091" w:rsidRDefault="00116091" w:rsidP="00116091">
      <w:pPr>
        <w:pStyle w:val="Ttulo1"/>
        <w:ind w:left="0" w:right="88" w:firstLine="993"/>
        <w:rPr>
          <w:rFonts w:ascii="Times New Roman" w:hAnsi="Times New Roman" w:cs="Times New Roman"/>
          <w:b w:val="0"/>
          <w:iCs/>
          <w:sz w:val="22"/>
        </w:rPr>
      </w:pPr>
      <w:r w:rsidRPr="00116091">
        <w:rPr>
          <w:rFonts w:ascii="Times New Roman" w:hAnsi="Times New Roman" w:cs="Times New Roman"/>
          <w:b w:val="0"/>
          <w:iCs/>
          <w:sz w:val="22"/>
        </w:rPr>
        <w:t>3.4. Prestar as informações e os esclarecimentos que venham a ser solicitados pelos empregados da Contratada;</w:t>
      </w:r>
    </w:p>
    <w:p w14:paraId="23E41AAB" w14:textId="77777777" w:rsidR="00116091" w:rsidRPr="00116091" w:rsidRDefault="00116091" w:rsidP="00116091"/>
    <w:p w14:paraId="00DFE020" w14:textId="77777777" w:rsidR="00116091" w:rsidRDefault="00116091" w:rsidP="00116091">
      <w:pPr>
        <w:pStyle w:val="Ttulo1"/>
        <w:ind w:left="0" w:right="88" w:firstLine="993"/>
        <w:rPr>
          <w:rFonts w:ascii="Times New Roman" w:hAnsi="Times New Roman" w:cs="Times New Roman"/>
          <w:b w:val="0"/>
          <w:iCs/>
          <w:sz w:val="22"/>
        </w:rPr>
      </w:pPr>
      <w:r w:rsidRPr="00116091">
        <w:rPr>
          <w:rFonts w:ascii="Times New Roman" w:hAnsi="Times New Roman" w:cs="Times New Roman"/>
          <w:b w:val="0"/>
          <w:iCs/>
          <w:sz w:val="22"/>
        </w:rPr>
        <w:t>3.5. O recebimento provisório ou definitivo do objeto não exclui a responsabilidade da contratada pelos prejuízos resultantes da incorreta execução do contrato;</w:t>
      </w:r>
    </w:p>
    <w:p w14:paraId="27A5E279" w14:textId="77777777" w:rsidR="00116091" w:rsidRPr="00116091" w:rsidRDefault="00116091" w:rsidP="00116091"/>
    <w:p w14:paraId="21EE144D" w14:textId="77777777" w:rsidR="00D44917" w:rsidRDefault="00116091" w:rsidP="00116091">
      <w:pPr>
        <w:pStyle w:val="Ttulo1"/>
        <w:ind w:left="0" w:right="88" w:firstLine="993"/>
        <w:rPr>
          <w:rFonts w:ascii="Times New Roman" w:hAnsi="Times New Roman" w:cs="Times New Roman"/>
          <w:sz w:val="22"/>
        </w:rPr>
      </w:pPr>
      <w:r w:rsidRPr="00116091">
        <w:rPr>
          <w:rFonts w:ascii="Times New Roman" w:hAnsi="Times New Roman" w:cs="Times New Roman"/>
          <w:b w:val="0"/>
          <w:iCs/>
          <w:sz w:val="22"/>
        </w:rPr>
        <w:t>3.6. Os bens poderão ser rejeitados, no todo ou em parte, quando em desacordo com as especificações constantes neste Termo de Referência e na proposta;</w:t>
      </w:r>
    </w:p>
    <w:p w14:paraId="458D92DF" w14:textId="77777777" w:rsidR="00116091" w:rsidRDefault="00116091" w:rsidP="001C0AE1">
      <w:pPr>
        <w:pStyle w:val="Ttulo1"/>
        <w:ind w:left="709" w:right="88"/>
        <w:rPr>
          <w:rFonts w:ascii="Times New Roman" w:hAnsi="Times New Roman" w:cs="Times New Roman"/>
          <w:sz w:val="22"/>
        </w:rPr>
      </w:pPr>
    </w:p>
    <w:p w14:paraId="63483C61" w14:textId="77777777"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14:paraId="654142C8"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14:paraId="13ABE1EE"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14:paraId="440710D2" w14:textId="77777777" w:rsidR="009B5293" w:rsidRPr="001C0AE1" w:rsidRDefault="009B5293" w:rsidP="001C0AE1">
      <w:pPr>
        <w:spacing w:after="0"/>
        <w:ind w:left="0" w:right="5" w:firstLine="851"/>
        <w:rPr>
          <w:rFonts w:ascii="Times New Roman" w:hAnsi="Times New Roman" w:cs="Times New Roman"/>
          <w:sz w:val="22"/>
        </w:rPr>
      </w:pPr>
    </w:p>
    <w:p w14:paraId="5E1D2C5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14:paraId="203A0C13" w14:textId="77777777" w:rsidR="009B5293" w:rsidRPr="001C0AE1" w:rsidRDefault="009B5293" w:rsidP="001C0AE1">
      <w:pPr>
        <w:spacing w:after="0"/>
        <w:ind w:left="0" w:right="0" w:firstLine="851"/>
        <w:rPr>
          <w:rFonts w:ascii="Times New Roman" w:hAnsi="Times New Roman" w:cs="Times New Roman"/>
          <w:sz w:val="22"/>
        </w:rPr>
      </w:pPr>
    </w:p>
    <w:p w14:paraId="6DEDF6E9" w14:textId="77777777" w:rsidR="00D44917" w:rsidRPr="001C0AE1" w:rsidRDefault="003F0B27" w:rsidP="00D44917">
      <w:pPr>
        <w:ind w:left="345" w:right="94"/>
        <w:rPr>
          <w:rFonts w:ascii="Times New Roman" w:hAnsi="Times New Roman" w:cs="Times New Roman"/>
          <w:sz w:val="22"/>
        </w:rPr>
      </w:pPr>
      <w:r w:rsidRPr="00CF3B2F">
        <w:rPr>
          <w:rFonts w:ascii="Times New Roman" w:hAnsi="Times New Roman" w:cs="Times New Roman"/>
          <w:sz w:val="22"/>
        </w:rPr>
        <w:t xml:space="preserve">5.3. </w:t>
      </w:r>
      <w:r w:rsidR="00D44917" w:rsidRPr="00CF3B2F">
        <w:rPr>
          <w:rFonts w:ascii="Times New Roman" w:hAnsi="Times New Roman" w:cs="Times New Roman"/>
          <w:sz w:val="22"/>
        </w:rPr>
        <w:t>As despesas decorrentes do objeto deste edital correrão a cargo da dotação: (</w:t>
      </w:r>
      <w:r w:rsidR="00D44917" w:rsidRPr="00660B83">
        <w:rPr>
          <w:rFonts w:ascii="Times New Roman" w:hAnsi="Times New Roman" w:cs="Times New Roman"/>
          <w:sz w:val="22"/>
          <w:highlight w:val="yellow"/>
        </w:rPr>
        <w:t>Projeto Atividade</w:t>
      </w:r>
      <w:r w:rsidR="003377FA">
        <w:rPr>
          <w:rFonts w:ascii="Times New Roman" w:hAnsi="Times New Roman" w:cs="Times New Roman"/>
          <w:b/>
          <w:sz w:val="22"/>
          <w:highlight w:val="yellow"/>
        </w:rPr>
        <w:t xml:space="preserve"> 2.006 e 2.</w:t>
      </w:r>
      <w:r w:rsidR="007A5AA6">
        <w:rPr>
          <w:rFonts w:ascii="Times New Roman" w:hAnsi="Times New Roman" w:cs="Times New Roman"/>
          <w:b/>
          <w:sz w:val="22"/>
          <w:highlight w:val="yellow"/>
        </w:rPr>
        <w:t xml:space="preserve">099 </w:t>
      </w:r>
      <w:r w:rsidR="00D44917" w:rsidRPr="00660B83">
        <w:rPr>
          <w:rFonts w:ascii="Times New Roman" w:hAnsi="Times New Roman" w:cs="Times New Roman"/>
          <w:b/>
          <w:color w:val="auto"/>
          <w:sz w:val="22"/>
          <w:highlight w:val="yellow"/>
        </w:rPr>
        <w:t xml:space="preserve">– </w:t>
      </w:r>
      <w:r w:rsidR="00D44917" w:rsidRPr="00660B83">
        <w:rPr>
          <w:rFonts w:ascii="Times New Roman" w:hAnsi="Times New Roman" w:cs="Times New Roman"/>
          <w:b/>
          <w:sz w:val="22"/>
          <w:highlight w:val="yellow"/>
        </w:rPr>
        <w:t>Elemento 3.3.90</w:t>
      </w:r>
      <w:r w:rsidR="00D44917" w:rsidRPr="00660B83">
        <w:rPr>
          <w:rFonts w:ascii="Times New Roman" w:hAnsi="Times New Roman" w:cs="Times New Roman"/>
          <w:sz w:val="22"/>
          <w:highlight w:val="yellow"/>
        </w:rPr>
        <w:t>,</w:t>
      </w:r>
      <w:r w:rsidR="00D44917" w:rsidRPr="00AE5140">
        <w:rPr>
          <w:rFonts w:ascii="Times New Roman" w:hAnsi="Times New Roman" w:cs="Times New Roman"/>
          <w:sz w:val="22"/>
        </w:rPr>
        <w:t xml:space="preserve"> prevista na Lei</w:t>
      </w:r>
      <w:r w:rsidR="00D44917" w:rsidRPr="001C0AE1">
        <w:rPr>
          <w:rFonts w:ascii="Times New Roman" w:hAnsi="Times New Roman" w:cs="Times New Roman"/>
          <w:sz w:val="22"/>
        </w:rPr>
        <w:t xml:space="preserve"> O</w:t>
      </w:r>
      <w:r w:rsidR="00D44917">
        <w:rPr>
          <w:rFonts w:ascii="Times New Roman" w:hAnsi="Times New Roman" w:cs="Times New Roman"/>
          <w:sz w:val="22"/>
        </w:rPr>
        <w:t>rçamentária do Exercício de 2022</w:t>
      </w:r>
      <w:r w:rsidR="00D44917" w:rsidRPr="001C0AE1">
        <w:rPr>
          <w:rFonts w:ascii="Times New Roman" w:hAnsi="Times New Roman" w:cs="Times New Roman"/>
          <w:sz w:val="22"/>
        </w:rPr>
        <w:t>.)</w:t>
      </w:r>
    </w:p>
    <w:p w14:paraId="5D2649D2" w14:textId="77777777" w:rsidR="008A4E75" w:rsidRDefault="008A4E75" w:rsidP="008A4E75">
      <w:pPr>
        <w:ind w:left="0" w:right="94" w:firstLine="851"/>
        <w:rPr>
          <w:rFonts w:ascii="Times New Roman" w:hAnsi="Times New Roman" w:cs="Times New Roman"/>
          <w:sz w:val="22"/>
        </w:rPr>
      </w:pPr>
    </w:p>
    <w:p w14:paraId="20EADCD3" w14:textId="77777777"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CLÁUSULA SEXTA - DOS</w:t>
      </w:r>
      <w:r w:rsidRPr="001C0AE1">
        <w:rPr>
          <w:rFonts w:ascii="Times New Roman" w:hAnsi="Times New Roman" w:cs="Times New Roman"/>
          <w:sz w:val="22"/>
        </w:rPr>
        <w:t xml:space="preserve"> </w:t>
      </w:r>
      <w:r w:rsidRPr="00F943DF">
        <w:rPr>
          <w:rFonts w:ascii="Times New Roman" w:hAnsi="Times New Roman" w:cs="Times New Roman"/>
          <w:b/>
          <w:sz w:val="22"/>
        </w:rPr>
        <w:t xml:space="preserve">REAJUSTES </w:t>
      </w:r>
      <w:r w:rsidRPr="001C0AE1">
        <w:rPr>
          <w:rFonts w:ascii="Times New Roman" w:hAnsi="Times New Roman" w:cs="Times New Roman"/>
          <w:b/>
          <w:sz w:val="22"/>
        </w:rPr>
        <w:t xml:space="preserve"> </w:t>
      </w:r>
    </w:p>
    <w:p w14:paraId="6D2654D4" w14:textId="77777777" w:rsidR="002371CA" w:rsidRPr="001C0AE1" w:rsidRDefault="002371CA" w:rsidP="002371CA">
      <w:pPr>
        <w:rPr>
          <w:rFonts w:ascii="Times New Roman" w:hAnsi="Times New Roman" w:cs="Times New Roman"/>
          <w:sz w:val="22"/>
        </w:rPr>
      </w:pPr>
    </w:p>
    <w:p w14:paraId="72914279"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49B006BB" w14:textId="77777777" w:rsidR="009B5293" w:rsidRPr="001C0AE1" w:rsidRDefault="009B5293" w:rsidP="001C0AE1">
      <w:pPr>
        <w:spacing w:after="0"/>
        <w:ind w:left="0" w:right="0" w:firstLine="851"/>
        <w:rPr>
          <w:rFonts w:ascii="Times New Roman" w:hAnsi="Times New Roman" w:cs="Times New Roman"/>
          <w:sz w:val="22"/>
        </w:rPr>
      </w:pPr>
    </w:p>
    <w:p w14:paraId="00FF07A2"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14:paraId="52D48135"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D6DA04D" w14:textId="77777777"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14:paraId="31AB8B4E" w14:textId="77777777"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14:paraId="1D0C074E" w14:textId="77777777"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116091">
        <w:rPr>
          <w:rFonts w:ascii="Times New Roman" w:hAnsi="Times New Roman" w:cs="Times New Roman"/>
          <w:sz w:val="22"/>
        </w:rPr>
        <w:t xml:space="preserve"> </w:t>
      </w:r>
      <w:r w:rsidR="00866C06" w:rsidRPr="001C0AE1">
        <w:rPr>
          <w:rFonts w:ascii="Times New Roman" w:hAnsi="Times New Roman" w:cs="Times New Roman"/>
          <w:sz w:val="22"/>
        </w:rPr>
        <w:t xml:space="preserve">– </w:t>
      </w:r>
      <w:r w:rsidR="00116091" w:rsidRPr="00477F6D">
        <w:rPr>
          <w:rFonts w:ascii="Times New Roman" w:hAnsi="Times New Roman" w:cs="Times New Roman"/>
          <w:sz w:val="22"/>
        </w:rPr>
        <w:t>A empresa vencedora com a melhor proposta, prestará serviços conforme descritos no objeto, sendo fiscalizados e conferidos pelo secretário da pasta responsável onde ocorrer a solicitação de serviço</w:t>
      </w:r>
      <w:r w:rsidR="006E4D67">
        <w:rPr>
          <w:rFonts w:ascii="Times New Roman" w:hAnsi="Times New Roman" w:cs="Times New Roman"/>
          <w:sz w:val="22"/>
        </w:rPr>
        <w:t>.</w:t>
      </w:r>
    </w:p>
    <w:p w14:paraId="7180F840" w14:textId="77777777" w:rsidR="00742D25" w:rsidRPr="001C0AE1" w:rsidRDefault="00742D25" w:rsidP="00116091">
      <w:pPr>
        <w:spacing w:after="0" w:line="259" w:lineRule="auto"/>
        <w:ind w:left="0" w:right="0" w:firstLine="0"/>
        <w:jc w:val="left"/>
        <w:rPr>
          <w:rFonts w:ascii="Times New Roman" w:hAnsi="Times New Roman" w:cs="Times New Roman"/>
          <w:sz w:val="22"/>
        </w:rPr>
      </w:pPr>
    </w:p>
    <w:p w14:paraId="7BC0A2F0" w14:textId="77777777"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14:paraId="2837BC69" w14:textId="77777777" w:rsidR="002371CA" w:rsidRPr="001C0AE1" w:rsidRDefault="002371CA" w:rsidP="002371CA">
      <w:pPr>
        <w:rPr>
          <w:rFonts w:ascii="Times New Roman" w:hAnsi="Times New Roman" w:cs="Times New Roman"/>
          <w:sz w:val="22"/>
        </w:rPr>
      </w:pPr>
    </w:p>
    <w:p w14:paraId="7D43DF48"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2FD9D6E0" w14:textId="77777777" w:rsidR="009B5293" w:rsidRPr="001C0AE1" w:rsidRDefault="009B5293" w:rsidP="001C0AE1">
      <w:pPr>
        <w:spacing w:after="0"/>
        <w:ind w:left="0" w:right="5" w:firstLine="851"/>
        <w:rPr>
          <w:rFonts w:ascii="Times New Roman" w:hAnsi="Times New Roman" w:cs="Times New Roman"/>
          <w:sz w:val="22"/>
        </w:rPr>
      </w:pPr>
    </w:p>
    <w:p w14:paraId="531523D1" w14:textId="77777777"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6D0BFDF6" w14:textId="77777777" w:rsidR="009B5293" w:rsidRPr="001C0AE1" w:rsidRDefault="009B5293" w:rsidP="001C0AE1">
      <w:pPr>
        <w:spacing w:after="0"/>
        <w:ind w:left="0" w:right="8" w:firstLine="851"/>
        <w:rPr>
          <w:rFonts w:ascii="Times New Roman" w:hAnsi="Times New Roman" w:cs="Times New Roman"/>
          <w:sz w:val="22"/>
        </w:rPr>
      </w:pPr>
    </w:p>
    <w:p w14:paraId="001ABBEF" w14:textId="77777777"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1CA87327" w14:textId="77777777" w:rsidR="009B5293" w:rsidRPr="001C0AE1" w:rsidRDefault="009B5293" w:rsidP="001C0AE1">
      <w:pPr>
        <w:spacing w:after="0"/>
        <w:ind w:left="0" w:right="3" w:firstLine="851"/>
        <w:rPr>
          <w:rFonts w:ascii="Times New Roman" w:hAnsi="Times New Roman" w:cs="Times New Roman"/>
          <w:sz w:val="22"/>
        </w:rPr>
      </w:pPr>
    </w:p>
    <w:p w14:paraId="055662E9"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5E1D27EF" w14:textId="77777777" w:rsidR="009B5293" w:rsidRPr="001C0AE1" w:rsidRDefault="009B5293" w:rsidP="001C0AE1">
      <w:pPr>
        <w:spacing w:after="0"/>
        <w:ind w:left="0" w:right="5" w:firstLine="851"/>
        <w:rPr>
          <w:rFonts w:ascii="Times New Roman" w:hAnsi="Times New Roman" w:cs="Times New Roman"/>
          <w:sz w:val="22"/>
        </w:rPr>
      </w:pPr>
    </w:p>
    <w:p w14:paraId="1F91EADF"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3BEC27D5" w14:textId="77777777" w:rsidR="009B5293" w:rsidRPr="001C0AE1" w:rsidRDefault="009B5293" w:rsidP="001C0AE1">
      <w:pPr>
        <w:spacing w:after="0"/>
        <w:ind w:left="0" w:right="0" w:firstLine="851"/>
        <w:rPr>
          <w:rFonts w:ascii="Times New Roman" w:hAnsi="Times New Roman" w:cs="Times New Roman"/>
          <w:sz w:val="22"/>
        </w:rPr>
      </w:pPr>
    </w:p>
    <w:p w14:paraId="6DC0E068" w14:textId="77777777"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1B6DE14E" w14:textId="77777777"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616939FC"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1CE271C9"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8.9. O valor a servir de base para o cálculo das multas referidas nos subitens 8.6 e 8.7 será o valor inicial do Contrato.  </w:t>
      </w:r>
    </w:p>
    <w:p w14:paraId="3633DB73" w14:textId="77777777"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7E76A3CA"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14:paraId="2876747F"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635FE634"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710F5053"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14:paraId="73896E85"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14:paraId="7A61D395" w14:textId="77777777"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15FEF14B"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07B8EF4" w14:textId="77777777"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14:paraId="4F281622" w14:textId="77777777" w:rsidR="002371CA" w:rsidRPr="001C0AE1" w:rsidRDefault="002371CA">
      <w:pPr>
        <w:spacing w:after="0"/>
        <w:ind w:left="720" w:right="4227" w:firstLine="0"/>
        <w:rPr>
          <w:rFonts w:ascii="Times New Roman" w:hAnsi="Times New Roman" w:cs="Times New Roman"/>
          <w:b/>
          <w:sz w:val="22"/>
        </w:rPr>
      </w:pPr>
    </w:p>
    <w:p w14:paraId="4FE5FAFB" w14:textId="77777777"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14:paraId="44DA46DA" w14:textId="77777777"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14:paraId="04DCE09B"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.1</w:t>
      </w:r>
      <w:r>
        <w:rPr>
          <w:rFonts w:ascii="Times New Roman" w:hAnsi="Times New Roman" w:cs="Times New Roman"/>
          <w:sz w:val="22"/>
        </w:rPr>
        <w:t>.1</w:t>
      </w:r>
      <w:r w:rsidR="00134CBF" w:rsidRPr="00134CBF">
        <w:rPr>
          <w:rFonts w:ascii="Times New Roman" w:hAnsi="Times New Roman" w:cs="Times New Roman"/>
          <w:sz w:val="22"/>
        </w:rPr>
        <w:t xml:space="preserve"> - Efetuar a realização do serviço descrito no objeto, em perfeitas condições, conforme especificações, prazo e local constantes no Edital e seus anexos, acompanhado da respectiva nota fiscal.</w:t>
      </w:r>
    </w:p>
    <w:p w14:paraId="28A151C2"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2 - Responsabilizar-se pelos vícios e danos decorrentes do objeto, de acordo com os artigos 12, 13 e 17 a 27, do Código de Defesa do Consumidor (Lei nº 8.078, de 1990);</w:t>
      </w:r>
    </w:p>
    <w:p w14:paraId="4FCA42D6"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0844C9">
        <w:rPr>
          <w:rFonts w:ascii="Times New Roman" w:hAnsi="Times New Roman" w:cs="Times New Roman"/>
          <w:sz w:val="22"/>
        </w:rPr>
        <w:t>.1.</w:t>
      </w:r>
      <w:r w:rsidR="00134CBF" w:rsidRPr="00134CBF">
        <w:rPr>
          <w:rFonts w:ascii="Times New Roman" w:hAnsi="Times New Roman" w:cs="Times New Roman"/>
          <w:sz w:val="22"/>
        </w:rPr>
        <w:t>3 - Substituir, reparar ou corrigir, às suas expensas, no prazo fixado neste Termo de Referência, o objeto com avarias ou defeitos;</w:t>
      </w:r>
    </w:p>
    <w:p w14:paraId="1D72F0E6"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5D906345"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073D455B"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6 - Indicar preposto para representá-la durante a execução do contrato;</w:t>
      </w:r>
    </w:p>
    <w:p w14:paraId="549A6E21"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7.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w:t>
      </w:r>
    </w:p>
    <w:p w14:paraId="437FB910"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 xml:space="preserve">7.1. Responder integralmente pelas obrigações contratuais, nos termos do art. 70 do Código de Processo Civil, no caso de, em qualquer hipótese, empregados </w:t>
      </w:r>
      <w:proofErr w:type="gramStart"/>
      <w:r w:rsidR="00134CBF" w:rsidRPr="00134CBF">
        <w:rPr>
          <w:rFonts w:ascii="Times New Roman" w:hAnsi="Times New Roman" w:cs="Times New Roman"/>
          <w:sz w:val="22"/>
        </w:rPr>
        <w:t>da</w:t>
      </w:r>
      <w:proofErr w:type="gramEnd"/>
      <w:r w:rsidR="00134CBF" w:rsidRPr="00134CBF">
        <w:rPr>
          <w:rFonts w:ascii="Times New Roman" w:hAnsi="Times New Roman" w:cs="Times New Roman"/>
          <w:sz w:val="22"/>
        </w:rPr>
        <w:t xml:space="preserve"> CONTRATATA intentarem reclamações trabalhistas contra a CONTRATANTE;</w:t>
      </w:r>
    </w:p>
    <w:p w14:paraId="15EB62D2"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7.1.2. Cumprir com as determinações estabelecidas pelo Ministério do Trabalho, relativas à segurança e medicina do trabalho;</w:t>
      </w:r>
    </w:p>
    <w:p w14:paraId="023ADB20"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lastRenderedPageBreak/>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7.2. Obrigar-se pela seleção, treinamento, habilitação, contratação, registro profissional de pessoal necessário, bem como pelo cumprimento das formalidades exigidas pelas Leis Trabalhistas, Sociais e Previdenciárias.</w:t>
      </w:r>
    </w:p>
    <w:p w14:paraId="26F4FD05"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7.3. Responsabilizar-se pelos danos e prejuízos que a qualquer título causar à CONTRATANTE, ao meio ambiente e/ou a terceiros em decorrência da execução do objeto deste termo, respondendo por si e por seus sucessores.</w:t>
      </w:r>
    </w:p>
    <w:p w14:paraId="1F9B6A9C"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7.4. Responsabilizar-se por qualquer acidente do qual possam ser vítimas seus empregados, no desempenho dos serviços objeto do presente Contrato.</w:t>
      </w:r>
    </w:p>
    <w:p w14:paraId="28559939"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7.5. Manter, na direção dos serviços, representante ou preposto capacitado e idôneo que a represente, integralmente, em todos os seus atos.</w:t>
      </w:r>
    </w:p>
    <w:p w14:paraId="76E3DC2C"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7.6. Responsabilizar-se pela apuração e recolhimento de todos os encargos sociais e trabalhistas.</w:t>
      </w:r>
    </w:p>
    <w:p w14:paraId="1E82743B" w14:textId="77777777" w:rsidR="00134CBF" w:rsidRPr="00134CBF"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7.7. Recolher os impostos devidos, no que diz respeito ao objeto da presente Ata, em seu órgão competente.</w:t>
      </w:r>
    </w:p>
    <w:p w14:paraId="0DB1B2CF" w14:textId="77777777" w:rsidR="002371CA" w:rsidRDefault="00550709" w:rsidP="00134CBF">
      <w:pPr>
        <w:spacing w:after="9"/>
        <w:ind w:left="0" w:right="94" w:firstLine="993"/>
        <w:rPr>
          <w:rFonts w:ascii="Times New Roman" w:hAnsi="Times New Roman" w:cs="Times New Roman"/>
          <w:sz w:val="22"/>
        </w:rPr>
      </w:pPr>
      <w:r>
        <w:rPr>
          <w:rFonts w:ascii="Times New Roman" w:hAnsi="Times New Roman" w:cs="Times New Roman"/>
          <w:sz w:val="22"/>
        </w:rPr>
        <w:t>9</w:t>
      </w:r>
      <w:r w:rsidR="00134CBF" w:rsidRPr="00134CBF">
        <w:rPr>
          <w:rFonts w:ascii="Times New Roman" w:hAnsi="Times New Roman" w:cs="Times New Roman"/>
          <w:sz w:val="22"/>
        </w:rPr>
        <w:t>.</w:t>
      </w:r>
      <w:r w:rsidR="000844C9">
        <w:rPr>
          <w:rFonts w:ascii="Times New Roman" w:hAnsi="Times New Roman" w:cs="Times New Roman"/>
          <w:sz w:val="22"/>
        </w:rPr>
        <w:t>1.</w:t>
      </w:r>
      <w:r w:rsidR="00134CBF" w:rsidRPr="00134CBF">
        <w:rPr>
          <w:rFonts w:ascii="Times New Roman" w:hAnsi="Times New Roman" w:cs="Times New Roman"/>
          <w:sz w:val="22"/>
        </w:rPr>
        <w:t>7.8. Realizar a execução do objeto conforme o edital que originou a contratação, sendo vedada a subcontratação.</w:t>
      </w:r>
    </w:p>
    <w:p w14:paraId="75256B97" w14:textId="77777777" w:rsidR="00134CBF" w:rsidRPr="001C0AE1" w:rsidRDefault="00134CBF" w:rsidP="00134CBF">
      <w:pPr>
        <w:spacing w:after="9"/>
        <w:ind w:left="0" w:right="94" w:firstLine="993"/>
        <w:rPr>
          <w:rFonts w:ascii="Times New Roman" w:hAnsi="Times New Roman" w:cs="Times New Roman"/>
          <w:sz w:val="22"/>
        </w:rPr>
      </w:pPr>
    </w:p>
    <w:p w14:paraId="379D6921" w14:textId="77777777"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14:paraId="2CD6F8C5" w14:textId="77777777" w:rsidR="009B5293" w:rsidRPr="001C0AE1" w:rsidRDefault="009B5293" w:rsidP="001C0AE1">
      <w:pPr>
        <w:spacing w:after="9"/>
        <w:ind w:left="0" w:right="94" w:firstLine="851"/>
        <w:rPr>
          <w:rFonts w:ascii="Times New Roman" w:hAnsi="Times New Roman" w:cs="Times New Roman"/>
          <w:sz w:val="22"/>
          <w:u w:val="single"/>
        </w:rPr>
      </w:pPr>
    </w:p>
    <w:p w14:paraId="4E1278FA"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14:paraId="35B7FFBD" w14:textId="77777777"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14:paraId="6EDAC53B" w14:textId="77777777"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59CD64E3" w14:textId="77777777"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37A44D6E"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353B3D31" w14:textId="77777777"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14:paraId="3CA75E89" w14:textId="77777777"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7BE29086" w14:textId="77777777" w:rsidR="00134CBF"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134CBF" w:rsidRPr="00C25471">
        <w:rPr>
          <w:rFonts w:ascii="Times New Roman" w:hAnsi="Times New Roman" w:cs="Times New Roman"/>
          <w:sz w:val="22"/>
          <w:lang w:eastAsia="zh-CN"/>
        </w:rPr>
        <w:t>A execução do contrato será acompanhada e fiscalizada pel</w:t>
      </w:r>
      <w:r w:rsidR="00134CBF">
        <w:rPr>
          <w:rFonts w:ascii="Times New Roman" w:hAnsi="Times New Roman" w:cs="Times New Roman"/>
          <w:sz w:val="22"/>
          <w:lang w:eastAsia="zh-CN"/>
        </w:rPr>
        <w:t>a D</w:t>
      </w:r>
      <w:r w:rsidR="00134CBF" w:rsidRPr="00477F6D">
        <w:rPr>
          <w:rFonts w:ascii="Times New Roman" w:hAnsi="Times New Roman" w:cs="Times New Roman"/>
          <w:sz w:val="22"/>
          <w:lang w:eastAsia="zh-CN"/>
        </w:rPr>
        <w:t xml:space="preserve">iretora de Assistência Social </w:t>
      </w:r>
      <w:r w:rsidR="00134CBF" w:rsidRPr="00477F6D">
        <w:rPr>
          <w:rFonts w:ascii="Times New Roman" w:hAnsi="Times New Roman" w:cs="Times New Roman"/>
          <w:color w:val="FF0000"/>
          <w:sz w:val="22"/>
          <w:lang w:eastAsia="zh-CN"/>
        </w:rPr>
        <w:t xml:space="preserve">Caroline Horn, </w:t>
      </w:r>
      <w:r w:rsidR="00134CBF" w:rsidRPr="00E741BE">
        <w:rPr>
          <w:rFonts w:ascii="Times New Roman" w:hAnsi="Times New Roman" w:cs="Times New Roman"/>
          <w:color w:val="FF0000"/>
          <w:sz w:val="22"/>
          <w:lang w:eastAsia="zh-CN"/>
        </w:rPr>
        <w:t>matrícula n°</w:t>
      </w:r>
      <w:r w:rsidR="00134CBF">
        <w:rPr>
          <w:rFonts w:ascii="Times New Roman" w:hAnsi="Times New Roman" w:cs="Times New Roman"/>
          <w:color w:val="FF0000"/>
          <w:sz w:val="22"/>
          <w:lang w:eastAsia="zh-CN"/>
        </w:rPr>
        <w:t xml:space="preserve"> </w:t>
      </w:r>
      <w:r w:rsidR="00134CBF" w:rsidRPr="00477F6D">
        <w:rPr>
          <w:rFonts w:ascii="Times New Roman" w:hAnsi="Times New Roman" w:cs="Times New Roman"/>
          <w:color w:val="FF0000"/>
          <w:sz w:val="22"/>
          <w:lang w:eastAsia="zh-CN"/>
        </w:rPr>
        <w:t>13822-01</w:t>
      </w:r>
      <w:r w:rsidR="00134CBF" w:rsidRPr="00C25471">
        <w:rPr>
          <w:rFonts w:ascii="Times New Roman" w:hAnsi="Times New Roman" w:cs="Times New Roman"/>
          <w:color w:val="FF0000"/>
          <w:sz w:val="22"/>
          <w:lang w:eastAsia="zh-CN"/>
        </w:rPr>
        <w:t xml:space="preserve">, </w:t>
      </w:r>
      <w:r w:rsidR="00134CBF" w:rsidRPr="00C25471">
        <w:rPr>
          <w:rFonts w:ascii="Times New Roman" w:hAnsi="Times New Roman" w:cs="Times New Roman"/>
          <w:sz w:val="22"/>
          <w:lang w:eastAsia="zh-CN"/>
        </w:rPr>
        <w:t>que atuarão como representantes institucionais nos termos do artigo 67 da Lei 8666/93</w:t>
      </w:r>
      <w:r w:rsidR="00134CBF">
        <w:rPr>
          <w:rFonts w:ascii="Times New Roman" w:hAnsi="Times New Roman" w:cs="Times New Roman"/>
          <w:sz w:val="22"/>
          <w:lang w:eastAsia="zh-CN"/>
        </w:rPr>
        <w:t>.</w:t>
      </w:r>
    </w:p>
    <w:p w14:paraId="3DCF4DF4" w14:textId="77777777"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00866C06" w:rsidRPr="001C0AE1">
        <w:rPr>
          <w:rFonts w:ascii="Times New Roman" w:hAnsi="Times New Roman" w:cs="Times New Roman"/>
          <w:sz w:val="22"/>
          <w:lang w:eastAsia="en-US"/>
        </w:rPr>
        <w:t>co-responsabilidade</w:t>
      </w:r>
      <w:proofErr w:type="spellEnd"/>
      <w:r w:rsidR="00866C06" w:rsidRPr="001C0AE1">
        <w:rPr>
          <w:rFonts w:ascii="Times New Roman" w:hAnsi="Times New Roman" w:cs="Times New Roman"/>
          <w:sz w:val="22"/>
          <w:lang w:eastAsia="en-US"/>
        </w:rPr>
        <w:t xml:space="preserve"> da Administração ou de seus agentes e prepostos, de conformidade com o art. 70 da Lei nº 8.666, de 1993.</w:t>
      </w:r>
    </w:p>
    <w:p w14:paraId="54EE6B6C" w14:textId="77777777"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599BE9A5" w14:textId="77777777" w:rsidR="00866C06" w:rsidRPr="001C0AE1" w:rsidRDefault="00866C06" w:rsidP="009B5293">
      <w:pPr>
        <w:pStyle w:val="Ttulo1"/>
        <w:ind w:left="284" w:right="88"/>
        <w:rPr>
          <w:rFonts w:ascii="Times New Roman" w:hAnsi="Times New Roman" w:cs="Times New Roman"/>
          <w:sz w:val="22"/>
        </w:rPr>
      </w:pPr>
    </w:p>
    <w:p w14:paraId="4D5F4FDC" w14:textId="77777777" w:rsidR="00866C06" w:rsidRPr="001C0AE1" w:rsidRDefault="00866C06" w:rsidP="009B5293">
      <w:pPr>
        <w:pStyle w:val="Ttulo1"/>
        <w:ind w:left="284" w:right="88"/>
        <w:rPr>
          <w:rFonts w:ascii="Times New Roman" w:hAnsi="Times New Roman" w:cs="Times New Roman"/>
          <w:sz w:val="22"/>
        </w:rPr>
      </w:pPr>
    </w:p>
    <w:p w14:paraId="5C877A7F" w14:textId="77777777"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14:paraId="5473303A" w14:textId="77777777" w:rsidR="002371CA" w:rsidRPr="001C0AE1" w:rsidRDefault="002371CA" w:rsidP="002371CA">
      <w:pPr>
        <w:rPr>
          <w:rFonts w:ascii="Times New Roman" w:hAnsi="Times New Roman" w:cs="Times New Roman"/>
          <w:sz w:val="22"/>
        </w:rPr>
      </w:pPr>
    </w:p>
    <w:p w14:paraId="620E15F5" w14:textId="5650E479"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 xml:space="preserve">Pregão para Registro de Preço nº </w:t>
      </w:r>
      <w:r w:rsidR="009F0077">
        <w:rPr>
          <w:rFonts w:ascii="Times New Roman" w:hAnsi="Times New Roman" w:cs="Times New Roman"/>
          <w:color w:val="FF0000"/>
          <w:sz w:val="22"/>
        </w:rPr>
        <w:t>78</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14:paraId="516D3FA1" w14:textId="77777777"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672EE558" w14:textId="7153240C"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 o Foro da Comarca de Chapecó</w:t>
      </w:r>
      <w:r w:rsidR="009F0077">
        <w:rPr>
          <w:rFonts w:ascii="Times New Roman" w:hAnsi="Times New Roman" w:cs="Times New Roman"/>
          <w:sz w:val="22"/>
        </w:rPr>
        <w:t>/</w:t>
      </w:r>
      <w:r w:rsidR="003F0B27" w:rsidRPr="001C0AE1">
        <w:rPr>
          <w:rFonts w:ascii="Times New Roman" w:hAnsi="Times New Roman" w:cs="Times New Roman"/>
          <w:sz w:val="22"/>
        </w:rPr>
        <w:t xml:space="preserve">SC para dirimir quaisquer questões decorrentes da utilização da presente ata.  </w:t>
      </w:r>
    </w:p>
    <w:p w14:paraId="0D21435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0219A21" w14:textId="20198933"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B5E7B" w:rsidRPr="001C0AE1">
        <w:rPr>
          <w:rFonts w:ascii="Times New Roman" w:hAnsi="Times New Roman" w:cs="Times New Roman"/>
          <w:color w:val="FF0000"/>
          <w:sz w:val="22"/>
        </w:rPr>
        <w:t>ta</w:t>
      </w:r>
      <w:r w:rsidR="009F0077">
        <w:rPr>
          <w:rFonts w:ascii="Times New Roman" w:hAnsi="Times New Roman" w:cs="Times New Roman"/>
          <w:color w:val="FF0000"/>
          <w:sz w:val="22"/>
        </w:rPr>
        <w:t>/</w:t>
      </w:r>
      <w:r w:rsidR="00DB5E7B" w:rsidRPr="001C0AE1">
        <w:rPr>
          <w:rFonts w:ascii="Times New Roman" w:hAnsi="Times New Roman" w:cs="Times New Roman"/>
          <w:color w:val="FF0000"/>
          <w:sz w:val="22"/>
        </w:rPr>
        <w:t xml:space="preserve">SC, </w:t>
      </w:r>
      <w:r w:rsidR="009F0077">
        <w:rPr>
          <w:rFonts w:ascii="Times New Roman" w:hAnsi="Times New Roman" w:cs="Times New Roman"/>
          <w:color w:val="FF0000"/>
          <w:sz w:val="22"/>
        </w:rPr>
        <w:t>08 de dezembro</w:t>
      </w:r>
      <w:r w:rsidR="005E7ABB">
        <w:rPr>
          <w:rFonts w:ascii="Times New Roman" w:hAnsi="Times New Roman" w:cs="Times New Roman"/>
          <w:color w:val="FF0000"/>
          <w:sz w:val="22"/>
        </w:rPr>
        <w:t xml:space="preserve"> de 2022</w:t>
      </w:r>
      <w:r w:rsidRPr="001C0AE1">
        <w:rPr>
          <w:rFonts w:ascii="Times New Roman" w:hAnsi="Times New Roman" w:cs="Times New Roman"/>
          <w:color w:val="FF0000"/>
          <w:sz w:val="22"/>
        </w:rPr>
        <w:t xml:space="preserve">. </w:t>
      </w:r>
    </w:p>
    <w:p w14:paraId="3422B3F0" w14:textId="77777777" w:rsidR="001C0AE1" w:rsidRPr="001C0AE1" w:rsidRDefault="001C0AE1">
      <w:pPr>
        <w:spacing w:after="9"/>
        <w:ind w:left="720" w:right="94" w:firstLine="0"/>
        <w:rPr>
          <w:rFonts w:ascii="Times New Roman" w:hAnsi="Times New Roman" w:cs="Times New Roman"/>
          <w:color w:val="FF0000"/>
          <w:sz w:val="22"/>
        </w:rPr>
      </w:pPr>
    </w:p>
    <w:p w14:paraId="325DD0C2" w14:textId="77777777" w:rsidR="002371CA" w:rsidRPr="001C0AE1" w:rsidRDefault="002371CA">
      <w:pPr>
        <w:spacing w:after="9"/>
        <w:ind w:left="720" w:right="94" w:firstLine="0"/>
        <w:rPr>
          <w:rFonts w:ascii="Times New Roman" w:hAnsi="Times New Roman" w:cs="Times New Roman"/>
          <w:sz w:val="22"/>
        </w:rPr>
      </w:pPr>
    </w:p>
    <w:p w14:paraId="541E82C2" w14:textId="77777777" w:rsidR="002371CA" w:rsidRPr="001C0AE1" w:rsidRDefault="002371CA">
      <w:pPr>
        <w:spacing w:after="9"/>
        <w:ind w:left="720" w:right="94" w:firstLine="0"/>
        <w:rPr>
          <w:rFonts w:ascii="Times New Roman" w:hAnsi="Times New Roman" w:cs="Times New Roman"/>
          <w:sz w:val="22"/>
        </w:rPr>
      </w:pPr>
    </w:p>
    <w:p w14:paraId="318B35FA" w14:textId="77777777" w:rsidR="002371CA" w:rsidRPr="001C0AE1" w:rsidRDefault="002371CA" w:rsidP="002371CA">
      <w:pPr>
        <w:spacing w:after="9"/>
        <w:ind w:left="720" w:right="94" w:firstLine="0"/>
        <w:jc w:val="center"/>
        <w:rPr>
          <w:rFonts w:ascii="Times New Roman" w:hAnsi="Times New Roman" w:cs="Times New Roman"/>
          <w:sz w:val="22"/>
        </w:rPr>
      </w:pPr>
    </w:p>
    <w:p w14:paraId="44A28812" w14:textId="77777777"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14:paraId="2A4AE29F" w14:textId="77777777" w:rsidR="00742D25" w:rsidRPr="001C0AE1" w:rsidRDefault="004B6CC0"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CLODOALDO BRIANCINI</w:t>
      </w:r>
    </w:p>
    <w:p w14:paraId="15E4BD90" w14:textId="77777777" w:rsidR="00742D25" w:rsidRPr="001C0AE1" w:rsidRDefault="004B6CC0"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p>
    <w:p w14:paraId="034901F3"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22DC8971" w14:textId="77777777"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14:paraId="01917672" w14:textId="77777777" w:rsidR="002371CA" w:rsidRPr="001C0AE1" w:rsidRDefault="002371CA">
      <w:pPr>
        <w:spacing w:after="0" w:line="259" w:lineRule="auto"/>
        <w:ind w:left="781" w:right="0" w:firstLine="0"/>
        <w:jc w:val="center"/>
        <w:rPr>
          <w:rFonts w:ascii="Times New Roman" w:hAnsi="Times New Roman" w:cs="Times New Roman"/>
          <w:b/>
          <w:sz w:val="22"/>
        </w:rPr>
      </w:pPr>
    </w:p>
    <w:p w14:paraId="447994FB" w14:textId="77777777" w:rsidR="00E74BA3" w:rsidRPr="001C0AE1" w:rsidRDefault="00E74BA3" w:rsidP="00B63278">
      <w:pPr>
        <w:spacing w:after="0" w:line="259" w:lineRule="auto"/>
        <w:ind w:left="0" w:right="3084" w:firstLine="0"/>
        <w:rPr>
          <w:rFonts w:ascii="Times New Roman" w:hAnsi="Times New Roman" w:cs="Times New Roman"/>
          <w:b/>
          <w:sz w:val="22"/>
        </w:rPr>
      </w:pPr>
    </w:p>
    <w:p w14:paraId="0755496A" w14:textId="3AE8D8AE"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w:t>
      </w:r>
      <w:r w:rsidR="003D2BEA">
        <w:rPr>
          <w:rFonts w:ascii="Times New Roman" w:hAnsi="Times New Roman" w:cs="Times New Roman"/>
          <w:b/>
          <w:sz w:val="22"/>
        </w:rPr>
        <w:t>__________________</w:t>
      </w:r>
      <w:r w:rsidRPr="001C0AE1">
        <w:rPr>
          <w:rFonts w:ascii="Times New Roman" w:hAnsi="Times New Roman" w:cs="Times New Roman"/>
          <w:b/>
          <w:sz w:val="22"/>
        </w:rPr>
        <w:t>__________________</w:t>
      </w:r>
    </w:p>
    <w:p w14:paraId="553F75FD" w14:textId="7E9E512F" w:rsidR="003D2BEA" w:rsidRPr="003D2BEA" w:rsidRDefault="003D2BEA" w:rsidP="00C92EF5">
      <w:pPr>
        <w:pStyle w:val="Ttulo1"/>
        <w:ind w:left="0" w:right="17"/>
        <w:jc w:val="center"/>
        <w:rPr>
          <w:rFonts w:ascii="Times New Roman" w:hAnsi="Times New Roman" w:cs="Times New Roman"/>
          <w:sz w:val="22"/>
        </w:rPr>
      </w:pPr>
      <w:r w:rsidRPr="003D2BEA">
        <w:rPr>
          <w:rFonts w:ascii="Times New Roman" w:hAnsi="Times New Roman" w:cs="Times New Roman"/>
          <w:sz w:val="22"/>
        </w:rPr>
        <w:t>NEARA TRANSPORTE E TURISMO LTDA</w:t>
      </w:r>
    </w:p>
    <w:p w14:paraId="27A786F5" w14:textId="60F12D75" w:rsidR="003D2BEA" w:rsidRPr="003D2BEA" w:rsidRDefault="003D2BEA" w:rsidP="00C92EF5">
      <w:pPr>
        <w:pStyle w:val="Ttulo1"/>
        <w:ind w:left="0" w:right="17"/>
        <w:jc w:val="center"/>
        <w:rPr>
          <w:rFonts w:ascii="Times New Roman" w:hAnsi="Times New Roman" w:cs="Times New Roman"/>
          <w:b w:val="0"/>
          <w:sz w:val="22"/>
        </w:rPr>
      </w:pPr>
      <w:r w:rsidRPr="003D2BEA">
        <w:rPr>
          <w:rFonts w:ascii="Times New Roman" w:hAnsi="Times New Roman" w:cs="Times New Roman"/>
          <w:b w:val="0"/>
          <w:sz w:val="22"/>
        </w:rPr>
        <w:t xml:space="preserve">Nédio João </w:t>
      </w:r>
      <w:proofErr w:type="spellStart"/>
      <w:r w:rsidRPr="003D2BEA">
        <w:rPr>
          <w:rFonts w:ascii="Times New Roman" w:hAnsi="Times New Roman" w:cs="Times New Roman"/>
          <w:b w:val="0"/>
          <w:sz w:val="22"/>
        </w:rPr>
        <w:t>Miechuanski</w:t>
      </w:r>
      <w:proofErr w:type="spellEnd"/>
    </w:p>
    <w:p w14:paraId="6DEE197C" w14:textId="13B1D0E4" w:rsidR="00742D25" w:rsidRPr="001C0AE1" w:rsidRDefault="003F0B27" w:rsidP="00C92EF5">
      <w:pPr>
        <w:pStyle w:val="Ttulo1"/>
        <w:ind w:left="0" w:right="17"/>
        <w:jc w:val="center"/>
        <w:rPr>
          <w:rFonts w:ascii="Times New Roman" w:hAnsi="Times New Roman" w:cs="Times New Roman"/>
          <w:sz w:val="22"/>
        </w:rPr>
      </w:pPr>
      <w:r w:rsidRPr="001C0AE1">
        <w:rPr>
          <w:rFonts w:ascii="Times New Roman" w:hAnsi="Times New Roman" w:cs="Times New Roman"/>
          <w:sz w:val="22"/>
        </w:rPr>
        <w:t>Contratada</w:t>
      </w:r>
    </w:p>
    <w:p w14:paraId="625489CE"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60378311"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4CAC1E35"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020FBAD6" w14:textId="77777777" w:rsidR="001C0AE1" w:rsidRPr="001C0AE1" w:rsidRDefault="003F0B27" w:rsidP="00C92EF5">
      <w:pPr>
        <w:ind w:left="0" w:right="17"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14:paraId="307F6694" w14:textId="77777777" w:rsidR="001C0AE1" w:rsidRPr="001C0AE1" w:rsidRDefault="001C0AE1" w:rsidP="001C0AE1">
      <w:pPr>
        <w:rPr>
          <w:rFonts w:ascii="Times New Roman" w:hAnsi="Times New Roman" w:cs="Times New Roman"/>
          <w:sz w:val="22"/>
        </w:rPr>
      </w:pPr>
    </w:p>
    <w:p w14:paraId="228F1682" w14:textId="77777777" w:rsidR="001C0AE1" w:rsidRPr="001C0AE1" w:rsidRDefault="001C0AE1" w:rsidP="001C0AE1">
      <w:pPr>
        <w:rPr>
          <w:rFonts w:ascii="Times New Roman" w:hAnsi="Times New Roman" w:cs="Times New Roman"/>
          <w:sz w:val="22"/>
        </w:rPr>
      </w:pPr>
    </w:p>
    <w:p w14:paraId="665F426E" w14:textId="77777777" w:rsidR="001C0AE1" w:rsidRPr="001C0AE1" w:rsidRDefault="001C0AE1" w:rsidP="001C0AE1">
      <w:pPr>
        <w:rPr>
          <w:rFonts w:ascii="Times New Roman" w:hAnsi="Times New Roman" w:cs="Times New Roman"/>
          <w:sz w:val="22"/>
        </w:rPr>
      </w:pPr>
    </w:p>
    <w:p w14:paraId="6F84618E" w14:textId="77777777" w:rsidR="001C0AE1" w:rsidRPr="001C0AE1" w:rsidRDefault="003F0B27" w:rsidP="00C92EF5">
      <w:pPr>
        <w:spacing w:after="0"/>
        <w:ind w:left="0" w:right="17"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14:paraId="449F7E7F" w14:textId="77777777" w:rsidR="001C0AE1" w:rsidRPr="001C0AE1" w:rsidRDefault="001C0AE1" w:rsidP="00C92EF5">
      <w:pPr>
        <w:spacing w:after="0"/>
        <w:ind w:left="0" w:right="17"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 xml:space="preserve">Kelly Cristina </w:t>
      </w:r>
      <w:proofErr w:type="spellStart"/>
      <w:r w:rsidRPr="001C0AE1">
        <w:rPr>
          <w:rFonts w:ascii="Times New Roman" w:hAnsi="Times New Roman" w:cs="Times New Roman"/>
          <w:sz w:val="22"/>
        </w:rPr>
        <w:t>Ranzan</w:t>
      </w:r>
      <w:proofErr w:type="spellEnd"/>
    </w:p>
    <w:p w14:paraId="35C495FE" w14:textId="77777777" w:rsidR="001C0AE1" w:rsidRPr="001C0AE1" w:rsidRDefault="001C0AE1" w:rsidP="00C92EF5">
      <w:pPr>
        <w:spacing w:after="0"/>
        <w:ind w:left="0" w:right="17"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Pr="001C0AE1">
        <w:rPr>
          <w:rFonts w:ascii="Times New Roman" w:hAnsi="Times New Roman" w:cs="Times New Roman"/>
          <w:sz w:val="22"/>
        </w:rPr>
        <w:t>CPF: 773.189.001-53</w:t>
      </w:r>
    </w:p>
    <w:p w14:paraId="51BB1288" w14:textId="77777777"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AECAA" w14:textId="77777777" w:rsidR="00902BD2" w:rsidRDefault="00902BD2">
      <w:pPr>
        <w:spacing w:after="0" w:line="240" w:lineRule="auto"/>
      </w:pPr>
      <w:r>
        <w:separator/>
      </w:r>
    </w:p>
  </w:endnote>
  <w:endnote w:type="continuationSeparator" w:id="0">
    <w:p w14:paraId="50D7FF8F" w14:textId="77777777" w:rsidR="00902BD2" w:rsidRDefault="00902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2BEB0" w14:textId="77777777" w:rsidR="00902BD2" w:rsidRDefault="00902BD2">
    <w:pPr>
      <w:spacing w:after="0" w:line="259" w:lineRule="auto"/>
      <w:ind w:left="0" w:right="277" w:firstLine="0"/>
      <w:jc w:val="center"/>
    </w:pPr>
    <w:r>
      <w:rPr>
        <w:b/>
        <w:sz w:val="16"/>
      </w:rPr>
      <w:t xml:space="preserve">RUA CELSO TOZZO, 27 CEP: 89.819-000 – FONE: (49) 3358-9100 – CORDILHEIRA ALTA – SC </w:t>
    </w:r>
  </w:p>
  <w:p w14:paraId="5E3A42FF" w14:textId="77777777" w:rsidR="00902BD2" w:rsidRDefault="00902BD2">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0C5A3B">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7C292167" w14:textId="77777777" w:rsidR="00902BD2" w:rsidRDefault="00902BD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50F3546B" w14:textId="77777777" w:rsidR="00902BD2" w:rsidRDefault="00902BD2"/>
  <w:p w14:paraId="21FA6B35" w14:textId="77777777" w:rsidR="00902BD2" w:rsidRDefault="00902B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E6136" w14:textId="77777777" w:rsidR="00902BD2" w:rsidRDefault="00902BD2">
    <w:pPr>
      <w:spacing w:after="0" w:line="259" w:lineRule="auto"/>
      <w:ind w:left="0" w:right="277" w:firstLine="0"/>
      <w:jc w:val="center"/>
    </w:pPr>
    <w:r>
      <w:rPr>
        <w:b/>
        <w:sz w:val="16"/>
      </w:rPr>
      <w:t xml:space="preserve">RUA CELSO TOZZO, 27 CEP: 89.819-000 – FONE: (49) 3358-9100 – CORDILHEIRA ALTA – SC </w:t>
    </w:r>
  </w:p>
  <w:p w14:paraId="16343953" w14:textId="77777777" w:rsidR="00902BD2" w:rsidRDefault="00902BD2">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Pr="00397FB9">
      <w:rPr>
        <w:rFonts w:ascii="Arial" w:eastAsia="Arial" w:hAnsi="Arial" w:cs="Arial"/>
        <w:noProof/>
        <w:sz w:val="18"/>
      </w:rPr>
      <w:t>26</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6C87DD6C" w14:textId="77777777" w:rsidR="00902BD2" w:rsidRDefault="00902BD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334661E2" w14:textId="77777777" w:rsidR="00902BD2" w:rsidRDefault="00902BD2"/>
  <w:p w14:paraId="2E25F970" w14:textId="77777777" w:rsidR="00902BD2" w:rsidRDefault="00902BD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64A24" w14:textId="77777777" w:rsidR="00902BD2" w:rsidRDefault="00902BD2">
    <w:pPr>
      <w:spacing w:after="0" w:line="259" w:lineRule="auto"/>
      <w:ind w:left="0" w:right="277" w:firstLine="0"/>
      <w:jc w:val="center"/>
    </w:pPr>
    <w:r>
      <w:rPr>
        <w:b/>
        <w:sz w:val="16"/>
      </w:rPr>
      <w:t xml:space="preserve">RUA CELSO TOZZO, 27 CEP: 89.819-000 – FONE: (49) 3358-9100 – CORDILHEIRA ALTA – SC </w:t>
    </w:r>
  </w:p>
  <w:p w14:paraId="5E572F4D" w14:textId="77777777" w:rsidR="00902BD2" w:rsidRDefault="00902BD2">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Pr="00397FB9">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Pr>
        <w:rFonts w:ascii="Arial" w:eastAsia="Arial" w:hAnsi="Arial" w:cs="Arial"/>
        <w:noProof/>
        <w:sz w:val="18"/>
      </w:rPr>
      <w:t>32</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51BE9049" w14:textId="77777777" w:rsidR="00902BD2" w:rsidRDefault="00902BD2">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16B22F44" w14:textId="77777777" w:rsidR="00902BD2" w:rsidRDefault="00902BD2"/>
  <w:p w14:paraId="4CCC0903" w14:textId="77777777" w:rsidR="00902BD2" w:rsidRDefault="00902BD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79CF6" w14:textId="77777777" w:rsidR="00902BD2" w:rsidRDefault="00902BD2">
      <w:pPr>
        <w:spacing w:after="0" w:line="240" w:lineRule="auto"/>
      </w:pPr>
      <w:r>
        <w:separator/>
      </w:r>
    </w:p>
  </w:footnote>
  <w:footnote w:type="continuationSeparator" w:id="0">
    <w:p w14:paraId="53B5A730" w14:textId="77777777" w:rsidR="00902BD2" w:rsidRDefault="00902B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B83E8" w14:textId="77777777" w:rsidR="00902BD2" w:rsidRDefault="00902BD2">
    <w:pPr>
      <w:spacing w:after="0" w:line="259" w:lineRule="auto"/>
      <w:ind w:left="0" w:right="1135" w:firstLine="0"/>
      <w:jc w:val="right"/>
    </w:pPr>
    <w:r>
      <w:rPr>
        <w:noProof/>
      </w:rPr>
      <w:drawing>
        <wp:anchor distT="0" distB="0" distL="114300" distR="114300" simplePos="0" relativeHeight="251664384" behindDoc="0" locked="0" layoutInCell="1" allowOverlap="0" wp14:anchorId="23218FC2" wp14:editId="5994D712">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6A403438" w14:textId="77777777" w:rsidR="00902BD2" w:rsidRDefault="00902BD2"/>
  <w:p w14:paraId="3C20397C" w14:textId="77777777" w:rsidR="00902BD2" w:rsidRDefault="00902B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7BAC6" w14:textId="77777777" w:rsidR="00902BD2" w:rsidRDefault="00902BD2">
    <w:pPr>
      <w:spacing w:after="0" w:line="259" w:lineRule="auto"/>
      <w:ind w:left="0" w:right="1135" w:firstLine="0"/>
      <w:jc w:val="right"/>
    </w:pPr>
    <w:r>
      <w:rPr>
        <w:noProof/>
      </w:rPr>
      <w:drawing>
        <wp:anchor distT="0" distB="0" distL="114300" distR="114300" simplePos="0" relativeHeight="251665408" behindDoc="0" locked="0" layoutInCell="1" allowOverlap="0" wp14:anchorId="3E0BC653" wp14:editId="64C4307F">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7FF50D93" w14:textId="77777777" w:rsidR="00902BD2" w:rsidRDefault="00902BD2"/>
  <w:p w14:paraId="7716C3D3" w14:textId="77777777" w:rsidR="00902BD2" w:rsidRDefault="00902B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C79C89" w14:textId="77777777" w:rsidR="00902BD2" w:rsidRDefault="00902BD2">
    <w:pPr>
      <w:spacing w:after="0" w:line="259" w:lineRule="auto"/>
      <w:ind w:left="0" w:right="1135" w:firstLine="0"/>
      <w:jc w:val="right"/>
    </w:pPr>
    <w:r>
      <w:rPr>
        <w:noProof/>
      </w:rPr>
      <w:drawing>
        <wp:anchor distT="0" distB="0" distL="114300" distR="114300" simplePos="0" relativeHeight="251666432" behindDoc="0" locked="0" layoutInCell="1" allowOverlap="0" wp14:anchorId="558569E0" wp14:editId="7A3BAC3C">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58CD1879" w14:textId="77777777" w:rsidR="00902BD2" w:rsidRDefault="00902BD2">
    <w:pPr>
      <w:spacing w:after="216" w:line="259" w:lineRule="auto"/>
      <w:ind w:left="4" w:right="0" w:firstLine="0"/>
      <w:jc w:val="center"/>
      <w:rPr>
        <w:b/>
      </w:rPr>
    </w:pPr>
  </w:p>
  <w:p w14:paraId="4F30CF98" w14:textId="77777777" w:rsidR="00902BD2" w:rsidRDefault="00902BD2">
    <w:pPr>
      <w:spacing w:after="216" w:line="259" w:lineRule="auto"/>
      <w:ind w:left="4" w:right="0" w:firstLine="0"/>
      <w:jc w:val="center"/>
      <w:rPr>
        <w:b/>
      </w:rPr>
    </w:pPr>
  </w:p>
  <w:p w14:paraId="1E98DACE" w14:textId="77777777" w:rsidR="00902BD2" w:rsidRDefault="00902BD2"/>
  <w:p w14:paraId="690EC97B" w14:textId="77777777" w:rsidR="00902BD2" w:rsidRDefault="00902B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0E3073C4"/>
    <w:multiLevelType w:val="multilevel"/>
    <w:tmpl w:val="CC16F494"/>
    <w:lvl w:ilvl="0">
      <w:start w:val="1"/>
      <w:numFmt w:val="decimal"/>
      <w:lvlText w:val="%1."/>
      <w:lvlJc w:val="left"/>
      <w:pPr>
        <w:ind w:left="786" w:hanging="360"/>
      </w:pPr>
    </w:lvl>
    <w:lvl w:ilvl="1">
      <w:start w:val="1"/>
      <w:numFmt w:val="decimal"/>
      <w:isLgl/>
      <w:lvlText w:val="%1.%2"/>
      <w:lvlJc w:val="left"/>
      <w:pPr>
        <w:ind w:left="1159" w:hanging="45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1"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2"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4"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5"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6"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9"/>
  </w:num>
  <w:num w:numId="2">
    <w:abstractNumId w:val="0"/>
  </w:num>
  <w:num w:numId="3">
    <w:abstractNumId w:val="2"/>
  </w:num>
  <w:num w:numId="4">
    <w:abstractNumId w:val="18"/>
  </w:num>
  <w:num w:numId="5">
    <w:abstractNumId w:val="12"/>
  </w:num>
  <w:num w:numId="6">
    <w:abstractNumId w:val="16"/>
  </w:num>
  <w:num w:numId="7">
    <w:abstractNumId w:val="1"/>
  </w:num>
  <w:num w:numId="8">
    <w:abstractNumId w:val="8"/>
  </w:num>
  <w:num w:numId="9">
    <w:abstractNumId w:val="7"/>
  </w:num>
  <w:num w:numId="10">
    <w:abstractNumId w:val="17"/>
  </w:num>
  <w:num w:numId="11">
    <w:abstractNumId w:val="9"/>
  </w:num>
  <w:num w:numId="12">
    <w:abstractNumId w:val="13"/>
  </w:num>
  <w:num w:numId="13">
    <w:abstractNumId w:val="3"/>
  </w:num>
  <w:num w:numId="14">
    <w:abstractNumId w:val="10"/>
  </w:num>
  <w:num w:numId="15">
    <w:abstractNumId w:val="4"/>
  </w:num>
  <w:num w:numId="16">
    <w:abstractNumId w:val="14"/>
  </w:num>
  <w:num w:numId="17">
    <w:abstractNumId w:val="11"/>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17ADF"/>
    <w:rsid w:val="00041C9F"/>
    <w:rsid w:val="0006160E"/>
    <w:rsid w:val="0006662A"/>
    <w:rsid w:val="000833F2"/>
    <w:rsid w:val="000844C9"/>
    <w:rsid w:val="000914BD"/>
    <w:rsid w:val="000A3D0B"/>
    <w:rsid w:val="000B0117"/>
    <w:rsid w:val="000B3713"/>
    <w:rsid w:val="000B4DA9"/>
    <w:rsid w:val="000C5A3B"/>
    <w:rsid w:val="000D27C7"/>
    <w:rsid w:val="000E039C"/>
    <w:rsid w:val="000E594E"/>
    <w:rsid w:val="00116091"/>
    <w:rsid w:val="00124E6C"/>
    <w:rsid w:val="001276D5"/>
    <w:rsid w:val="00134CBF"/>
    <w:rsid w:val="00141ABB"/>
    <w:rsid w:val="00141D63"/>
    <w:rsid w:val="00146D47"/>
    <w:rsid w:val="00170811"/>
    <w:rsid w:val="00184CCF"/>
    <w:rsid w:val="00196E60"/>
    <w:rsid w:val="001A4CA9"/>
    <w:rsid w:val="001A6BE2"/>
    <w:rsid w:val="001B196E"/>
    <w:rsid w:val="001B56ED"/>
    <w:rsid w:val="001C076E"/>
    <w:rsid w:val="001C0AE1"/>
    <w:rsid w:val="001C17FF"/>
    <w:rsid w:val="001C5CFC"/>
    <w:rsid w:val="001C666B"/>
    <w:rsid w:val="001C75AA"/>
    <w:rsid w:val="001C78F9"/>
    <w:rsid w:val="001F2DB0"/>
    <w:rsid w:val="001F78BF"/>
    <w:rsid w:val="0020002D"/>
    <w:rsid w:val="0020446B"/>
    <w:rsid w:val="0020654D"/>
    <w:rsid w:val="00206A6A"/>
    <w:rsid w:val="00212754"/>
    <w:rsid w:val="00212D65"/>
    <w:rsid w:val="00230550"/>
    <w:rsid w:val="00231FB8"/>
    <w:rsid w:val="002328D7"/>
    <w:rsid w:val="00233C18"/>
    <w:rsid w:val="002371CA"/>
    <w:rsid w:val="00250BF4"/>
    <w:rsid w:val="0025278F"/>
    <w:rsid w:val="0026541B"/>
    <w:rsid w:val="00270328"/>
    <w:rsid w:val="002A117D"/>
    <w:rsid w:val="002C6697"/>
    <w:rsid w:val="002D4BEC"/>
    <w:rsid w:val="002E167D"/>
    <w:rsid w:val="002E30B3"/>
    <w:rsid w:val="002E5153"/>
    <w:rsid w:val="00307335"/>
    <w:rsid w:val="00307BD3"/>
    <w:rsid w:val="00313A41"/>
    <w:rsid w:val="00334256"/>
    <w:rsid w:val="00335F4F"/>
    <w:rsid w:val="003371A9"/>
    <w:rsid w:val="003377FA"/>
    <w:rsid w:val="0034734C"/>
    <w:rsid w:val="00364B7A"/>
    <w:rsid w:val="00367C06"/>
    <w:rsid w:val="00387610"/>
    <w:rsid w:val="0039401B"/>
    <w:rsid w:val="00397FB9"/>
    <w:rsid w:val="003A01CB"/>
    <w:rsid w:val="003A1BE8"/>
    <w:rsid w:val="003A6FC2"/>
    <w:rsid w:val="003D1996"/>
    <w:rsid w:val="003D2BEA"/>
    <w:rsid w:val="003E5709"/>
    <w:rsid w:val="003F0594"/>
    <w:rsid w:val="003F0B27"/>
    <w:rsid w:val="0040159A"/>
    <w:rsid w:val="004054B0"/>
    <w:rsid w:val="00432387"/>
    <w:rsid w:val="004347E7"/>
    <w:rsid w:val="004359F7"/>
    <w:rsid w:val="00450574"/>
    <w:rsid w:val="00461A34"/>
    <w:rsid w:val="004630A0"/>
    <w:rsid w:val="00464D4F"/>
    <w:rsid w:val="00467A17"/>
    <w:rsid w:val="00476538"/>
    <w:rsid w:val="00477F6D"/>
    <w:rsid w:val="0048295C"/>
    <w:rsid w:val="00484F58"/>
    <w:rsid w:val="00490508"/>
    <w:rsid w:val="00492EB6"/>
    <w:rsid w:val="00495F5D"/>
    <w:rsid w:val="004A0903"/>
    <w:rsid w:val="004B6CC0"/>
    <w:rsid w:val="004E7736"/>
    <w:rsid w:val="004F462C"/>
    <w:rsid w:val="004F5B4D"/>
    <w:rsid w:val="00500A4F"/>
    <w:rsid w:val="00510231"/>
    <w:rsid w:val="005131F6"/>
    <w:rsid w:val="00520114"/>
    <w:rsid w:val="00531926"/>
    <w:rsid w:val="0054546C"/>
    <w:rsid w:val="00547254"/>
    <w:rsid w:val="00550709"/>
    <w:rsid w:val="00557DD5"/>
    <w:rsid w:val="00566ED5"/>
    <w:rsid w:val="0058664F"/>
    <w:rsid w:val="00587D81"/>
    <w:rsid w:val="005904CE"/>
    <w:rsid w:val="005A153C"/>
    <w:rsid w:val="005B0E37"/>
    <w:rsid w:val="005B3DF9"/>
    <w:rsid w:val="005B5878"/>
    <w:rsid w:val="005D0848"/>
    <w:rsid w:val="005E19C5"/>
    <w:rsid w:val="005E7ABB"/>
    <w:rsid w:val="005F5EAA"/>
    <w:rsid w:val="0062645E"/>
    <w:rsid w:val="00637A1F"/>
    <w:rsid w:val="00644E1F"/>
    <w:rsid w:val="00647B40"/>
    <w:rsid w:val="00656934"/>
    <w:rsid w:val="00660B83"/>
    <w:rsid w:val="00681737"/>
    <w:rsid w:val="00691502"/>
    <w:rsid w:val="0069386D"/>
    <w:rsid w:val="0069537A"/>
    <w:rsid w:val="006A37E8"/>
    <w:rsid w:val="006A4035"/>
    <w:rsid w:val="006D6E30"/>
    <w:rsid w:val="006E4D67"/>
    <w:rsid w:val="006E5C5A"/>
    <w:rsid w:val="006F5685"/>
    <w:rsid w:val="006F705B"/>
    <w:rsid w:val="007012DA"/>
    <w:rsid w:val="00706CEC"/>
    <w:rsid w:val="0071308D"/>
    <w:rsid w:val="007143C7"/>
    <w:rsid w:val="0071709F"/>
    <w:rsid w:val="007266D4"/>
    <w:rsid w:val="00730621"/>
    <w:rsid w:val="00734DFA"/>
    <w:rsid w:val="007355D0"/>
    <w:rsid w:val="00740A2A"/>
    <w:rsid w:val="00742D25"/>
    <w:rsid w:val="00764DC7"/>
    <w:rsid w:val="00770A2F"/>
    <w:rsid w:val="007728AA"/>
    <w:rsid w:val="00791E83"/>
    <w:rsid w:val="0079436D"/>
    <w:rsid w:val="007A2E09"/>
    <w:rsid w:val="007A5AA6"/>
    <w:rsid w:val="007A7DD2"/>
    <w:rsid w:val="007D0D50"/>
    <w:rsid w:val="007E1623"/>
    <w:rsid w:val="007F7E30"/>
    <w:rsid w:val="00801DE1"/>
    <w:rsid w:val="008057CD"/>
    <w:rsid w:val="0082335B"/>
    <w:rsid w:val="00826916"/>
    <w:rsid w:val="00835717"/>
    <w:rsid w:val="00837FCA"/>
    <w:rsid w:val="0085058B"/>
    <w:rsid w:val="00861F14"/>
    <w:rsid w:val="00866C06"/>
    <w:rsid w:val="00871EBA"/>
    <w:rsid w:val="008A4E75"/>
    <w:rsid w:val="008A5B5E"/>
    <w:rsid w:val="008A5B6B"/>
    <w:rsid w:val="008B50DD"/>
    <w:rsid w:val="008C1698"/>
    <w:rsid w:val="008D013C"/>
    <w:rsid w:val="008D17F4"/>
    <w:rsid w:val="008D219E"/>
    <w:rsid w:val="008D3FA1"/>
    <w:rsid w:val="008E41E9"/>
    <w:rsid w:val="008E766D"/>
    <w:rsid w:val="008F67BC"/>
    <w:rsid w:val="00902BD2"/>
    <w:rsid w:val="009079E9"/>
    <w:rsid w:val="0091137F"/>
    <w:rsid w:val="00917A36"/>
    <w:rsid w:val="00920374"/>
    <w:rsid w:val="0093072E"/>
    <w:rsid w:val="009464A5"/>
    <w:rsid w:val="009579D1"/>
    <w:rsid w:val="00977364"/>
    <w:rsid w:val="00981DA0"/>
    <w:rsid w:val="00991F3F"/>
    <w:rsid w:val="00995240"/>
    <w:rsid w:val="009965F1"/>
    <w:rsid w:val="0099690A"/>
    <w:rsid w:val="00996B67"/>
    <w:rsid w:val="009A35C1"/>
    <w:rsid w:val="009B25A8"/>
    <w:rsid w:val="009B5293"/>
    <w:rsid w:val="009B65AF"/>
    <w:rsid w:val="009C2DAE"/>
    <w:rsid w:val="009C6EF2"/>
    <w:rsid w:val="009E359E"/>
    <w:rsid w:val="009E7E2D"/>
    <w:rsid w:val="009F0077"/>
    <w:rsid w:val="009F47E4"/>
    <w:rsid w:val="009F5B02"/>
    <w:rsid w:val="00A05B6C"/>
    <w:rsid w:val="00A10CD9"/>
    <w:rsid w:val="00A16D96"/>
    <w:rsid w:val="00A1788D"/>
    <w:rsid w:val="00A22670"/>
    <w:rsid w:val="00A22BFE"/>
    <w:rsid w:val="00A32BA7"/>
    <w:rsid w:val="00A44867"/>
    <w:rsid w:val="00A4589B"/>
    <w:rsid w:val="00A51C0A"/>
    <w:rsid w:val="00A51DB5"/>
    <w:rsid w:val="00A54C88"/>
    <w:rsid w:val="00A81294"/>
    <w:rsid w:val="00A97F9A"/>
    <w:rsid w:val="00AA5D22"/>
    <w:rsid w:val="00AB3047"/>
    <w:rsid w:val="00AB38B6"/>
    <w:rsid w:val="00AC03B7"/>
    <w:rsid w:val="00AE1913"/>
    <w:rsid w:val="00AE5140"/>
    <w:rsid w:val="00AE7E0B"/>
    <w:rsid w:val="00AF2EB8"/>
    <w:rsid w:val="00AF58AE"/>
    <w:rsid w:val="00AF5E16"/>
    <w:rsid w:val="00AF6561"/>
    <w:rsid w:val="00B053BC"/>
    <w:rsid w:val="00B06CE7"/>
    <w:rsid w:val="00B17287"/>
    <w:rsid w:val="00B23152"/>
    <w:rsid w:val="00B268CA"/>
    <w:rsid w:val="00B268CD"/>
    <w:rsid w:val="00B4259F"/>
    <w:rsid w:val="00B57105"/>
    <w:rsid w:val="00B63278"/>
    <w:rsid w:val="00B66BDC"/>
    <w:rsid w:val="00B70A4D"/>
    <w:rsid w:val="00B71D41"/>
    <w:rsid w:val="00B747BA"/>
    <w:rsid w:val="00B83E4C"/>
    <w:rsid w:val="00B92F50"/>
    <w:rsid w:val="00BC5108"/>
    <w:rsid w:val="00BD67F0"/>
    <w:rsid w:val="00BD7646"/>
    <w:rsid w:val="00BF1011"/>
    <w:rsid w:val="00BF7F5C"/>
    <w:rsid w:val="00C16E59"/>
    <w:rsid w:val="00C25471"/>
    <w:rsid w:val="00C31413"/>
    <w:rsid w:val="00C345B5"/>
    <w:rsid w:val="00C34EE5"/>
    <w:rsid w:val="00C444E3"/>
    <w:rsid w:val="00C53377"/>
    <w:rsid w:val="00C571DD"/>
    <w:rsid w:val="00C64BA1"/>
    <w:rsid w:val="00C7327B"/>
    <w:rsid w:val="00C9062F"/>
    <w:rsid w:val="00C92EF5"/>
    <w:rsid w:val="00C978A6"/>
    <w:rsid w:val="00CA2DB3"/>
    <w:rsid w:val="00CA781B"/>
    <w:rsid w:val="00CB4D09"/>
    <w:rsid w:val="00CB4F9F"/>
    <w:rsid w:val="00CC05D8"/>
    <w:rsid w:val="00CC5E5C"/>
    <w:rsid w:val="00CC5F3D"/>
    <w:rsid w:val="00CC66E2"/>
    <w:rsid w:val="00CF3B2F"/>
    <w:rsid w:val="00CF44A4"/>
    <w:rsid w:val="00D44917"/>
    <w:rsid w:val="00D76DE6"/>
    <w:rsid w:val="00D90B91"/>
    <w:rsid w:val="00D92822"/>
    <w:rsid w:val="00D9370D"/>
    <w:rsid w:val="00DA0D0B"/>
    <w:rsid w:val="00DB0378"/>
    <w:rsid w:val="00DB1138"/>
    <w:rsid w:val="00DB48A5"/>
    <w:rsid w:val="00DB5ACD"/>
    <w:rsid w:val="00DB5E7B"/>
    <w:rsid w:val="00DC18AE"/>
    <w:rsid w:val="00DD5B0C"/>
    <w:rsid w:val="00DE0EDF"/>
    <w:rsid w:val="00DE56A9"/>
    <w:rsid w:val="00DE7556"/>
    <w:rsid w:val="00DF14ED"/>
    <w:rsid w:val="00E118F9"/>
    <w:rsid w:val="00E21BA7"/>
    <w:rsid w:val="00E27600"/>
    <w:rsid w:val="00E30C0A"/>
    <w:rsid w:val="00E318FD"/>
    <w:rsid w:val="00E52004"/>
    <w:rsid w:val="00E536FF"/>
    <w:rsid w:val="00E5649D"/>
    <w:rsid w:val="00E61C7F"/>
    <w:rsid w:val="00E63B86"/>
    <w:rsid w:val="00E65C64"/>
    <w:rsid w:val="00E66E58"/>
    <w:rsid w:val="00E741BE"/>
    <w:rsid w:val="00E74BA3"/>
    <w:rsid w:val="00E930CC"/>
    <w:rsid w:val="00E97DBF"/>
    <w:rsid w:val="00EA1E8C"/>
    <w:rsid w:val="00EA217C"/>
    <w:rsid w:val="00EB339E"/>
    <w:rsid w:val="00EB5290"/>
    <w:rsid w:val="00EC15BD"/>
    <w:rsid w:val="00EC3334"/>
    <w:rsid w:val="00ED4099"/>
    <w:rsid w:val="00ED7612"/>
    <w:rsid w:val="00F12434"/>
    <w:rsid w:val="00F16C23"/>
    <w:rsid w:val="00F16D3D"/>
    <w:rsid w:val="00F309EE"/>
    <w:rsid w:val="00F34438"/>
    <w:rsid w:val="00F66D9E"/>
    <w:rsid w:val="00F70CE1"/>
    <w:rsid w:val="00F943DF"/>
    <w:rsid w:val="00F95BC9"/>
    <w:rsid w:val="00FA4D51"/>
    <w:rsid w:val="00FB0F35"/>
    <w:rsid w:val="00FC2EEE"/>
    <w:rsid w:val="00FC3973"/>
    <w:rsid w:val="00FC4681"/>
    <w:rsid w:val="00FC61DA"/>
    <w:rsid w:val="00FC6CE3"/>
    <w:rsid w:val="00FD0F07"/>
    <w:rsid w:val="00FD31D9"/>
    <w:rsid w:val="00FE4CE5"/>
    <w:rsid w:val="00FE74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F9162B"/>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1"/>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2133</TotalTime>
  <Pages>6</Pages>
  <Words>2365</Words>
  <Characters>12777</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251</cp:revision>
  <cp:lastPrinted>2022-11-25T13:07:00Z</cp:lastPrinted>
  <dcterms:created xsi:type="dcterms:W3CDTF">2021-02-15T11:42:00Z</dcterms:created>
  <dcterms:modified xsi:type="dcterms:W3CDTF">2022-12-08T17:22:00Z</dcterms:modified>
</cp:coreProperties>
</file>