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Estado de Santa Catarina </w:t>
      </w:r>
    </w:p>
    <w:p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Município de Cordilheira Alta </w:t>
      </w:r>
    </w:p>
    <w:p w:rsidR="00470A63" w:rsidRPr="005C3F65" w:rsidRDefault="00470A63" w:rsidP="00470A63">
      <w:pPr>
        <w:rPr>
          <w:rFonts w:ascii="Bookman Old Style" w:hAnsi="Bookman Old Style"/>
          <w:sz w:val="20"/>
          <w:szCs w:val="20"/>
        </w:rPr>
      </w:pPr>
      <w:r w:rsidRPr="005C3F65">
        <w:rPr>
          <w:rFonts w:ascii="Bookman Old Style" w:hAnsi="Bookman Old Style"/>
          <w:sz w:val="20"/>
          <w:szCs w:val="20"/>
        </w:rPr>
        <w:t>Aviso de Licitação</w:t>
      </w:r>
    </w:p>
    <w:p w:rsidR="00470A63" w:rsidRPr="009372E8" w:rsidRDefault="00470A63" w:rsidP="00470A63">
      <w:pPr>
        <w:pStyle w:val="BodyText21"/>
        <w:rPr>
          <w:rFonts w:ascii="Bookman Old Style" w:hAnsi="Bookman Old Style"/>
          <w:color w:val="000000"/>
          <w:sz w:val="20"/>
          <w:szCs w:val="20"/>
        </w:rPr>
      </w:pPr>
      <w:r w:rsidRPr="005C3F65">
        <w:rPr>
          <w:rFonts w:ascii="Bookman Old Style" w:hAnsi="Bookman Old Style"/>
          <w:color w:val="000000"/>
          <w:sz w:val="20"/>
          <w:szCs w:val="20"/>
        </w:rPr>
        <w:t>O Município de Cordilheira Alta, SC, através do seu Prefeito Muni</w:t>
      </w:r>
      <w:r w:rsidRPr="005C3F65">
        <w:rPr>
          <w:rFonts w:ascii="Bookman Old Style" w:hAnsi="Bookman Old Style"/>
          <w:color w:val="000000"/>
          <w:sz w:val="20"/>
          <w:szCs w:val="20"/>
        </w:rPr>
        <w:softHyphen/>
        <w:t xml:space="preserve">cipal, torna público a todos os </w:t>
      </w:r>
      <w:r w:rsidRPr="009372E8">
        <w:rPr>
          <w:rFonts w:ascii="Bookman Old Style" w:hAnsi="Bookman Old Style"/>
          <w:color w:val="000000"/>
          <w:sz w:val="20"/>
          <w:szCs w:val="20"/>
        </w:rPr>
        <w:t>interessados, que estará realizan</w:t>
      </w:r>
      <w:r w:rsidRPr="009372E8">
        <w:rPr>
          <w:rFonts w:ascii="Bookman Old Style" w:hAnsi="Bookman Old Style"/>
          <w:color w:val="000000"/>
          <w:sz w:val="20"/>
          <w:szCs w:val="20"/>
        </w:rPr>
        <w:softHyphen/>
        <w:t xml:space="preserve">do licitação na modalidade </w:t>
      </w:r>
      <w:r w:rsidRPr="009372E8">
        <w:rPr>
          <w:rFonts w:ascii="Bookman Old Style" w:hAnsi="Bookman Old Style"/>
          <w:iCs/>
          <w:sz w:val="20"/>
          <w:szCs w:val="20"/>
        </w:rPr>
        <w:t xml:space="preserve">de </w:t>
      </w:r>
      <w:r w:rsidRPr="009372E8">
        <w:rPr>
          <w:rFonts w:ascii="Bookman Old Style" w:hAnsi="Bookman Old Style"/>
          <w:b/>
          <w:iCs/>
          <w:sz w:val="20"/>
          <w:szCs w:val="20"/>
        </w:rPr>
        <w:t>TOMADA DE PREÇOS</w:t>
      </w:r>
      <w:r w:rsidRPr="009372E8">
        <w:rPr>
          <w:rFonts w:ascii="Bookman Old Style" w:hAnsi="Bookman Old Style"/>
          <w:iCs/>
          <w:sz w:val="20"/>
          <w:szCs w:val="20"/>
        </w:rPr>
        <w:t xml:space="preserve">, </w:t>
      </w:r>
      <w:r w:rsidRPr="009372E8">
        <w:rPr>
          <w:rFonts w:ascii="Bookman Old Style" w:hAnsi="Bookman Old Style"/>
          <w:sz w:val="20"/>
          <w:szCs w:val="20"/>
        </w:rPr>
        <w:t xml:space="preserve">no regime de </w:t>
      </w:r>
      <w:r w:rsidRPr="009372E8">
        <w:rPr>
          <w:rFonts w:ascii="Bookman Old Style" w:hAnsi="Bookman Old Style"/>
          <w:b/>
          <w:sz w:val="20"/>
          <w:szCs w:val="20"/>
        </w:rPr>
        <w:t>EMPREITADA POR PREÇO GLOBAL</w:t>
      </w:r>
      <w:r w:rsidRPr="009372E8">
        <w:rPr>
          <w:rFonts w:ascii="Bookman Old Style" w:hAnsi="Bookman Old Style"/>
          <w:sz w:val="20"/>
          <w:szCs w:val="20"/>
        </w:rPr>
        <w:t xml:space="preserve">, do tipo </w:t>
      </w:r>
      <w:r w:rsidRPr="009372E8">
        <w:rPr>
          <w:rFonts w:ascii="Bookman Old Style" w:hAnsi="Bookman Old Style"/>
          <w:b/>
          <w:sz w:val="20"/>
          <w:szCs w:val="20"/>
        </w:rPr>
        <w:t>MENOR PREÇO</w:t>
      </w:r>
      <w:r w:rsidRPr="009372E8">
        <w:rPr>
          <w:rFonts w:ascii="Bookman Old Style" w:hAnsi="Bookman Old Style"/>
          <w:b/>
          <w:color w:val="000000"/>
          <w:sz w:val="20"/>
          <w:szCs w:val="20"/>
        </w:rPr>
        <w:t>,</w:t>
      </w:r>
      <w:r w:rsidRPr="009372E8">
        <w:rPr>
          <w:rFonts w:ascii="Bookman Old Style" w:hAnsi="Bookman Old Style"/>
          <w:color w:val="000000"/>
          <w:sz w:val="20"/>
          <w:szCs w:val="20"/>
        </w:rPr>
        <w:t xml:space="preserve"> de acordo com a Lei 8.666/93 e demais normas aplicáveis.</w:t>
      </w:r>
    </w:p>
    <w:p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</w:p>
    <w:p w:rsidR="00470A63" w:rsidRPr="007C061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9372E8">
        <w:rPr>
          <w:rFonts w:ascii="Bookman Old Style" w:hAnsi="Bookman Old Style" w:cs="Times New Roman"/>
          <w:color w:val="000000"/>
          <w:sz w:val="20"/>
          <w:szCs w:val="20"/>
        </w:rPr>
        <w:t xml:space="preserve">Processo </w:t>
      </w:r>
      <w:r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Administrativo n. </w:t>
      </w:r>
      <w:r w:rsidR="009437AE">
        <w:rPr>
          <w:rFonts w:ascii="Bookman Old Style" w:hAnsi="Bookman Old Style" w:cs="Times New Roman"/>
          <w:color w:val="000000"/>
          <w:sz w:val="20"/>
          <w:szCs w:val="20"/>
        </w:rPr>
        <w:t>106</w:t>
      </w:r>
      <w:r w:rsidR="004D1FED">
        <w:rPr>
          <w:rFonts w:ascii="Bookman Old Style" w:hAnsi="Bookman Old Style" w:cs="Times New Roman"/>
          <w:color w:val="000000"/>
          <w:sz w:val="20"/>
          <w:szCs w:val="20"/>
        </w:rPr>
        <w:t>/2022</w:t>
      </w:r>
    </w:p>
    <w:p w:rsidR="00470A63" w:rsidRPr="007C0618" w:rsidRDefault="00EC2DB1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Tomada de Preços n. </w:t>
      </w:r>
      <w:r w:rsidR="009437AE">
        <w:rPr>
          <w:rFonts w:ascii="Bookman Old Style" w:hAnsi="Bookman Old Style" w:cs="Times New Roman"/>
          <w:color w:val="000000"/>
          <w:sz w:val="20"/>
          <w:szCs w:val="20"/>
        </w:rPr>
        <w:t>13</w:t>
      </w:r>
      <w:r w:rsidR="004D1FED">
        <w:rPr>
          <w:rFonts w:ascii="Bookman Old Style" w:hAnsi="Bookman Old Style" w:cs="Times New Roman"/>
          <w:color w:val="000000"/>
          <w:sz w:val="20"/>
          <w:szCs w:val="20"/>
        </w:rPr>
        <w:t>/2022</w:t>
      </w:r>
    </w:p>
    <w:p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Tipo: </w:t>
      </w:r>
      <w:r w:rsidRPr="007C0618">
        <w:rPr>
          <w:rFonts w:ascii="Bookman Old Style" w:hAnsi="Bookman Old Style" w:cs="Times New Roman"/>
          <w:sz w:val="20"/>
          <w:szCs w:val="20"/>
        </w:rPr>
        <w:t>Menor Preço Global</w:t>
      </w:r>
    </w:p>
    <w:p w:rsidR="00470A63" w:rsidRPr="009372E8" w:rsidRDefault="00470A63" w:rsidP="00470A63">
      <w:pPr>
        <w:spacing w:after="0" w:line="240" w:lineRule="auto"/>
        <w:rPr>
          <w:rFonts w:ascii="Bookman Old Style" w:hAnsi="Bookman Old Style"/>
          <w:sz w:val="20"/>
          <w:szCs w:val="20"/>
        </w:rPr>
      </w:pPr>
    </w:p>
    <w:p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/>
        </w:rPr>
      </w:pPr>
      <w:r w:rsidRPr="009372E8">
        <w:rPr>
          <w:rFonts w:ascii="Bookman Old Style" w:hAnsi="Bookman Old Style"/>
        </w:rPr>
        <w:t xml:space="preserve">Objeto: A presente licitação tem por objeto a </w:t>
      </w:r>
      <w:r w:rsidR="0076159C" w:rsidRPr="00D026C5">
        <w:t xml:space="preserve">para </w:t>
      </w:r>
      <w:r w:rsidR="002B3EE5" w:rsidRPr="0089054C">
        <w:rPr>
          <w:b/>
          <w:color w:val="FF0000"/>
          <w:sz w:val="22"/>
        </w:rPr>
        <w:t>CONTRATAÇÃO DE EMPRESA ESPECIALIZADA EM OBRAS E SERVIÇO</w:t>
      </w:r>
      <w:r w:rsidR="002B3EE5">
        <w:rPr>
          <w:b/>
          <w:color w:val="FF0000"/>
          <w:sz w:val="22"/>
        </w:rPr>
        <w:t>S DE ENGENHARIA OBJETIVANDO A</w:t>
      </w:r>
      <w:r w:rsidR="009437AE">
        <w:rPr>
          <w:b/>
          <w:color w:val="FF0000"/>
          <w:sz w:val="22"/>
        </w:rPr>
        <w:t xml:space="preserve"> PAVIMENTAÇÃO ASFALTICA NA RUA VIRGINIO ZARDO</w:t>
      </w:r>
      <w:r w:rsidR="00562B36">
        <w:rPr>
          <w:b/>
          <w:color w:val="FF0000"/>
          <w:sz w:val="22"/>
        </w:rPr>
        <w:t xml:space="preserve"> NO MUNICÍPIO DE CORDILHEIRA ALTA</w:t>
      </w:r>
      <w:r w:rsidR="002B3EE5">
        <w:rPr>
          <w:b/>
          <w:color w:val="FF0000"/>
          <w:sz w:val="22"/>
        </w:rPr>
        <w:t>,</w:t>
      </w:r>
      <w:r w:rsidR="002B3EE5" w:rsidRPr="0089054C">
        <w:rPr>
          <w:b/>
          <w:color w:val="FF0000"/>
          <w:sz w:val="22"/>
        </w:rPr>
        <w:t xml:space="preserve"> INCLUINDO O FORNECIMENTO DE MATERIAIS E SERVIÇOS DE MÃO DE OBRA, CFE. PROJETOS, MEMORIAIS E ART EM ANEXO</w:t>
      </w:r>
      <w:r w:rsidR="00FD54BC">
        <w:rPr>
          <w:b/>
          <w:color w:val="FF0000"/>
          <w:sz w:val="22"/>
        </w:rPr>
        <w:t xml:space="preserve">. </w:t>
      </w:r>
      <w:r w:rsidR="00562B36" w:rsidRPr="00562B36">
        <w:rPr>
          <w:b/>
          <w:color w:val="FF0000"/>
          <w:sz w:val="22"/>
        </w:rPr>
        <w:t>TRANSFERÊNCIAS ESPECIAIS PORTARIA 321/</w:t>
      </w:r>
      <w:bookmarkStart w:id="0" w:name="_GoBack"/>
      <w:bookmarkEnd w:id="0"/>
      <w:r w:rsidR="00562B36" w:rsidRPr="00562B36">
        <w:rPr>
          <w:b/>
          <w:color w:val="FF0000"/>
          <w:sz w:val="22"/>
        </w:rPr>
        <w:t>2021, SCC 9492/2022 PORTARIA 229/2022 SEF</w:t>
      </w:r>
      <w:r w:rsidRPr="009372E8">
        <w:rPr>
          <w:rFonts w:ascii="Bookman Old Style" w:hAnsi="Bookman Old Style"/>
          <w:b/>
          <w:bCs/>
        </w:rPr>
        <w:t xml:space="preserve">, </w:t>
      </w:r>
      <w:r w:rsidRPr="009372E8">
        <w:rPr>
          <w:rFonts w:ascii="Bookman Old Style" w:hAnsi="Bookman Old Style"/>
          <w:bCs/>
        </w:rPr>
        <w:t>conforme e</w:t>
      </w:r>
      <w:r w:rsidRPr="009372E8">
        <w:rPr>
          <w:rFonts w:ascii="Bookman Old Style" w:hAnsi="Bookman Old Style"/>
        </w:rPr>
        <w:t xml:space="preserve">specificações constantes no anexo </w:t>
      </w:r>
      <w:r w:rsidRPr="009372E8">
        <w:rPr>
          <w:rFonts w:ascii="Bookman Old Style" w:hAnsi="Bookman Old Style"/>
          <w:bCs/>
        </w:rPr>
        <w:t xml:space="preserve">“A” </w:t>
      </w:r>
      <w:r w:rsidRPr="009372E8">
        <w:rPr>
          <w:rFonts w:ascii="Bookman Old Style" w:hAnsi="Bookman Old Style"/>
        </w:rPr>
        <w:t>deste edital.</w:t>
      </w:r>
    </w:p>
    <w:p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 w:cs="Arial"/>
          <w:b/>
          <w:shd w:val="clear" w:color="auto" w:fill="FFFFFF"/>
        </w:rPr>
      </w:pPr>
      <w:r w:rsidRPr="009372E8">
        <w:rPr>
          <w:rFonts w:ascii="Bookman Old Style" w:hAnsi="Bookman Old Style"/>
        </w:rPr>
        <w:tab/>
      </w:r>
    </w:p>
    <w:p w:rsidR="00470A63" w:rsidRPr="007C0618" w:rsidRDefault="00470A63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7C0618">
        <w:rPr>
          <w:rFonts w:ascii="Bookman Old Style" w:hAnsi="Bookman Old Style"/>
          <w:color w:val="000000"/>
          <w:sz w:val="20"/>
          <w:szCs w:val="20"/>
        </w:rPr>
        <w:t xml:space="preserve">Entrega dos Envelopes: até às </w:t>
      </w:r>
      <w:r w:rsidRPr="00CD2D4B">
        <w:rPr>
          <w:rFonts w:ascii="Bookman Old Style" w:hAnsi="Bookman Old Style"/>
          <w:color w:val="000000"/>
          <w:sz w:val="20"/>
          <w:szCs w:val="20"/>
          <w:highlight w:val="yellow"/>
        </w:rPr>
        <w:t xml:space="preserve">08:30 horas do dia </w:t>
      </w:r>
      <w:r w:rsidR="009437AE">
        <w:rPr>
          <w:rFonts w:ascii="Bookman Old Style" w:hAnsi="Bookman Old Style"/>
          <w:color w:val="000000"/>
          <w:sz w:val="20"/>
          <w:szCs w:val="20"/>
          <w:highlight w:val="yellow"/>
        </w:rPr>
        <w:t>28</w:t>
      </w:r>
      <w:r w:rsidR="002B3EE5">
        <w:rPr>
          <w:rFonts w:ascii="Bookman Old Style" w:hAnsi="Bookman Old Style"/>
          <w:color w:val="000000"/>
          <w:sz w:val="20"/>
          <w:szCs w:val="20"/>
          <w:highlight w:val="yellow"/>
        </w:rPr>
        <w:t>/06</w:t>
      </w:r>
      <w:r w:rsidR="004D1FED">
        <w:rPr>
          <w:rFonts w:ascii="Bookman Old Style" w:hAnsi="Bookman Old Style"/>
          <w:color w:val="000000"/>
          <w:sz w:val="20"/>
          <w:szCs w:val="20"/>
          <w:highlight w:val="yellow"/>
        </w:rPr>
        <w:t>/2022</w:t>
      </w:r>
      <w:r w:rsidRPr="00CD2D4B">
        <w:rPr>
          <w:rFonts w:ascii="Bookman Old Style" w:hAnsi="Bookman Old Style"/>
          <w:color w:val="000000"/>
          <w:sz w:val="20"/>
          <w:szCs w:val="20"/>
          <w:highlight w:val="yellow"/>
        </w:rPr>
        <w:t>.</w:t>
      </w:r>
      <w:r w:rsidRPr="007C0618">
        <w:rPr>
          <w:rFonts w:ascii="Bookman Old Style" w:hAnsi="Bookman Old Style"/>
          <w:color w:val="000000"/>
          <w:sz w:val="20"/>
          <w:szCs w:val="20"/>
        </w:rPr>
        <w:t xml:space="preserve"> </w:t>
      </w:r>
    </w:p>
    <w:p w:rsidR="00470A63" w:rsidRPr="009372E8" w:rsidRDefault="0067725B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7C0618">
        <w:rPr>
          <w:rFonts w:ascii="Bookman Old Style" w:hAnsi="Bookman Old Style"/>
          <w:color w:val="000000"/>
          <w:sz w:val="20"/>
          <w:szCs w:val="20"/>
        </w:rPr>
        <w:t xml:space="preserve">Abertura dos Envelopes: </w:t>
      </w:r>
      <w:r w:rsidRPr="00CD2D4B">
        <w:rPr>
          <w:rFonts w:ascii="Bookman Old Style" w:hAnsi="Bookman Old Style"/>
          <w:color w:val="000000"/>
          <w:sz w:val="20"/>
          <w:szCs w:val="20"/>
          <w:highlight w:val="yellow"/>
        </w:rPr>
        <w:t>09:0</w:t>
      </w:r>
      <w:r w:rsidR="00050223">
        <w:rPr>
          <w:rFonts w:ascii="Bookman Old Style" w:hAnsi="Bookman Old Style"/>
          <w:color w:val="000000"/>
          <w:sz w:val="20"/>
          <w:szCs w:val="20"/>
          <w:highlight w:val="yellow"/>
        </w:rPr>
        <w:t xml:space="preserve">0 horas do dia </w:t>
      </w:r>
      <w:r w:rsidR="009437AE">
        <w:rPr>
          <w:rFonts w:ascii="Bookman Old Style" w:hAnsi="Bookman Old Style"/>
          <w:color w:val="000000"/>
          <w:sz w:val="20"/>
          <w:szCs w:val="20"/>
          <w:highlight w:val="yellow"/>
        </w:rPr>
        <w:t>28</w:t>
      </w:r>
      <w:r w:rsidR="002B3EE5">
        <w:rPr>
          <w:rFonts w:ascii="Bookman Old Style" w:hAnsi="Bookman Old Style"/>
          <w:color w:val="000000"/>
          <w:sz w:val="20"/>
          <w:szCs w:val="20"/>
          <w:highlight w:val="yellow"/>
        </w:rPr>
        <w:t>/06</w:t>
      </w:r>
      <w:r w:rsidR="004D1FED">
        <w:rPr>
          <w:rFonts w:ascii="Bookman Old Style" w:hAnsi="Bookman Old Style"/>
          <w:color w:val="000000"/>
          <w:sz w:val="20"/>
          <w:szCs w:val="20"/>
          <w:highlight w:val="yellow"/>
        </w:rPr>
        <w:t>/2022</w:t>
      </w:r>
      <w:r w:rsidR="00470A63" w:rsidRPr="00CD2D4B">
        <w:rPr>
          <w:rFonts w:ascii="Bookman Old Style" w:hAnsi="Bookman Old Style"/>
          <w:color w:val="000000"/>
          <w:sz w:val="20"/>
          <w:szCs w:val="20"/>
          <w:highlight w:val="yellow"/>
        </w:rPr>
        <w:t>.</w:t>
      </w:r>
      <w:r w:rsidR="00470A63" w:rsidRPr="009372E8">
        <w:rPr>
          <w:rFonts w:ascii="Bookman Old Style" w:hAnsi="Bookman Old Style"/>
          <w:color w:val="000000"/>
          <w:sz w:val="20"/>
          <w:szCs w:val="20"/>
        </w:rPr>
        <w:t xml:space="preserve"> </w:t>
      </w:r>
    </w:p>
    <w:p w:rsidR="00470A63" w:rsidRPr="009372E8" w:rsidRDefault="00470A63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9372E8">
        <w:rPr>
          <w:rFonts w:ascii="Bookman Old Style" w:hAnsi="Bookman Old Style" w:cs="Times New Roman"/>
          <w:color w:val="000000"/>
          <w:sz w:val="20"/>
          <w:szCs w:val="20"/>
        </w:rPr>
        <w:t xml:space="preserve">O Edital poderá ser obtido no site www.pmcordi.sc.gov.br. Esclarecimentos poderão ser obtidos pelo telefone n. (49) 33589100. </w:t>
      </w:r>
    </w:p>
    <w:p w:rsidR="009437AE" w:rsidRDefault="009437AE" w:rsidP="007B2985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</w:p>
    <w:p w:rsidR="007B2985" w:rsidRPr="007C0618" w:rsidRDefault="0076159C" w:rsidP="007B2985">
      <w:pPr>
        <w:pStyle w:val="Pa9"/>
        <w:spacing w:line="240" w:lineRule="auto"/>
        <w:jc w:val="both"/>
        <w:rPr>
          <w:rFonts w:ascii="Bookman Old Style" w:hAnsi="Bookman Old Style" w:cs="Times New Roman"/>
          <w:color w:val="FF0000"/>
          <w:sz w:val="20"/>
          <w:szCs w:val="20"/>
        </w:rPr>
      </w:pPr>
      <w:r>
        <w:rPr>
          <w:rFonts w:ascii="Bookman Old Style" w:hAnsi="Bookman Old Style" w:cs="Times New Roman"/>
          <w:color w:val="000000"/>
          <w:sz w:val="20"/>
          <w:szCs w:val="20"/>
        </w:rPr>
        <w:t>Cordilheira Alta/</w:t>
      </w:r>
      <w:r w:rsidR="007B2985" w:rsidRPr="00A037AC">
        <w:rPr>
          <w:rFonts w:ascii="Bookman Old Style" w:hAnsi="Bookman Old Style" w:cs="Times New Roman"/>
          <w:color w:val="000000"/>
          <w:sz w:val="20"/>
          <w:szCs w:val="20"/>
        </w:rPr>
        <w:t xml:space="preserve">SC, </w:t>
      </w:r>
      <w:r w:rsidR="009437AE">
        <w:rPr>
          <w:rFonts w:ascii="Bookman Old Style" w:hAnsi="Bookman Old Style" w:cs="Times New Roman"/>
          <w:color w:val="FF0000"/>
          <w:sz w:val="20"/>
          <w:szCs w:val="20"/>
        </w:rPr>
        <w:t>13</w:t>
      </w:r>
      <w:r w:rsidR="002B3EE5">
        <w:rPr>
          <w:rFonts w:ascii="Bookman Old Style" w:hAnsi="Bookman Old Style" w:cs="Times New Roman"/>
          <w:color w:val="FF0000"/>
          <w:sz w:val="20"/>
          <w:szCs w:val="20"/>
        </w:rPr>
        <w:t xml:space="preserve"> de junho</w:t>
      </w:r>
      <w:r w:rsidR="004D1FED" w:rsidRPr="00A037AC">
        <w:rPr>
          <w:rFonts w:ascii="Bookman Old Style" w:hAnsi="Bookman Old Style" w:cs="Times New Roman"/>
          <w:color w:val="FF0000"/>
          <w:sz w:val="20"/>
          <w:szCs w:val="20"/>
        </w:rPr>
        <w:t xml:space="preserve"> de 2022</w:t>
      </w:r>
    </w:p>
    <w:p w:rsidR="002A70CA" w:rsidRDefault="002A70CA" w:rsidP="007B2985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</w:p>
    <w:p w:rsidR="007B2985" w:rsidRPr="009D4E49" w:rsidRDefault="002B3EE5" w:rsidP="007B2985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>
        <w:rPr>
          <w:rFonts w:ascii="Bookman Old Style" w:hAnsi="Bookman Old Style" w:cs="Times New Roman"/>
          <w:b/>
          <w:color w:val="000000"/>
          <w:sz w:val="20"/>
          <w:szCs w:val="20"/>
        </w:rPr>
        <w:t>CLODOALDO BRIANCINI</w:t>
      </w:r>
    </w:p>
    <w:p w:rsidR="007B2985" w:rsidRPr="009D4E49" w:rsidRDefault="002B3EE5" w:rsidP="007B2985">
      <w:pPr>
        <w:spacing w:after="0" w:line="240" w:lineRule="auto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Prefeito Municipal</w:t>
      </w:r>
    </w:p>
    <w:p w:rsidR="007B2985" w:rsidRPr="00167E15" w:rsidRDefault="007B2985" w:rsidP="007B2985">
      <w:pPr>
        <w:rPr>
          <w:rFonts w:ascii="Bookman Old Style" w:hAnsi="Bookman Old Style"/>
        </w:rPr>
      </w:pPr>
    </w:p>
    <w:sectPr w:rsidR="007B2985" w:rsidRPr="00167E15" w:rsidSect="007206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E2E5D"/>
    <w:rsid w:val="00005198"/>
    <w:rsid w:val="000239A4"/>
    <w:rsid w:val="00033D0B"/>
    <w:rsid w:val="000501C0"/>
    <w:rsid w:val="00050223"/>
    <w:rsid w:val="000A0B21"/>
    <w:rsid w:val="000A4334"/>
    <w:rsid w:val="000A4BB3"/>
    <w:rsid w:val="000F3CB5"/>
    <w:rsid w:val="001646D2"/>
    <w:rsid w:val="00167E15"/>
    <w:rsid w:val="0017326C"/>
    <w:rsid w:val="001B6F07"/>
    <w:rsid w:val="00227DED"/>
    <w:rsid w:val="0024309C"/>
    <w:rsid w:val="002671A9"/>
    <w:rsid w:val="002A70CA"/>
    <w:rsid w:val="002B3EE5"/>
    <w:rsid w:val="003B406E"/>
    <w:rsid w:val="003B6FE7"/>
    <w:rsid w:val="003B7ED2"/>
    <w:rsid w:val="003F5C2C"/>
    <w:rsid w:val="00433056"/>
    <w:rsid w:val="00470A63"/>
    <w:rsid w:val="00490B5A"/>
    <w:rsid w:val="004D1FED"/>
    <w:rsid w:val="004E5E61"/>
    <w:rsid w:val="004F538B"/>
    <w:rsid w:val="00562B36"/>
    <w:rsid w:val="005845E1"/>
    <w:rsid w:val="00612A96"/>
    <w:rsid w:val="00612EEA"/>
    <w:rsid w:val="00624415"/>
    <w:rsid w:val="006265C0"/>
    <w:rsid w:val="0064004D"/>
    <w:rsid w:val="006534FE"/>
    <w:rsid w:val="00671AE9"/>
    <w:rsid w:val="0067725B"/>
    <w:rsid w:val="0072064F"/>
    <w:rsid w:val="0076159C"/>
    <w:rsid w:val="007B2985"/>
    <w:rsid w:val="007C0618"/>
    <w:rsid w:val="007E3264"/>
    <w:rsid w:val="009012A4"/>
    <w:rsid w:val="009372E8"/>
    <w:rsid w:val="009437AE"/>
    <w:rsid w:val="00952C8E"/>
    <w:rsid w:val="00972A1F"/>
    <w:rsid w:val="009C3280"/>
    <w:rsid w:val="009D4E49"/>
    <w:rsid w:val="009E3A51"/>
    <w:rsid w:val="00A037AC"/>
    <w:rsid w:val="00A35E47"/>
    <w:rsid w:val="00A558EC"/>
    <w:rsid w:val="00A7487C"/>
    <w:rsid w:val="00B047A4"/>
    <w:rsid w:val="00B27A0D"/>
    <w:rsid w:val="00B8675A"/>
    <w:rsid w:val="00BB1DE8"/>
    <w:rsid w:val="00BC3206"/>
    <w:rsid w:val="00BE2E5D"/>
    <w:rsid w:val="00C209DB"/>
    <w:rsid w:val="00C421C3"/>
    <w:rsid w:val="00C45D0C"/>
    <w:rsid w:val="00C562C2"/>
    <w:rsid w:val="00C81178"/>
    <w:rsid w:val="00CD01A4"/>
    <w:rsid w:val="00CD2D4B"/>
    <w:rsid w:val="00D87F51"/>
    <w:rsid w:val="00D9162C"/>
    <w:rsid w:val="00DC2590"/>
    <w:rsid w:val="00DE619C"/>
    <w:rsid w:val="00EB4E59"/>
    <w:rsid w:val="00EC0C4D"/>
    <w:rsid w:val="00EC2DB1"/>
    <w:rsid w:val="00ED4D44"/>
    <w:rsid w:val="00EE75E5"/>
    <w:rsid w:val="00FB115A"/>
    <w:rsid w:val="00FB453B"/>
    <w:rsid w:val="00FC76F7"/>
    <w:rsid w:val="00FD54BC"/>
    <w:rsid w:val="00FF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26AC6"/>
  <w15:docId w15:val="{92EE7F81-127D-4326-8546-CB34E0BEE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2985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odyText21">
    <w:name w:val="Body Text 21"/>
    <w:basedOn w:val="Normal"/>
    <w:rsid w:val="007B2985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9">
    <w:name w:val="Pa9"/>
    <w:basedOn w:val="Normal"/>
    <w:next w:val="Normal"/>
    <w:uiPriority w:val="99"/>
    <w:rsid w:val="007B2985"/>
    <w:pPr>
      <w:autoSpaceDE w:val="0"/>
      <w:autoSpaceDN w:val="0"/>
      <w:adjustRightInd w:val="0"/>
      <w:spacing w:after="0" w:line="181" w:lineRule="atLeast"/>
    </w:pPr>
    <w:rPr>
      <w:rFonts w:ascii="Tahoma" w:hAnsi="Tahoma" w:cs="Tahoma"/>
      <w:sz w:val="24"/>
      <w:szCs w:val="24"/>
    </w:rPr>
  </w:style>
  <w:style w:type="paragraph" w:customStyle="1" w:styleId="Default">
    <w:name w:val="Default"/>
    <w:rsid w:val="007B29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52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2C8E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470A63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470A63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197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Usuário do Windows</cp:lastModifiedBy>
  <cp:revision>55</cp:revision>
  <cp:lastPrinted>2021-04-30T11:27:00Z</cp:lastPrinted>
  <dcterms:created xsi:type="dcterms:W3CDTF">2018-04-03T17:22:00Z</dcterms:created>
  <dcterms:modified xsi:type="dcterms:W3CDTF">2022-06-13T11:47:00Z</dcterms:modified>
</cp:coreProperties>
</file>