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D25" w:rsidRPr="001C0AE1" w:rsidRDefault="00742D25" w:rsidP="00BD5AB1">
      <w:pPr>
        <w:spacing w:after="0" w:line="259" w:lineRule="auto"/>
        <w:ind w:left="136" w:right="0" w:firstLine="0"/>
        <w:jc w:val="center"/>
        <w:rPr>
          <w:rFonts w:ascii="Times New Roman" w:hAnsi="Times New Roman" w:cs="Times New Roman"/>
          <w:sz w:val="22"/>
        </w:rPr>
      </w:pPr>
    </w:p>
    <w:p w:rsidR="003E1E34" w:rsidRPr="001C0AE1" w:rsidRDefault="003E1E34" w:rsidP="003E1E34">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189</w:t>
      </w:r>
      <w:r w:rsidRPr="001C0AE1">
        <w:rPr>
          <w:rFonts w:ascii="Times New Roman" w:hAnsi="Times New Roman" w:cs="Times New Roman"/>
          <w:b/>
          <w:color w:val="FF0000"/>
          <w:sz w:val="22"/>
        </w:rPr>
        <w:t xml:space="preserve">/2021 </w:t>
      </w:r>
    </w:p>
    <w:p w:rsidR="003E1E34" w:rsidRPr="001C0AE1" w:rsidRDefault="003E1E34" w:rsidP="003E1E34">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78</w:t>
      </w:r>
      <w:r w:rsidRPr="001C0AE1">
        <w:rPr>
          <w:rFonts w:ascii="Times New Roman" w:hAnsi="Times New Roman" w:cs="Times New Roman"/>
          <w:b/>
          <w:color w:val="FF0000"/>
          <w:sz w:val="22"/>
        </w:rPr>
        <w:t>/2021</w:t>
      </w:r>
    </w:p>
    <w:p w:rsidR="00E118F9" w:rsidRPr="001C0AE1" w:rsidRDefault="00E118F9" w:rsidP="00E118F9">
      <w:pPr>
        <w:spacing w:after="0" w:line="259" w:lineRule="auto"/>
        <w:ind w:left="0" w:right="0" w:firstLine="0"/>
        <w:jc w:val="left"/>
        <w:rPr>
          <w:rFonts w:ascii="Times New Roman" w:hAnsi="Times New Roman" w:cs="Times New Roman"/>
          <w:sz w:val="22"/>
        </w:rPr>
      </w:pPr>
    </w:p>
    <w:p w:rsidR="00B71D41" w:rsidRPr="001C0AE1" w:rsidRDefault="00B71D41">
      <w:pPr>
        <w:spacing w:after="0" w:line="259" w:lineRule="auto"/>
        <w:ind w:left="925" w:right="0" w:firstLine="0"/>
        <w:jc w:val="center"/>
        <w:rPr>
          <w:rFonts w:ascii="Times New Roman" w:hAnsi="Times New Roman" w:cs="Times New Roman"/>
          <w:b/>
          <w:sz w:val="22"/>
        </w:rPr>
      </w:pPr>
    </w:p>
    <w:p w:rsidR="00742D25" w:rsidRPr="001C0AE1" w:rsidRDefault="00742D25" w:rsidP="00BD5AB1">
      <w:pPr>
        <w:spacing w:after="0" w:line="259" w:lineRule="auto"/>
        <w:ind w:left="925" w:right="0" w:firstLine="0"/>
        <w:jc w:val="center"/>
        <w:rPr>
          <w:rFonts w:ascii="Times New Roman" w:hAnsi="Times New Roman" w:cs="Times New Roman"/>
          <w:sz w:val="22"/>
        </w:rPr>
      </w:pPr>
    </w:p>
    <w:p w:rsidR="00742D25" w:rsidRPr="001C0AE1" w:rsidRDefault="00BD5AB1">
      <w:pPr>
        <w:spacing w:after="4" w:line="250" w:lineRule="auto"/>
        <w:ind w:left="721" w:right="0" w:hanging="10"/>
        <w:jc w:val="center"/>
        <w:rPr>
          <w:rFonts w:ascii="Times New Roman" w:hAnsi="Times New Roman" w:cs="Times New Roman"/>
          <w:sz w:val="22"/>
        </w:rPr>
      </w:pPr>
      <w:r>
        <w:rPr>
          <w:rFonts w:ascii="Times New Roman" w:hAnsi="Times New Roman" w:cs="Times New Roman"/>
          <w:b/>
          <w:sz w:val="22"/>
        </w:rPr>
        <w:t>ATA DE REGISTRO DE PREÇO Nº 53</w:t>
      </w:r>
      <w:r w:rsidR="003F0B27" w:rsidRPr="001C0AE1">
        <w:rPr>
          <w:rFonts w:ascii="Times New Roman" w:hAnsi="Times New Roman" w:cs="Times New Roman"/>
          <w:b/>
          <w:sz w:val="22"/>
        </w:rPr>
        <w:t>/202</w:t>
      </w:r>
      <w:r w:rsidR="00AB3047" w:rsidRPr="001C0AE1">
        <w:rPr>
          <w:rFonts w:ascii="Times New Roman" w:hAnsi="Times New Roman" w:cs="Times New Roman"/>
          <w:b/>
          <w:sz w:val="22"/>
        </w:rPr>
        <w:t>1</w:t>
      </w:r>
      <w:r w:rsidR="003F0B27" w:rsidRPr="001C0AE1">
        <w:rPr>
          <w:rFonts w:ascii="Times New Roman" w:hAnsi="Times New Roman" w:cs="Times New Roman"/>
          <w:b/>
          <w:sz w:val="22"/>
        </w:rPr>
        <w:t xml:space="preserve">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720" w:right="0" w:firstLine="0"/>
        <w:jc w:val="left"/>
        <w:rPr>
          <w:rFonts w:ascii="Times New Roman" w:hAnsi="Times New Roman" w:cs="Times New Roman"/>
          <w:sz w:val="22"/>
        </w:rPr>
      </w:pPr>
    </w:p>
    <w:p w:rsidR="00742D25" w:rsidRPr="001C0AE1" w:rsidRDefault="003F0B27" w:rsidP="00E74BA3">
      <w:pPr>
        <w:spacing w:after="0"/>
        <w:ind w:left="10" w:right="5"/>
        <w:rPr>
          <w:rFonts w:ascii="Times New Roman" w:hAnsi="Times New Roman" w:cs="Times New Roman"/>
          <w:sz w:val="22"/>
        </w:rPr>
      </w:pPr>
      <w:r w:rsidRPr="001C0AE1">
        <w:rPr>
          <w:rFonts w:ascii="Times New Roman" w:hAnsi="Times New Roman" w:cs="Times New Roman"/>
          <w:sz w:val="22"/>
        </w:rPr>
        <w:t xml:space="preserve">O </w:t>
      </w:r>
      <w:r w:rsidRPr="001C0AE1">
        <w:rPr>
          <w:rFonts w:ascii="Times New Roman" w:hAnsi="Times New Roman" w:cs="Times New Roman"/>
          <w:b/>
          <w:sz w:val="22"/>
        </w:rPr>
        <w:t>MUNICÍPIO DE CORDILHEIRA ALTA</w:t>
      </w:r>
      <w:r w:rsidRPr="001C0AE1">
        <w:rPr>
          <w:rFonts w:ascii="Times New Roman" w:hAnsi="Times New Roman" w:cs="Times New Roman"/>
          <w:sz w:val="22"/>
        </w:rPr>
        <w:t>, pessoa jurídica de direito público interno, situado na Rua Celso Tozz</w:t>
      </w:r>
      <w:r w:rsidR="00B63278">
        <w:rPr>
          <w:rFonts w:ascii="Times New Roman" w:hAnsi="Times New Roman" w:cs="Times New Roman"/>
          <w:sz w:val="22"/>
        </w:rPr>
        <w:t>o, 27, Centro, Cordilheira Alta/</w:t>
      </w:r>
      <w:r w:rsidRPr="001C0AE1">
        <w:rPr>
          <w:rFonts w:ascii="Times New Roman" w:hAnsi="Times New Roman" w:cs="Times New Roman"/>
          <w:sz w:val="22"/>
        </w:rPr>
        <w:t>SC,</w:t>
      </w:r>
      <w:r w:rsidR="00B63278">
        <w:rPr>
          <w:rFonts w:ascii="Times New Roman" w:hAnsi="Times New Roman" w:cs="Times New Roman"/>
          <w:sz w:val="22"/>
        </w:rPr>
        <w:t xml:space="preserve"> por seu</w:t>
      </w:r>
      <w:r w:rsidRPr="001C0AE1">
        <w:rPr>
          <w:rFonts w:ascii="Times New Roman" w:hAnsi="Times New Roman" w:cs="Times New Roman"/>
          <w:sz w:val="22"/>
        </w:rPr>
        <w:t xml:space="preserve"> </w:t>
      </w:r>
      <w:r w:rsidR="00B63278">
        <w:rPr>
          <w:rFonts w:ascii="Times New Roman" w:hAnsi="Times New Roman" w:cs="Times New Roman"/>
          <w:sz w:val="22"/>
        </w:rPr>
        <w:t>Secretário Municipal de Administração, Fazenda e Planejamento</w:t>
      </w:r>
      <w:r w:rsidR="00B63278" w:rsidRPr="001C0AE1">
        <w:rPr>
          <w:rFonts w:ascii="Times New Roman" w:hAnsi="Times New Roman" w:cs="Times New Roman"/>
          <w:sz w:val="22"/>
        </w:rPr>
        <w:t xml:space="preserve">, senhor </w:t>
      </w:r>
      <w:r w:rsidR="00B63278">
        <w:rPr>
          <w:rFonts w:ascii="Times New Roman" w:hAnsi="Times New Roman" w:cs="Times New Roman"/>
          <w:sz w:val="22"/>
        </w:rPr>
        <w:t>Rudimar Marafon</w:t>
      </w:r>
      <w:r w:rsidR="00B63278" w:rsidRPr="001C0AE1">
        <w:rPr>
          <w:rFonts w:ascii="Times New Roman" w:hAnsi="Times New Roman" w:cs="Times New Roman"/>
          <w:sz w:val="22"/>
        </w:rPr>
        <w:t xml:space="preserve"> </w:t>
      </w:r>
      <w:r w:rsidRPr="001C0AE1">
        <w:rPr>
          <w:rFonts w:ascii="Times New Roman" w:hAnsi="Times New Roman" w:cs="Times New Roman"/>
          <w:sz w:val="22"/>
        </w:rPr>
        <w:t>e</w:t>
      </w:r>
      <w:r w:rsidR="00E74BA3" w:rsidRPr="001C0AE1">
        <w:rPr>
          <w:rFonts w:ascii="Times New Roman" w:hAnsi="Times New Roman" w:cs="Times New Roman"/>
          <w:sz w:val="22"/>
        </w:rPr>
        <w:t xml:space="preserve"> </w:t>
      </w:r>
      <w:r w:rsidRPr="001C0AE1">
        <w:rPr>
          <w:rFonts w:ascii="Times New Roman" w:hAnsi="Times New Roman" w:cs="Times New Roman"/>
          <w:sz w:val="22"/>
        </w:rPr>
        <w:t xml:space="preserve"> as empresa</w:t>
      </w:r>
      <w:r w:rsidR="00BD5AB1" w:rsidRPr="00BD5AB1">
        <w:t xml:space="preserve"> </w:t>
      </w:r>
      <w:r w:rsidR="00BD5AB1" w:rsidRPr="00BD5AB1">
        <w:rPr>
          <w:rFonts w:ascii="Times New Roman" w:hAnsi="Times New Roman" w:cs="Times New Roman"/>
          <w:b/>
          <w:sz w:val="22"/>
        </w:rPr>
        <w:t xml:space="preserve">CW INSTALAÇÕES ELÉTRICAS, </w:t>
      </w:r>
      <w:r w:rsidR="00BD5AB1" w:rsidRPr="00BD5AB1">
        <w:rPr>
          <w:rFonts w:ascii="Times New Roman" w:hAnsi="Times New Roman" w:cs="Times New Roman"/>
          <w:sz w:val="22"/>
        </w:rPr>
        <w:t>inscrita no CNPJ sob nº 22.669.186/0001-09, com sede na Rua Rosa Linda, n° 186 Bairro Rosa Linda em Cordilheira Alta/SC, representada neste ato, pelo Senhor Itamar Zamiani, inscrito no CPF sob nº 730.212.029-34</w:t>
      </w:r>
      <w:r w:rsidR="00BD5AB1">
        <w:rPr>
          <w:rFonts w:ascii="Times New Roman" w:hAnsi="Times New Roman" w:cs="Times New Roman"/>
          <w:b/>
          <w:sz w:val="22"/>
        </w:rPr>
        <w:t xml:space="preserve">, </w:t>
      </w:r>
      <w:r w:rsidRPr="001C0AE1">
        <w:rPr>
          <w:rFonts w:ascii="Times New Roman" w:hAnsi="Times New Roman" w:cs="Times New Roman"/>
          <w:sz w:val="22"/>
        </w:rPr>
        <w:t xml:space="preserve">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0"/>
        <w:rPr>
          <w:rFonts w:ascii="Times New Roman" w:hAnsi="Times New Roman" w:cs="Times New Roman"/>
          <w:sz w:val="22"/>
        </w:rPr>
      </w:pPr>
      <w:r w:rsidRPr="001C0AE1">
        <w:rPr>
          <w:rFonts w:ascii="Times New Roman" w:hAnsi="Times New Roman" w:cs="Times New Roman"/>
          <w:sz w:val="22"/>
        </w:rPr>
        <w:t xml:space="preserve">A empresa com preços registrados passará a ser denominada DETENTORA da Ata de Registro de Preços após a assinatura desta.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ind w:left="730" w:right="88"/>
        <w:rPr>
          <w:rFonts w:ascii="Times New Roman" w:hAnsi="Times New Roman" w:cs="Times New Roman"/>
          <w:b w:val="0"/>
          <w:sz w:val="22"/>
        </w:rPr>
      </w:pPr>
      <w:r w:rsidRPr="001C0AE1">
        <w:rPr>
          <w:rFonts w:ascii="Times New Roman" w:hAnsi="Times New Roman" w:cs="Times New Roman"/>
          <w:sz w:val="22"/>
        </w:rPr>
        <w:t xml:space="preserve">CLÁUSULA PRIMEIRA - DO OBJETO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866C06" w:rsidP="00866C06">
      <w:pPr>
        <w:pStyle w:val="PargrafodaLista"/>
        <w:spacing w:after="0"/>
        <w:ind w:left="0" w:right="3" w:firstLine="851"/>
        <w:rPr>
          <w:rFonts w:ascii="Times New Roman" w:eastAsiaTheme="minorHAnsi" w:hAnsi="Times New Roman" w:cs="Times New Roman"/>
          <w:b/>
          <w:bCs/>
          <w:sz w:val="22"/>
        </w:rPr>
      </w:pPr>
      <w:r w:rsidRPr="001C0AE1">
        <w:rPr>
          <w:rFonts w:ascii="Times New Roman" w:hAnsi="Times New Roman" w:cs="Times New Roman"/>
          <w:sz w:val="22"/>
        </w:rPr>
        <w:t xml:space="preserve">1.1. </w:t>
      </w:r>
      <w:r w:rsidR="003F0B27" w:rsidRPr="001C0AE1">
        <w:rPr>
          <w:rFonts w:ascii="Times New Roman" w:hAnsi="Times New Roman" w:cs="Times New Roman"/>
          <w:sz w:val="22"/>
        </w:rPr>
        <w:t>A presente Ata tem por objeto o</w:t>
      </w:r>
      <w:r w:rsidR="003F0B27" w:rsidRPr="001C0AE1">
        <w:rPr>
          <w:rFonts w:ascii="Times New Roman" w:hAnsi="Times New Roman" w:cs="Times New Roman"/>
          <w:b/>
          <w:sz w:val="22"/>
        </w:rPr>
        <w:t xml:space="preserve"> </w:t>
      </w:r>
      <w:r w:rsidR="003E1E34" w:rsidRPr="008D3C7E">
        <w:rPr>
          <w:rFonts w:ascii="Times New Roman" w:eastAsiaTheme="minorHAnsi" w:hAnsi="Times New Roman" w:cs="Times New Roman"/>
          <w:b/>
          <w:bCs/>
          <w:color w:val="FF0000"/>
          <w:sz w:val="22"/>
        </w:rPr>
        <w:t>REGISTRO DE PREÇOS PARA POSSÍVEL CONTRATAÇÃO, POR HORA TRABALHADA, DE SERVIÇOS DE MANUTENÇÃO PREVENTIVA E CORRETIVA DOS EQUIPAMENTOS</w:t>
      </w:r>
      <w:r w:rsidR="002363C9">
        <w:rPr>
          <w:rFonts w:ascii="Times New Roman" w:eastAsiaTheme="minorHAnsi" w:hAnsi="Times New Roman" w:cs="Times New Roman"/>
          <w:b/>
          <w:bCs/>
          <w:color w:val="FF0000"/>
          <w:sz w:val="22"/>
        </w:rPr>
        <w:t xml:space="preserve"> </w:t>
      </w:r>
      <w:r w:rsidR="002363C9" w:rsidRPr="002363C9">
        <w:rPr>
          <w:rFonts w:ascii="Times New Roman" w:hAnsi="Times New Roman" w:cs="Times New Roman"/>
          <w:b/>
          <w:color w:val="FF0000"/>
          <w:sz w:val="22"/>
        </w:rPr>
        <w:t>DA SECRETARIA DE ÁGUA E SANEAMENTO BÁSICO</w:t>
      </w:r>
      <w:r w:rsidR="003E1E34" w:rsidRPr="002363C9">
        <w:rPr>
          <w:rFonts w:ascii="Times New Roman" w:eastAsiaTheme="minorHAnsi" w:hAnsi="Times New Roman" w:cs="Times New Roman"/>
          <w:b/>
          <w:bCs/>
          <w:color w:val="FF0000"/>
          <w:sz w:val="22"/>
        </w:rPr>
        <w:t xml:space="preserve"> </w:t>
      </w:r>
      <w:r w:rsidR="003E1E34" w:rsidRPr="008D3C7E">
        <w:rPr>
          <w:rFonts w:ascii="Times New Roman" w:eastAsiaTheme="minorHAnsi" w:hAnsi="Times New Roman" w:cs="Times New Roman"/>
          <w:b/>
          <w:bCs/>
          <w:color w:val="FF0000"/>
          <w:sz w:val="22"/>
        </w:rPr>
        <w:t>DO MUNICÍPIO DE CORDILHEIRA ALTA</w:t>
      </w:r>
      <w:r w:rsidR="003E1E34">
        <w:rPr>
          <w:rFonts w:ascii="Times New Roman" w:eastAsiaTheme="minorHAnsi" w:hAnsi="Times New Roman" w:cs="Times New Roman"/>
          <w:b/>
          <w:bCs/>
          <w:color w:val="FF0000"/>
          <w:sz w:val="22"/>
        </w:rPr>
        <w:t>/SC</w:t>
      </w:r>
      <w:r w:rsidR="003F0B27" w:rsidRPr="001C0AE1">
        <w:rPr>
          <w:rFonts w:ascii="Times New Roman" w:hAnsi="Times New Roman" w:cs="Times New Roman"/>
          <w:b/>
          <w:sz w:val="22"/>
        </w:rPr>
        <w:t>,</w:t>
      </w:r>
      <w:r w:rsidR="003F0B27" w:rsidRPr="001C0AE1">
        <w:rPr>
          <w:rFonts w:ascii="Times New Roman" w:hAnsi="Times New Roman" w:cs="Times New Roman"/>
          <w:sz w:val="22"/>
        </w:rPr>
        <w:t xml:space="preserve"> conforme especificações constantes no anexo “A”</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do edital e proposta comercial da empresa Detentora desta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p>
    <w:p w:rsidR="002371CA" w:rsidRPr="001C0AE1" w:rsidRDefault="003F0B27" w:rsidP="00866C06">
      <w:pPr>
        <w:pStyle w:val="Ttulo1"/>
        <w:ind w:left="709" w:right="88"/>
        <w:rPr>
          <w:rFonts w:ascii="Times New Roman" w:hAnsi="Times New Roman" w:cs="Times New Roman"/>
          <w:sz w:val="22"/>
        </w:rPr>
      </w:pPr>
      <w:r w:rsidRPr="001C0AE1">
        <w:rPr>
          <w:rFonts w:ascii="Times New Roman" w:hAnsi="Times New Roman" w:cs="Times New Roman"/>
          <w:sz w:val="22"/>
        </w:rPr>
        <w:t>CLÁUSULA SEGUNDA - DA VALIDADE DA ATA</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sz w:val="22"/>
        </w:rPr>
        <w:t xml:space="preserve"> </w:t>
      </w:r>
      <w:r w:rsidRPr="001C0AE1">
        <w:rPr>
          <w:rFonts w:ascii="Times New Roman" w:hAnsi="Times New Roman" w:cs="Times New Roman"/>
          <w:b w:val="0"/>
          <w:sz w:val="22"/>
        </w:rPr>
        <w:t xml:space="preserv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2.1. A presente Ata de Registro de Preços terá validade de </w:t>
      </w:r>
      <w:r w:rsidRPr="001C0AE1">
        <w:rPr>
          <w:rFonts w:ascii="Times New Roman" w:hAnsi="Times New Roman" w:cs="Times New Roman"/>
          <w:b/>
          <w:sz w:val="22"/>
        </w:rPr>
        <w:t>doze meses</w:t>
      </w:r>
      <w:r w:rsidRPr="001C0AE1">
        <w:rPr>
          <w:rFonts w:ascii="Times New Roman" w:hAnsi="Times New Roman" w:cs="Times New Roman"/>
          <w:sz w:val="22"/>
        </w:rPr>
        <w:t xml:space="preserve">, a contar da data de sua assinatura.  </w:t>
      </w:r>
    </w:p>
    <w:p w:rsidR="00742D25" w:rsidRPr="001C0AE1" w:rsidRDefault="003F0B27" w:rsidP="001C0AE1">
      <w:pPr>
        <w:spacing w:after="0"/>
        <w:ind w:left="0" w:right="4" w:firstLine="851"/>
        <w:rPr>
          <w:rFonts w:ascii="Times New Roman" w:hAnsi="Times New Roman" w:cs="Times New Roman"/>
          <w:sz w:val="22"/>
        </w:rPr>
      </w:pPr>
      <w:r w:rsidRPr="001C0AE1">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1C0AE1">
        <w:rPr>
          <w:rFonts w:ascii="Times New Roman" w:hAnsi="Times New Roman" w:cs="Times New Roman"/>
          <w:sz w:val="22"/>
        </w:rPr>
        <w:t>facultando-lhe</w:t>
      </w:r>
      <w:r w:rsidRPr="001C0AE1">
        <w:rPr>
          <w:rFonts w:ascii="Times New Roman" w:hAnsi="Times New Roman" w:cs="Times New Roman"/>
          <w:sz w:val="22"/>
        </w:rPr>
        <w:t xml:space="preserve"> a realização de licitação específica para a aquisição pretendida, sendo assegurado ao</w:t>
      </w:r>
      <w:r w:rsidR="002371CA" w:rsidRPr="001C0AE1">
        <w:rPr>
          <w:rFonts w:ascii="Times New Roman" w:hAnsi="Times New Roman" w:cs="Times New Roman"/>
          <w:sz w:val="22"/>
        </w:rPr>
        <w:t xml:space="preserve"> </w:t>
      </w:r>
      <w:r w:rsidRPr="001C0AE1">
        <w:rPr>
          <w:rFonts w:ascii="Times New Roman" w:hAnsi="Times New Roman" w:cs="Times New Roman"/>
          <w:sz w:val="22"/>
        </w:rPr>
        <w:t>(s) beneficiário</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do registro preferência de fornecimento em igualdade de condições.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2.3. A Ata poderá sofrer alterações de acordo com as condições estabelecidas no artigo 65 da Lei Federal nº 8.666/1993.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TERCEIRA – DOS ITENS E DOS PREÇOS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866C06" w:rsidRPr="001C0AE1" w:rsidRDefault="003F0B27"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 </w:t>
      </w:r>
      <w:r w:rsidR="00866C06" w:rsidRPr="001C0AE1">
        <w:rPr>
          <w:rFonts w:ascii="Times New Roman" w:hAnsi="Times New Roman" w:cs="Times New Roman"/>
          <w:sz w:val="22"/>
        </w:rPr>
        <w:t xml:space="preserve">O valor total global estimado com o presente registro de preços é de </w:t>
      </w:r>
      <w:r w:rsidR="00CE11AA">
        <w:rPr>
          <w:rFonts w:ascii="Times New Roman" w:hAnsi="Times New Roman" w:cs="Times New Roman"/>
          <w:color w:val="FF0000"/>
          <w:sz w:val="22"/>
        </w:rPr>
        <w:t xml:space="preserve">R$ </w:t>
      </w:r>
      <w:r w:rsidR="00A959A8">
        <w:rPr>
          <w:rFonts w:ascii="Times New Roman" w:hAnsi="Times New Roman" w:cs="Times New Roman"/>
          <w:color w:val="FF0000"/>
          <w:sz w:val="22"/>
        </w:rPr>
        <w:t>102.980,00</w:t>
      </w:r>
      <w:r w:rsidR="00866C06" w:rsidRPr="001C0AE1">
        <w:rPr>
          <w:rFonts w:ascii="Times New Roman" w:hAnsi="Times New Roman" w:cs="Times New Roman"/>
          <w:color w:val="FF0000"/>
          <w:sz w:val="22"/>
        </w:rPr>
        <w:t xml:space="preserve"> (</w:t>
      </w:r>
      <w:r w:rsidR="00A959A8">
        <w:rPr>
          <w:rFonts w:ascii="Times New Roman" w:hAnsi="Times New Roman" w:cs="Times New Roman"/>
          <w:color w:val="FF0000"/>
          <w:sz w:val="22"/>
        </w:rPr>
        <w:t>Cento e dois mil novecentos e oitenta reais</w:t>
      </w:r>
      <w:r w:rsidR="00866C06" w:rsidRPr="001C0AE1">
        <w:rPr>
          <w:rFonts w:ascii="Times New Roman" w:hAnsi="Times New Roman" w:cs="Times New Roman"/>
          <w:color w:val="FF0000"/>
          <w:sz w:val="22"/>
        </w:rPr>
        <w:t>).</w:t>
      </w:r>
    </w:p>
    <w:p w:rsidR="00866C06"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3.1.1. O (s) preço (s) ofertado (s) pela empresa DETENTORA da presente Ata de Registro de Preços e que será pago na possível aquisição dos produtos é o especificado no anexo deste termo.</w:t>
      </w:r>
    </w:p>
    <w:p w:rsidR="00742D25"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lastRenderedPageBreak/>
        <w:t xml:space="preserve">3.1.1.1. </w:t>
      </w:r>
      <w:r w:rsidR="003F0B27" w:rsidRPr="001C0AE1">
        <w:rPr>
          <w:rFonts w:ascii="Times New Roman" w:hAnsi="Times New Roman" w:cs="Times New Roman"/>
          <w:sz w:val="22"/>
        </w:rPr>
        <w:t xml:space="preserve">Os preços descritos no termo de adjudicação serão pagos na possível aquisição dos produtos.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3E1E34" w:rsidRPr="008D3C7E" w:rsidRDefault="003F0B27" w:rsidP="009A6BAE">
      <w:pPr>
        <w:pStyle w:val="Ttulo1"/>
        <w:ind w:left="709" w:right="88"/>
        <w:rPr>
          <w:rFonts w:ascii="Times New Roman" w:hAnsi="Times New Roman" w:cs="Times New Roman"/>
          <w:sz w:val="22"/>
        </w:rPr>
      </w:pPr>
      <w:r w:rsidRPr="001C0AE1">
        <w:rPr>
          <w:rFonts w:ascii="Times New Roman" w:hAnsi="Times New Roman" w:cs="Times New Roman"/>
          <w:sz w:val="22"/>
        </w:rPr>
        <w:t>CLÁUSULA QUARTA</w:t>
      </w:r>
      <w:r w:rsidR="009A6BAE">
        <w:rPr>
          <w:rFonts w:ascii="Times New Roman" w:hAnsi="Times New Roman" w:cs="Times New Roman"/>
          <w:sz w:val="22"/>
        </w:rPr>
        <w:t xml:space="preserve"> - </w:t>
      </w:r>
      <w:r w:rsidR="003E1E34" w:rsidRPr="008D3C7E">
        <w:rPr>
          <w:rFonts w:ascii="Times New Roman" w:hAnsi="Times New Roman" w:cs="Times New Roman"/>
          <w:bCs/>
          <w:sz w:val="22"/>
        </w:rPr>
        <w:t xml:space="preserve">DAS CONDIÇÕES DA PRESTAÇÃO DOS SERVIÇOS </w:t>
      </w:r>
    </w:p>
    <w:p w:rsidR="003E1E34" w:rsidRDefault="003E1E34" w:rsidP="003E1E34">
      <w:pPr>
        <w:pStyle w:val="Default"/>
        <w:ind w:left="284"/>
        <w:jc w:val="both"/>
        <w:rPr>
          <w:sz w:val="22"/>
          <w:szCs w:val="22"/>
        </w:rPr>
      </w:pPr>
    </w:p>
    <w:p w:rsidR="003E1E34" w:rsidRPr="008D3C7E" w:rsidRDefault="003E1E34" w:rsidP="009A6BAE">
      <w:pPr>
        <w:pStyle w:val="Default"/>
        <w:ind w:firstLine="851"/>
        <w:jc w:val="both"/>
        <w:rPr>
          <w:sz w:val="22"/>
          <w:szCs w:val="22"/>
        </w:rPr>
      </w:pPr>
      <w:r w:rsidRPr="008D3C7E">
        <w:rPr>
          <w:sz w:val="22"/>
          <w:szCs w:val="22"/>
        </w:rPr>
        <w:t>4</w:t>
      </w:r>
      <w:r>
        <w:rPr>
          <w:sz w:val="22"/>
          <w:szCs w:val="22"/>
        </w:rPr>
        <w:t>.1</w:t>
      </w:r>
      <w:r w:rsidRPr="008D3C7E">
        <w:rPr>
          <w:sz w:val="22"/>
          <w:szCs w:val="22"/>
        </w:rPr>
        <w:t xml:space="preserve">. As solicitações de serviços serão feitas pela CONTRATANTE, através de requisição, sendo que o CONTRATADO, após requisitado, terá o prazo de até 08 (oito) horas úteis para iniciar o atendimento do respectivo chamado, conforme equipamento especificado na solicitação de conserto, devendo retirar o equipamento do Município dentro do prazo acima especificado, exceto nos casos emergências que deverão ser atendidos imediatamente. </w:t>
      </w:r>
    </w:p>
    <w:p w:rsidR="003E1E34" w:rsidRDefault="003E1E34" w:rsidP="009A6BAE">
      <w:pPr>
        <w:pStyle w:val="Default"/>
        <w:ind w:firstLine="851"/>
        <w:jc w:val="both"/>
        <w:rPr>
          <w:sz w:val="22"/>
          <w:szCs w:val="22"/>
        </w:rPr>
      </w:pPr>
      <w:r w:rsidRPr="008D3C7E">
        <w:rPr>
          <w:sz w:val="22"/>
          <w:szCs w:val="22"/>
        </w:rPr>
        <w:t>4</w:t>
      </w:r>
      <w:r>
        <w:rPr>
          <w:sz w:val="22"/>
          <w:szCs w:val="22"/>
        </w:rPr>
        <w:t>.1.1</w:t>
      </w:r>
      <w:r w:rsidRPr="008D3C7E">
        <w:rPr>
          <w:sz w:val="22"/>
          <w:szCs w:val="22"/>
        </w:rPr>
        <w:t xml:space="preserve">. Após iniciar o atendimento do chamado, e realizar exame, vistoria, e, quando for o caso, desmontagem de suas partes defeituosas, a empresa CONTRATADA preparará e submeterá à aprovação do MUNICÍPIO, antes da execução de qualquer conserto, no prazo máximo de 02 dias úteis, orçamento prévio por escrito constando detalhamento dos serviços, com valor do conserto, relação de peças necessárias, e o prazo máximo de execução, e caso aprovado o orçamento pelo servidor responsável será expedido à ordem de serviço/autorização de fornecimento. </w:t>
      </w:r>
    </w:p>
    <w:p w:rsidR="009A6BAE" w:rsidRPr="00EF18B4" w:rsidRDefault="009A6BAE" w:rsidP="009A6BAE">
      <w:pPr>
        <w:pStyle w:val="Cabealho"/>
        <w:ind w:firstLine="851"/>
        <w:contextualSpacing/>
        <w:jc w:val="both"/>
        <w:rPr>
          <w:b/>
          <w:bCs/>
          <w:sz w:val="22"/>
          <w:szCs w:val="22"/>
        </w:rPr>
      </w:pPr>
      <w:r w:rsidRPr="00EF18B4">
        <w:rPr>
          <w:b/>
          <w:sz w:val="22"/>
          <w:szCs w:val="22"/>
        </w:rPr>
        <w:t>4.1</w:t>
      </w:r>
      <w:r w:rsidR="00EF18B4" w:rsidRPr="00EF18B4">
        <w:rPr>
          <w:b/>
          <w:sz w:val="22"/>
          <w:szCs w:val="22"/>
        </w:rPr>
        <w:t>.1.1. Tocante aos itens n° 1 e 5</w:t>
      </w:r>
      <w:r w:rsidRPr="00EF18B4">
        <w:rPr>
          <w:b/>
          <w:sz w:val="22"/>
          <w:szCs w:val="22"/>
        </w:rPr>
        <w:t xml:space="preserve">, ocorrendo chamado emergencial nos finais de semana, a empresa vencedora da licitação deverá, imediatamente, atender o chamado realizado pelo servidor responsável.  </w:t>
      </w:r>
    </w:p>
    <w:p w:rsidR="009A6BAE" w:rsidRPr="008D3C7E" w:rsidRDefault="009A6BAE" w:rsidP="009A6BAE">
      <w:pPr>
        <w:pStyle w:val="Default"/>
        <w:ind w:firstLine="851"/>
        <w:jc w:val="both"/>
        <w:rPr>
          <w:sz w:val="22"/>
          <w:szCs w:val="22"/>
        </w:rPr>
      </w:pPr>
    </w:p>
    <w:p w:rsidR="003E1E34" w:rsidRPr="008D3C7E" w:rsidRDefault="003E1E34" w:rsidP="009A6BAE">
      <w:pPr>
        <w:pStyle w:val="Default"/>
        <w:ind w:firstLine="851"/>
        <w:jc w:val="both"/>
        <w:rPr>
          <w:sz w:val="22"/>
          <w:szCs w:val="22"/>
        </w:rPr>
      </w:pPr>
      <w:r w:rsidRPr="008D3C7E">
        <w:rPr>
          <w:sz w:val="22"/>
          <w:szCs w:val="22"/>
        </w:rPr>
        <w:t>4</w:t>
      </w:r>
      <w:r>
        <w:rPr>
          <w:sz w:val="22"/>
          <w:szCs w:val="22"/>
        </w:rPr>
        <w:t>.2</w:t>
      </w:r>
      <w:r w:rsidRPr="008D3C7E">
        <w:rPr>
          <w:sz w:val="22"/>
          <w:szCs w:val="22"/>
        </w:rPr>
        <w:t xml:space="preserve">. Nenhuma manutenção e/ou qualquer outra atividade poderá ser efetuada nos equipamentos sem a prévia e expressa autorização por escrito da unidade administrativa responsável, através da Ordem de Serviço/Autorização de Fornecimento. </w:t>
      </w:r>
    </w:p>
    <w:p w:rsidR="003E1E34" w:rsidRDefault="003E1E34" w:rsidP="009A6BAE">
      <w:pPr>
        <w:pStyle w:val="Default"/>
        <w:ind w:firstLine="851"/>
        <w:jc w:val="both"/>
        <w:rPr>
          <w:sz w:val="22"/>
          <w:szCs w:val="22"/>
        </w:rPr>
      </w:pPr>
      <w:r w:rsidRPr="008D3C7E">
        <w:rPr>
          <w:sz w:val="22"/>
          <w:szCs w:val="22"/>
        </w:rPr>
        <w:t>4</w:t>
      </w:r>
      <w:r>
        <w:rPr>
          <w:sz w:val="22"/>
          <w:szCs w:val="22"/>
        </w:rPr>
        <w:t>.3</w:t>
      </w:r>
      <w:r w:rsidRPr="008D3C7E">
        <w:rPr>
          <w:sz w:val="22"/>
          <w:szCs w:val="22"/>
        </w:rPr>
        <w:t xml:space="preserve">. A CONTRATANTE designará o responsável que fará o acompanhamento dos consertos e/ou aplicação de peças, bem como fará a avaliação dos materiais utilizados, tanto novos como os retificados. </w:t>
      </w:r>
    </w:p>
    <w:p w:rsidR="003E1E34" w:rsidRPr="008D3C7E" w:rsidRDefault="003E1E34" w:rsidP="009A6BAE">
      <w:pPr>
        <w:pStyle w:val="Default"/>
        <w:ind w:firstLine="851"/>
        <w:jc w:val="both"/>
        <w:rPr>
          <w:sz w:val="22"/>
          <w:szCs w:val="22"/>
        </w:rPr>
      </w:pPr>
      <w:r w:rsidRPr="008D3C7E">
        <w:rPr>
          <w:sz w:val="22"/>
          <w:szCs w:val="22"/>
        </w:rPr>
        <w:t>4</w:t>
      </w:r>
      <w:r>
        <w:rPr>
          <w:sz w:val="22"/>
          <w:szCs w:val="22"/>
        </w:rPr>
        <w:t>.3</w:t>
      </w:r>
      <w:r w:rsidRPr="008D3C7E">
        <w:rPr>
          <w:sz w:val="22"/>
          <w:szCs w:val="22"/>
        </w:rPr>
        <w:t xml:space="preserve">.1 A CONTRATADA deverá, após a execução dos serviços, devolver todas as peças que forem substituídas, para conferência pelo servidor responsável sendo que, após o mesmo deverá proceder à destinação final adequada dos elementos. </w:t>
      </w:r>
    </w:p>
    <w:p w:rsidR="003E1E34" w:rsidRPr="008D3C7E" w:rsidRDefault="003E1E34" w:rsidP="009A6BAE">
      <w:pPr>
        <w:pStyle w:val="Default"/>
        <w:ind w:firstLine="851"/>
        <w:jc w:val="both"/>
        <w:rPr>
          <w:sz w:val="22"/>
          <w:szCs w:val="22"/>
        </w:rPr>
      </w:pPr>
      <w:r w:rsidRPr="008D3C7E">
        <w:rPr>
          <w:sz w:val="22"/>
          <w:szCs w:val="22"/>
        </w:rPr>
        <w:t>4</w:t>
      </w:r>
      <w:r>
        <w:rPr>
          <w:sz w:val="22"/>
          <w:szCs w:val="22"/>
        </w:rPr>
        <w:t>.4</w:t>
      </w:r>
      <w:r w:rsidRPr="008D3C7E">
        <w:rPr>
          <w:sz w:val="22"/>
          <w:szCs w:val="22"/>
        </w:rPr>
        <w:t xml:space="preserve">. Emitida a ordem de serviço, os equipamentos deverão ser consertados imediatamente cumprindo o prazo estipulado no orçamento prévio, sendo serviço de pequena monta devem ser em regime de prioridade, sem a necessária espera em possíveis filas de atendimento. </w:t>
      </w:r>
    </w:p>
    <w:p w:rsidR="003E1E34" w:rsidRPr="008D3C7E" w:rsidRDefault="003E1E34" w:rsidP="009A6BAE">
      <w:pPr>
        <w:pStyle w:val="Default"/>
        <w:ind w:firstLine="851"/>
        <w:jc w:val="both"/>
        <w:rPr>
          <w:sz w:val="22"/>
          <w:szCs w:val="22"/>
        </w:rPr>
      </w:pPr>
      <w:r w:rsidRPr="008D3C7E">
        <w:rPr>
          <w:sz w:val="22"/>
          <w:szCs w:val="22"/>
        </w:rPr>
        <w:t>4</w:t>
      </w:r>
      <w:r>
        <w:rPr>
          <w:sz w:val="22"/>
          <w:szCs w:val="22"/>
        </w:rPr>
        <w:t>.4</w:t>
      </w:r>
      <w:r w:rsidRPr="008D3C7E">
        <w:rPr>
          <w:sz w:val="22"/>
          <w:szCs w:val="22"/>
        </w:rPr>
        <w:t xml:space="preserve">.1. Os serviços de mão de obra de menor complexidade deverão ser realizados em até 24h após o recebimento do equipamento, sendo possível a prorrogação mediante autorização do responsável. </w:t>
      </w:r>
    </w:p>
    <w:p w:rsidR="003E1E34" w:rsidRPr="008D3C7E" w:rsidRDefault="003E1E34" w:rsidP="009A6BAE">
      <w:pPr>
        <w:pStyle w:val="Default"/>
        <w:ind w:firstLine="851"/>
        <w:jc w:val="both"/>
        <w:rPr>
          <w:sz w:val="22"/>
          <w:szCs w:val="22"/>
        </w:rPr>
      </w:pPr>
      <w:r w:rsidRPr="008D3C7E">
        <w:rPr>
          <w:sz w:val="22"/>
          <w:szCs w:val="22"/>
        </w:rPr>
        <w:t>4</w:t>
      </w:r>
      <w:r>
        <w:rPr>
          <w:sz w:val="22"/>
          <w:szCs w:val="22"/>
        </w:rPr>
        <w:t>.4</w:t>
      </w:r>
      <w:r w:rsidRPr="008D3C7E">
        <w:rPr>
          <w:sz w:val="22"/>
          <w:szCs w:val="22"/>
        </w:rPr>
        <w:t xml:space="preserve">.2. Serviços de maior complexidade o prazo deverá estipulado para cada caso concreto e cumprido conforme orçamento prévio que trata o item 4.5, levando-se em consideração a complexidade dos consertos e o quantitativo de peças a serem substituídas. </w:t>
      </w:r>
    </w:p>
    <w:p w:rsidR="003E1E34" w:rsidRPr="003E1E34" w:rsidRDefault="003E1E34" w:rsidP="009A6BAE">
      <w:pPr>
        <w:pStyle w:val="Default"/>
        <w:ind w:firstLine="851"/>
        <w:jc w:val="both"/>
        <w:rPr>
          <w:b/>
          <w:sz w:val="22"/>
          <w:szCs w:val="22"/>
        </w:rPr>
      </w:pPr>
      <w:r w:rsidRPr="003E1E34">
        <w:rPr>
          <w:b/>
          <w:sz w:val="22"/>
          <w:szCs w:val="22"/>
        </w:rPr>
        <w:t xml:space="preserve">4.5. As peças serão fornecidas pelo MUNICÍPIO, após apresentado pela CONTRATADA o orçamento descriminado do serviço a ser executado, com as respectivas peças a serem utilizadas. </w:t>
      </w:r>
    </w:p>
    <w:p w:rsidR="003E1E34" w:rsidRDefault="003E1E34" w:rsidP="009A6BAE">
      <w:pPr>
        <w:pStyle w:val="Default"/>
        <w:ind w:firstLine="851"/>
        <w:jc w:val="both"/>
        <w:rPr>
          <w:sz w:val="22"/>
          <w:szCs w:val="22"/>
        </w:rPr>
      </w:pPr>
      <w:r w:rsidRPr="008D3C7E">
        <w:rPr>
          <w:sz w:val="22"/>
          <w:szCs w:val="22"/>
        </w:rPr>
        <w:t>4</w:t>
      </w:r>
      <w:r>
        <w:rPr>
          <w:sz w:val="22"/>
          <w:szCs w:val="22"/>
        </w:rPr>
        <w:t>.6</w:t>
      </w:r>
      <w:r w:rsidRPr="008D3C7E">
        <w:rPr>
          <w:sz w:val="22"/>
          <w:szCs w:val="22"/>
        </w:rPr>
        <w:t>. As ferramentas a serem utilizadas na prestação do serviço, objeto deste edital, serão de responsabilidade da CONTRATADA.</w:t>
      </w:r>
    </w:p>
    <w:p w:rsidR="003E1E34" w:rsidRDefault="003E1E34" w:rsidP="009A6BAE">
      <w:pPr>
        <w:pStyle w:val="Default"/>
        <w:ind w:firstLine="851"/>
        <w:jc w:val="both"/>
        <w:rPr>
          <w:b/>
          <w:sz w:val="22"/>
          <w:szCs w:val="22"/>
        </w:rPr>
      </w:pPr>
      <w:r w:rsidRPr="008D3C7E">
        <w:rPr>
          <w:sz w:val="22"/>
          <w:szCs w:val="22"/>
        </w:rPr>
        <w:t>4</w:t>
      </w:r>
      <w:r>
        <w:rPr>
          <w:sz w:val="22"/>
          <w:szCs w:val="22"/>
        </w:rPr>
        <w:t>.7</w:t>
      </w:r>
      <w:r w:rsidRPr="008D3C7E">
        <w:rPr>
          <w:sz w:val="22"/>
          <w:szCs w:val="22"/>
        </w:rPr>
        <w:t>. A contratada se responsabilizará pela integridade dos equipamentos de propriedade do MUNICÍPIO a ela entregues para manutenção, bem como por quaisquer equipamentos e acessórios neles instalados, respondendo única e exclusivamente por eventuais danos ou prejuízos causados, ficando obrigada, a qualquer momento, a corrigir, às suas expensas, defeitos ou vícios verificados, resultantes da inadequação da execução do objeto, independente do aceite do MUNICÍPIO</w:t>
      </w:r>
      <w:r w:rsidRPr="008D3C7E">
        <w:rPr>
          <w:b/>
          <w:sz w:val="22"/>
          <w:szCs w:val="22"/>
        </w:rPr>
        <w:t xml:space="preserve"> </w:t>
      </w:r>
    </w:p>
    <w:p w:rsidR="003E1E34" w:rsidRDefault="003E1E34" w:rsidP="009A6BAE">
      <w:pPr>
        <w:pStyle w:val="Default"/>
        <w:ind w:firstLine="851"/>
        <w:jc w:val="both"/>
        <w:rPr>
          <w:sz w:val="22"/>
          <w:szCs w:val="22"/>
        </w:rPr>
      </w:pPr>
      <w:r w:rsidRPr="008D3C7E">
        <w:rPr>
          <w:sz w:val="22"/>
          <w:szCs w:val="22"/>
        </w:rPr>
        <w:t>4</w:t>
      </w:r>
      <w:r>
        <w:rPr>
          <w:sz w:val="22"/>
          <w:szCs w:val="22"/>
        </w:rPr>
        <w:t>.8</w:t>
      </w:r>
      <w:r w:rsidRPr="008D3C7E">
        <w:rPr>
          <w:sz w:val="22"/>
          <w:szCs w:val="22"/>
        </w:rPr>
        <w:t>. Os serviços deverão ser executados pela Licitante vencedora, preferencialmente na sede da CONTRATADA.</w:t>
      </w:r>
    </w:p>
    <w:p w:rsidR="003E1E34" w:rsidRPr="008D3C7E" w:rsidRDefault="003E1E34" w:rsidP="009A6BAE">
      <w:pPr>
        <w:pStyle w:val="Default"/>
        <w:ind w:firstLine="851"/>
        <w:jc w:val="both"/>
        <w:rPr>
          <w:sz w:val="22"/>
          <w:szCs w:val="22"/>
        </w:rPr>
      </w:pPr>
      <w:r w:rsidRPr="008D3C7E">
        <w:rPr>
          <w:sz w:val="22"/>
          <w:szCs w:val="22"/>
        </w:rPr>
        <w:lastRenderedPageBreak/>
        <w:t>4</w:t>
      </w:r>
      <w:r>
        <w:rPr>
          <w:sz w:val="22"/>
          <w:szCs w:val="22"/>
        </w:rPr>
        <w:t>.9</w:t>
      </w:r>
      <w:r w:rsidRPr="008D3C7E">
        <w:rPr>
          <w:sz w:val="22"/>
          <w:szCs w:val="22"/>
        </w:rPr>
        <w:t>. Todas as despesas de deslocamentos dos equipamentos até a sede da CONTRATADA será de total responsabilidade da empresa CONTRATADA.</w:t>
      </w:r>
    </w:p>
    <w:p w:rsidR="003E1E34" w:rsidRPr="008D3C7E" w:rsidRDefault="003E1E34" w:rsidP="009A6BAE">
      <w:pPr>
        <w:pStyle w:val="Default"/>
        <w:ind w:firstLine="851"/>
        <w:jc w:val="both"/>
        <w:rPr>
          <w:sz w:val="22"/>
          <w:szCs w:val="22"/>
        </w:rPr>
      </w:pPr>
      <w:r w:rsidRPr="008D3C7E">
        <w:rPr>
          <w:sz w:val="22"/>
          <w:szCs w:val="22"/>
        </w:rPr>
        <w:t>4</w:t>
      </w:r>
      <w:r>
        <w:rPr>
          <w:sz w:val="22"/>
          <w:szCs w:val="22"/>
        </w:rPr>
        <w:t>.10</w:t>
      </w:r>
      <w:r w:rsidRPr="008D3C7E">
        <w:rPr>
          <w:sz w:val="22"/>
          <w:szCs w:val="22"/>
        </w:rPr>
        <w:t xml:space="preserve">. Será de total responsabilidade civil e criminal da CONTRATADA, por danos causados a terceiros, danos materiais e por acidentes e uso indevido dos equipamentos em seu poder ou guarda durante a prestação dos serviços. </w:t>
      </w:r>
    </w:p>
    <w:p w:rsidR="003E1E34" w:rsidRPr="008D3C7E" w:rsidRDefault="003E1E34" w:rsidP="009A6BAE">
      <w:pPr>
        <w:pStyle w:val="Default"/>
        <w:ind w:firstLine="851"/>
        <w:jc w:val="both"/>
        <w:rPr>
          <w:sz w:val="22"/>
          <w:szCs w:val="22"/>
        </w:rPr>
      </w:pPr>
      <w:r w:rsidRPr="00EF18B4">
        <w:rPr>
          <w:sz w:val="22"/>
          <w:szCs w:val="22"/>
        </w:rPr>
        <w:t>4.11 A lista completa dos equipamentos do Município, está relacionada no anexo “G” deste edital.</w:t>
      </w:r>
      <w:r w:rsidRPr="008D3C7E">
        <w:rPr>
          <w:sz w:val="22"/>
          <w:szCs w:val="22"/>
        </w:rPr>
        <w:t xml:space="preserve"> </w:t>
      </w:r>
    </w:p>
    <w:p w:rsidR="003E1E34" w:rsidRDefault="003E1E34" w:rsidP="009A6BAE">
      <w:pPr>
        <w:pStyle w:val="Default"/>
        <w:ind w:firstLine="851"/>
        <w:jc w:val="both"/>
        <w:rPr>
          <w:sz w:val="22"/>
          <w:szCs w:val="22"/>
        </w:rPr>
      </w:pPr>
      <w:r w:rsidRPr="008D3C7E">
        <w:rPr>
          <w:sz w:val="22"/>
          <w:szCs w:val="22"/>
        </w:rPr>
        <w:t>4</w:t>
      </w:r>
      <w:r>
        <w:rPr>
          <w:sz w:val="22"/>
          <w:szCs w:val="22"/>
        </w:rPr>
        <w:t>.11</w:t>
      </w:r>
      <w:r w:rsidRPr="008D3C7E">
        <w:rPr>
          <w:sz w:val="22"/>
          <w:szCs w:val="22"/>
        </w:rPr>
        <w:t xml:space="preserve">.1 Caso o Município venha adquirir novos equipamentos, durante a vigência deste Pregão, os mesmos serão agregados de acordo com a categoria correspondente, sendo estendidos a eles todos os serviços contratados, objeto deste edital. </w:t>
      </w:r>
    </w:p>
    <w:p w:rsidR="00E118F9" w:rsidRDefault="00E118F9" w:rsidP="001C0AE1">
      <w:pPr>
        <w:pStyle w:val="Ttulo1"/>
        <w:ind w:left="709" w:right="88"/>
        <w:rPr>
          <w:rFonts w:ascii="Times New Roman" w:hAnsi="Times New Roman" w:cs="Times New Roman"/>
          <w:sz w:val="22"/>
        </w:rPr>
      </w:pPr>
    </w:p>
    <w:p w:rsidR="002371CA"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QUINTA – DO PAGAMENTO </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b w:val="0"/>
          <w:sz w:val="22"/>
        </w:rPr>
        <w:t xml:space="preserve"> </w:t>
      </w: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5.2. O pagamento será efetuado mediante depósito bancário em conta corrente de titularidade da licitante vencedora. </w:t>
      </w:r>
    </w:p>
    <w:p w:rsidR="009B5293" w:rsidRPr="001C0AE1" w:rsidRDefault="009B5293" w:rsidP="001C0AE1">
      <w:pPr>
        <w:spacing w:after="0"/>
        <w:ind w:left="0" w:right="0" w:firstLine="851"/>
        <w:rPr>
          <w:rFonts w:ascii="Times New Roman" w:hAnsi="Times New Roman" w:cs="Times New Roman"/>
          <w:sz w:val="22"/>
        </w:rPr>
      </w:pPr>
    </w:p>
    <w:p w:rsidR="009B5293" w:rsidRPr="001C0AE1" w:rsidRDefault="003F0B27" w:rsidP="001C0AE1">
      <w:pPr>
        <w:ind w:left="0" w:right="94" w:firstLine="851"/>
        <w:rPr>
          <w:rFonts w:ascii="Times New Roman" w:hAnsi="Times New Roman" w:cs="Times New Roman"/>
          <w:sz w:val="22"/>
        </w:rPr>
      </w:pPr>
      <w:r w:rsidRPr="001C0AE1">
        <w:rPr>
          <w:rFonts w:ascii="Times New Roman" w:hAnsi="Times New Roman" w:cs="Times New Roman"/>
          <w:sz w:val="22"/>
        </w:rPr>
        <w:t xml:space="preserve">5.3. As despesas decorrentes do fornecimento do objeto desta ata correrão à dotação: </w:t>
      </w:r>
      <w:r w:rsidR="00866C06" w:rsidRPr="001C0AE1">
        <w:rPr>
          <w:rFonts w:ascii="Times New Roman" w:hAnsi="Times New Roman" w:cs="Times New Roman"/>
          <w:sz w:val="22"/>
        </w:rPr>
        <w:t xml:space="preserve">(Projeto Atividade </w:t>
      </w:r>
      <w:r w:rsidR="00846985" w:rsidRPr="00846985">
        <w:rPr>
          <w:rFonts w:ascii="Times New Roman" w:hAnsi="Times New Roman" w:cs="Times New Roman"/>
          <w:color w:val="FF0000"/>
          <w:sz w:val="22"/>
        </w:rPr>
        <w:t>2.084</w:t>
      </w:r>
      <w:r w:rsidR="00764DC7" w:rsidRPr="00846985">
        <w:rPr>
          <w:rFonts w:ascii="Times New Roman" w:hAnsi="Times New Roman" w:cs="Times New Roman"/>
          <w:color w:val="FF0000"/>
          <w:sz w:val="22"/>
        </w:rPr>
        <w:t xml:space="preserve"> – Elemento 3.3.90 – Despesa </w:t>
      </w:r>
      <w:r w:rsidR="00846985" w:rsidRPr="00846985">
        <w:rPr>
          <w:rFonts w:ascii="Times New Roman" w:hAnsi="Times New Roman" w:cs="Times New Roman"/>
          <w:color w:val="FF0000"/>
          <w:sz w:val="22"/>
        </w:rPr>
        <w:t>188</w:t>
      </w:r>
      <w:r w:rsidR="00866C06" w:rsidRPr="001C0AE1">
        <w:rPr>
          <w:rFonts w:ascii="Times New Roman" w:hAnsi="Times New Roman" w:cs="Times New Roman"/>
          <w:sz w:val="22"/>
        </w:rPr>
        <w:t>, prevista na Lei Orçamentária do Exercício de 2021.)</w:t>
      </w:r>
    </w:p>
    <w:p w:rsidR="001C0AE1" w:rsidRPr="001C0AE1" w:rsidRDefault="001C0AE1" w:rsidP="001C0AE1">
      <w:pPr>
        <w:pStyle w:val="Ttulo1"/>
        <w:ind w:left="709" w:right="88"/>
        <w:rPr>
          <w:rFonts w:ascii="Times New Roman" w:hAnsi="Times New Roman" w:cs="Times New Roman"/>
          <w:sz w:val="22"/>
        </w:rPr>
      </w:pP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SEXTA - DOS REAJUSTES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2371CA" w:rsidRPr="001C0AE1" w:rsidRDefault="003F0B27" w:rsidP="001C0AE1">
      <w:pPr>
        <w:spacing w:after="4"/>
        <w:ind w:left="709" w:right="88" w:hanging="10"/>
        <w:rPr>
          <w:rFonts w:ascii="Times New Roman" w:hAnsi="Times New Roman" w:cs="Times New Roman"/>
          <w:b/>
          <w:sz w:val="22"/>
        </w:rPr>
      </w:pPr>
      <w:r w:rsidRPr="001C0AE1">
        <w:rPr>
          <w:rFonts w:ascii="Times New Roman" w:hAnsi="Times New Roman" w:cs="Times New Roman"/>
          <w:b/>
          <w:sz w:val="22"/>
        </w:rPr>
        <w:t xml:space="preserve">CLÁUSULA SÉTIMA – DA GARANTIA </w:t>
      </w:r>
    </w:p>
    <w:p w:rsidR="00742D25" w:rsidRPr="001C0AE1" w:rsidRDefault="003F0B27">
      <w:pPr>
        <w:spacing w:after="4"/>
        <w:ind w:left="730" w:right="88" w:hanging="10"/>
        <w:rPr>
          <w:rFonts w:ascii="Times New Roman" w:hAnsi="Times New Roman" w:cs="Times New Roman"/>
          <w:sz w:val="22"/>
        </w:rPr>
      </w:pPr>
      <w:r w:rsidRPr="001C0AE1">
        <w:rPr>
          <w:rFonts w:ascii="Times New Roman" w:hAnsi="Times New Roman" w:cs="Times New Roman"/>
          <w:sz w:val="22"/>
        </w:rPr>
        <w:t xml:space="preserve"> </w:t>
      </w:r>
    </w:p>
    <w:p w:rsidR="009A6BAE" w:rsidRPr="001C0AE1" w:rsidRDefault="009579D1" w:rsidP="009A6BAE">
      <w:pPr>
        <w:spacing w:after="9"/>
        <w:ind w:left="426" w:right="94" w:firstLine="0"/>
        <w:rPr>
          <w:rFonts w:ascii="Times New Roman" w:hAnsi="Times New Roman" w:cs="Times New Roman"/>
          <w:sz w:val="22"/>
        </w:rPr>
      </w:pPr>
      <w:r w:rsidRPr="001C0AE1">
        <w:rPr>
          <w:rFonts w:ascii="Times New Roman" w:hAnsi="Times New Roman" w:cs="Times New Roman"/>
          <w:sz w:val="22"/>
        </w:rPr>
        <w:t>7.1</w:t>
      </w:r>
      <w:r w:rsidR="00866C06" w:rsidRPr="001C0AE1">
        <w:rPr>
          <w:rFonts w:ascii="Times New Roman" w:hAnsi="Times New Roman" w:cs="Times New Roman"/>
          <w:sz w:val="22"/>
        </w:rPr>
        <w:t xml:space="preserve">– </w:t>
      </w:r>
      <w:r w:rsidR="009A6BAE" w:rsidRPr="003E1E34">
        <w:rPr>
          <w:rFonts w:ascii="Times New Roman" w:hAnsi="Times New Roman" w:cs="Times New Roman"/>
          <w:sz w:val="22"/>
        </w:rPr>
        <w:t>A CONTRATADA deverá fornecer no mínimo 06</w:t>
      </w:r>
      <w:r w:rsidR="009A6BAE">
        <w:rPr>
          <w:rFonts w:ascii="Times New Roman" w:hAnsi="Times New Roman" w:cs="Times New Roman"/>
          <w:sz w:val="22"/>
        </w:rPr>
        <w:t xml:space="preserve"> </w:t>
      </w:r>
      <w:r w:rsidR="009A6BAE" w:rsidRPr="003E1E34">
        <w:rPr>
          <w:rFonts w:ascii="Times New Roman" w:hAnsi="Times New Roman" w:cs="Times New Roman"/>
          <w:sz w:val="22"/>
        </w:rPr>
        <w:t>(seis) meses de garantia dos serviços prestados.</w:t>
      </w:r>
    </w:p>
    <w:p w:rsidR="00742D25" w:rsidRPr="001C0AE1" w:rsidRDefault="00742D25" w:rsidP="00866C06">
      <w:pPr>
        <w:spacing w:after="9"/>
        <w:ind w:left="426" w:right="94" w:firstLine="0"/>
        <w:rPr>
          <w:rFonts w:ascii="Times New Roman" w:hAnsi="Times New Roman" w:cs="Times New Roman"/>
          <w:sz w:val="22"/>
        </w:rPr>
      </w:pP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firstLine="0"/>
        <w:rPr>
          <w:rFonts w:ascii="Times New Roman" w:hAnsi="Times New Roman" w:cs="Times New Roman"/>
          <w:b w:val="0"/>
          <w:sz w:val="22"/>
        </w:rPr>
      </w:pPr>
      <w:r w:rsidRPr="001C0AE1">
        <w:rPr>
          <w:rFonts w:ascii="Times New Roman" w:hAnsi="Times New Roman" w:cs="Times New Roman"/>
          <w:sz w:val="22"/>
        </w:rPr>
        <w:t xml:space="preserve">CLÁUSULA OITAVA – DAS PENALIDADES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9B5293" w:rsidRPr="001C0AE1" w:rsidRDefault="009B5293" w:rsidP="001C0AE1">
      <w:pPr>
        <w:spacing w:after="0"/>
        <w:ind w:left="0" w:right="8" w:firstLine="851"/>
        <w:rPr>
          <w:rFonts w:ascii="Times New Roman" w:hAnsi="Times New Roman" w:cs="Times New Roman"/>
          <w:sz w:val="22"/>
        </w:rPr>
      </w:pPr>
    </w:p>
    <w:p w:rsidR="00742D25" w:rsidRPr="001C0AE1" w:rsidRDefault="003F0B27" w:rsidP="001C0AE1">
      <w:pPr>
        <w:spacing w:after="0"/>
        <w:ind w:left="0" w:right="3" w:firstLine="851"/>
        <w:rPr>
          <w:rFonts w:ascii="Times New Roman" w:hAnsi="Times New Roman" w:cs="Times New Roman"/>
          <w:sz w:val="22"/>
        </w:rPr>
      </w:pPr>
      <w:r w:rsidRPr="001C0AE1">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9B5293" w:rsidRPr="001C0AE1" w:rsidRDefault="009B5293" w:rsidP="001C0AE1">
      <w:pPr>
        <w:spacing w:after="0"/>
        <w:ind w:left="0" w:right="3" w:firstLine="851"/>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ind w:left="0" w:right="3" w:firstLine="851"/>
        <w:rPr>
          <w:rFonts w:ascii="Times New Roman" w:hAnsi="Times New Roman" w:cs="Times New Roman"/>
          <w:sz w:val="22"/>
        </w:rPr>
      </w:pPr>
      <w:r w:rsidRPr="001C0AE1">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rsidP="001C0AE1">
      <w:pPr>
        <w:ind w:left="0" w:right="8" w:firstLine="851"/>
        <w:rPr>
          <w:rFonts w:ascii="Times New Roman" w:hAnsi="Times New Roman" w:cs="Times New Roman"/>
          <w:sz w:val="22"/>
        </w:rPr>
      </w:pPr>
      <w:r w:rsidRPr="001C0AE1">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8.9. O valor a servir de base para o cálculo das multas referidas nos subitens 8.6 e 8.7 será o valor inicial do Contrato.  </w:t>
      </w:r>
    </w:p>
    <w:p w:rsidR="00742D25" w:rsidRPr="001C0AE1" w:rsidRDefault="003F0B27" w:rsidP="001C0AE1">
      <w:pPr>
        <w:ind w:left="0" w:right="9" w:firstLine="851"/>
        <w:rPr>
          <w:rFonts w:ascii="Times New Roman" w:hAnsi="Times New Roman" w:cs="Times New Roman"/>
          <w:sz w:val="22"/>
        </w:rPr>
      </w:pPr>
      <w:r w:rsidRPr="001C0AE1">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 Sem prejuízo das penalidades de multa, fica a contratada que não cumprir as cláusulas contratuais, sujeitas ainda: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1C0AE1" w:rsidRDefault="003F0B27"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D219E" w:rsidRPr="001C0AE1" w:rsidRDefault="003F0B27" w:rsidP="001C0AE1">
      <w:pPr>
        <w:spacing w:after="0"/>
        <w:ind w:left="709" w:right="4227" w:firstLine="0"/>
        <w:rPr>
          <w:rFonts w:ascii="Times New Roman" w:hAnsi="Times New Roman" w:cs="Times New Roman"/>
          <w:b/>
          <w:sz w:val="22"/>
        </w:rPr>
      </w:pPr>
      <w:r w:rsidRPr="001C0AE1">
        <w:rPr>
          <w:rFonts w:ascii="Times New Roman" w:hAnsi="Times New Roman" w:cs="Times New Roman"/>
          <w:b/>
          <w:sz w:val="22"/>
        </w:rPr>
        <w:t>CLÁUSULA NONA - DAS OBRIGAÇÕES</w:t>
      </w:r>
    </w:p>
    <w:p w:rsidR="002371CA" w:rsidRPr="001C0AE1" w:rsidRDefault="002371CA">
      <w:pPr>
        <w:spacing w:after="0"/>
        <w:ind w:left="720" w:right="4227" w:firstLine="0"/>
        <w:rPr>
          <w:rFonts w:ascii="Times New Roman" w:hAnsi="Times New Roman" w:cs="Times New Roman"/>
          <w:b/>
          <w:sz w:val="22"/>
        </w:rPr>
      </w:pPr>
    </w:p>
    <w:p w:rsidR="009B5293"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b/>
          <w:sz w:val="22"/>
          <w:u w:val="single"/>
        </w:rPr>
        <w:t xml:space="preserve"> </w:t>
      </w:r>
      <w:r w:rsidRPr="001C0AE1">
        <w:rPr>
          <w:rFonts w:ascii="Times New Roman" w:hAnsi="Times New Roman" w:cs="Times New Roman"/>
          <w:sz w:val="22"/>
          <w:u w:val="single"/>
        </w:rPr>
        <w:t xml:space="preserve"> 9.1. São obrigações da CONTRATADA: </w:t>
      </w:r>
    </w:p>
    <w:p w:rsidR="00742D25"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sz w:val="22"/>
          <w:u w:val="single"/>
        </w:rPr>
        <w:t xml:space="preserve"> </w:t>
      </w: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lastRenderedPageBreak/>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9.1.1.2. Cumprir com as determinações estabelecidas pelo Ministério do Trabalho, relativas à segurança e medicina do trabalho.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9.1.6. Responsabilizar-se pela apuração e recolhimento de todos os encargos sociais e trabalhistas.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9.1.7. Recolher os impostos devidos, no que diz respeito ao objeto da presente Ata, em seu órgão competente.  </w:t>
      </w:r>
    </w:p>
    <w:p w:rsidR="008D17F4" w:rsidRDefault="002371CA"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9.1.8. Realizar</w:t>
      </w:r>
      <w:r w:rsidR="003F0B27" w:rsidRPr="001C0AE1">
        <w:rPr>
          <w:rFonts w:ascii="Times New Roman" w:hAnsi="Times New Roman" w:cs="Times New Roman"/>
          <w:sz w:val="22"/>
        </w:rPr>
        <w:t xml:space="preserve"> a execução do objeto conforme o edital que originou a contratação, sendo vedada a subcontratação. </w:t>
      </w:r>
    </w:p>
    <w:p w:rsidR="008D17F4" w:rsidRPr="00E118F9" w:rsidRDefault="008D17F4" w:rsidP="008D17F4">
      <w:pPr>
        <w:spacing w:before="120" w:after="120" w:line="276" w:lineRule="auto"/>
        <w:ind w:left="0" w:firstLine="851"/>
        <w:rPr>
          <w:rFonts w:ascii="Times New Roman" w:hAnsi="Times New Roman" w:cs="Times New Roman"/>
          <w:sz w:val="22"/>
        </w:rPr>
      </w:pPr>
      <w:r>
        <w:rPr>
          <w:rFonts w:ascii="Times New Roman" w:hAnsi="Times New Roman" w:cs="Times New Roman"/>
          <w:sz w:val="22"/>
        </w:rPr>
        <w:t xml:space="preserve">9.1.9.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rsidR="002371CA" w:rsidRPr="001C0AE1" w:rsidRDefault="002371CA" w:rsidP="001C0AE1">
      <w:pPr>
        <w:spacing w:after="9"/>
        <w:ind w:left="0" w:right="94" w:firstLine="851"/>
        <w:rPr>
          <w:rFonts w:ascii="Times New Roman" w:hAnsi="Times New Roman" w:cs="Times New Roman"/>
          <w:sz w:val="22"/>
        </w:rPr>
      </w:pPr>
    </w:p>
    <w:p w:rsidR="00742D25" w:rsidRPr="001C0AE1" w:rsidRDefault="003F0B27" w:rsidP="001C0AE1">
      <w:pPr>
        <w:spacing w:after="9"/>
        <w:ind w:left="0" w:right="94" w:firstLine="851"/>
        <w:rPr>
          <w:rFonts w:ascii="Times New Roman" w:hAnsi="Times New Roman" w:cs="Times New Roman"/>
          <w:sz w:val="22"/>
          <w:u w:val="single"/>
        </w:rPr>
      </w:pPr>
      <w:r w:rsidRPr="001C0AE1">
        <w:rPr>
          <w:rFonts w:ascii="Times New Roman" w:hAnsi="Times New Roman" w:cs="Times New Roman"/>
          <w:sz w:val="22"/>
          <w:u w:val="single"/>
        </w:rPr>
        <w:t xml:space="preserve">9.2. São obrigações da CONTRATANTE:  </w:t>
      </w:r>
    </w:p>
    <w:p w:rsidR="009B5293" w:rsidRPr="001C0AE1" w:rsidRDefault="009B5293" w:rsidP="001C0AE1">
      <w:pPr>
        <w:spacing w:after="9"/>
        <w:ind w:left="0" w:right="94" w:firstLine="851"/>
        <w:rPr>
          <w:rFonts w:ascii="Times New Roman" w:hAnsi="Times New Roman" w:cs="Times New Roman"/>
          <w:sz w:val="22"/>
          <w:u w:val="single"/>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9.2.1. Efetuar os pagamentos no prazo estabelecido no item 5.1 da Cláusula Quinta deste Termo.  </w:t>
      </w:r>
    </w:p>
    <w:p w:rsidR="00742D25" w:rsidRPr="001C0AE1" w:rsidRDefault="003F0B27"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 xml:space="preserve">9.2.2. Receber o objeto no prazo e condições estabelecidas no Edital e seus anexos;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3F0B27" w:rsidP="001C0AE1">
      <w:pPr>
        <w:spacing w:after="120" w:line="276" w:lineRule="auto"/>
        <w:ind w:left="709" w:right="-15" w:firstLine="0"/>
        <w:rPr>
          <w:rFonts w:ascii="Times New Roman" w:hAnsi="Times New Roman" w:cs="Times New Roman"/>
          <w:b/>
          <w:sz w:val="22"/>
          <w:lang w:eastAsia="en-US"/>
        </w:rPr>
      </w:pPr>
      <w:r w:rsidRPr="001C0AE1">
        <w:rPr>
          <w:rFonts w:ascii="Times New Roman" w:hAnsi="Times New Roman" w:cs="Times New Roman"/>
          <w:b/>
          <w:sz w:val="22"/>
        </w:rPr>
        <w:t>CLÁUSULA DÉCIMA –</w:t>
      </w:r>
      <w:r w:rsidRPr="001C0AE1">
        <w:rPr>
          <w:rFonts w:ascii="Times New Roman" w:hAnsi="Times New Roman" w:cs="Times New Roman"/>
          <w:sz w:val="22"/>
        </w:rPr>
        <w:t xml:space="preserve"> </w:t>
      </w:r>
      <w:r w:rsidR="00866C06" w:rsidRPr="001C0AE1">
        <w:rPr>
          <w:rFonts w:ascii="Times New Roman" w:hAnsi="Times New Roman" w:cs="Times New Roman"/>
          <w:b/>
          <w:sz w:val="22"/>
          <w:lang w:eastAsia="en-US"/>
        </w:rPr>
        <w:t>CONTROLE DA EXECUÇÃO</w:t>
      </w:r>
    </w:p>
    <w:p w:rsidR="00866C06" w:rsidRPr="001C0AE1" w:rsidRDefault="001C0AE1" w:rsidP="001C0AE1">
      <w:pPr>
        <w:spacing w:before="120" w:after="120" w:line="276" w:lineRule="auto"/>
        <w:ind w:left="0" w:firstLine="851"/>
        <w:rPr>
          <w:rFonts w:ascii="Times New Roman" w:hAnsi="Times New Roman" w:cs="Times New Roman"/>
          <w:bCs/>
          <w:sz w:val="22"/>
        </w:rPr>
      </w:pPr>
      <w:r w:rsidRPr="001C0AE1">
        <w:rPr>
          <w:rFonts w:ascii="Times New Roman" w:hAnsi="Times New Roman" w:cs="Times New Roman"/>
          <w:sz w:val="22"/>
        </w:rPr>
        <w:t>10</w:t>
      </w:r>
      <w:r w:rsidR="00866C06" w:rsidRPr="001C0AE1">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866C06" w:rsidRPr="001C0AE1" w:rsidRDefault="001C0AE1" w:rsidP="001C0AE1">
      <w:pPr>
        <w:ind w:left="0" w:firstLine="851"/>
        <w:rPr>
          <w:rFonts w:ascii="Times New Roman" w:hAnsi="Times New Roman" w:cs="Times New Roman"/>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.1.1 - </w:t>
      </w:r>
      <w:r w:rsidR="00866C06" w:rsidRPr="001C0AE1">
        <w:rPr>
          <w:rFonts w:ascii="Times New Roman" w:hAnsi="Times New Roman" w:cs="Times New Roman"/>
          <w:sz w:val="22"/>
          <w:lang w:eastAsia="zh-CN"/>
        </w:rPr>
        <w:t>A execução do contrato ser</w:t>
      </w:r>
      <w:r w:rsidR="00846985">
        <w:rPr>
          <w:rFonts w:ascii="Times New Roman" w:hAnsi="Times New Roman" w:cs="Times New Roman"/>
          <w:sz w:val="22"/>
          <w:lang w:eastAsia="zh-CN"/>
        </w:rPr>
        <w:t>á acompanhada e fiscalizada pelo servidor</w:t>
      </w:r>
      <w:r w:rsidR="00866C06" w:rsidRPr="001C0AE1">
        <w:rPr>
          <w:rFonts w:ascii="Times New Roman" w:hAnsi="Times New Roman" w:cs="Times New Roman"/>
          <w:sz w:val="22"/>
          <w:lang w:eastAsia="zh-CN"/>
        </w:rPr>
        <w:t xml:space="preserve"> </w:t>
      </w:r>
      <w:r w:rsidR="00846985" w:rsidRPr="00EF18B4">
        <w:rPr>
          <w:rFonts w:ascii="Times New Roman" w:hAnsi="Times New Roman" w:cs="Times New Roman"/>
          <w:color w:val="FF0000"/>
          <w:sz w:val="22"/>
          <w:lang w:eastAsia="zh-CN"/>
        </w:rPr>
        <w:t xml:space="preserve">Anderson Dalariva Villani, matrícula n° </w:t>
      </w:r>
      <w:r w:rsidR="00846985" w:rsidRPr="00846985">
        <w:rPr>
          <w:rFonts w:ascii="Times New Roman" w:hAnsi="Times New Roman" w:cs="Times New Roman"/>
          <w:color w:val="FF0000"/>
          <w:sz w:val="22"/>
          <w:lang w:eastAsia="zh-CN"/>
        </w:rPr>
        <w:t>13741/01</w:t>
      </w:r>
      <w:r w:rsidR="00866C06" w:rsidRPr="00846985">
        <w:rPr>
          <w:rFonts w:ascii="Times New Roman" w:hAnsi="Times New Roman" w:cs="Times New Roman"/>
          <w:color w:val="FF0000"/>
          <w:sz w:val="22"/>
          <w:lang w:eastAsia="zh-CN"/>
        </w:rPr>
        <w:t xml:space="preserve">, </w:t>
      </w:r>
      <w:r w:rsidR="00866C06" w:rsidRPr="00846985">
        <w:rPr>
          <w:rFonts w:ascii="Times New Roman" w:hAnsi="Times New Roman" w:cs="Times New Roman"/>
          <w:sz w:val="22"/>
          <w:lang w:eastAsia="zh-CN"/>
        </w:rPr>
        <w:t>que</w:t>
      </w:r>
      <w:r w:rsidR="00866C06" w:rsidRPr="001C0AE1">
        <w:rPr>
          <w:rFonts w:ascii="Times New Roman" w:hAnsi="Times New Roman" w:cs="Times New Roman"/>
          <w:sz w:val="22"/>
          <w:lang w:eastAsia="zh-CN"/>
        </w:rPr>
        <w:t xml:space="preserve"> atuará como representante institucional nos termos do artigo 67 da Lei 8666/93.</w:t>
      </w:r>
    </w:p>
    <w:p w:rsidR="00866C06" w:rsidRPr="001C0AE1" w:rsidRDefault="001C0AE1" w:rsidP="001C0AE1">
      <w:pPr>
        <w:spacing w:before="100" w:after="100" w:line="240" w:lineRule="auto"/>
        <w:ind w:left="0" w:firstLine="851"/>
        <w:rPr>
          <w:rFonts w:ascii="Times New Roman" w:hAnsi="Times New Roman" w:cs="Times New Roman"/>
          <w:color w:val="auto"/>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.2 - A fiscalização de que trata este item não exclui nem reduz a </w:t>
      </w:r>
      <w:r w:rsidR="00866C06" w:rsidRPr="001C0AE1">
        <w:rPr>
          <w:rFonts w:ascii="Times New Roman" w:hAnsi="Times New Roman" w:cs="Times New Roman"/>
          <w:sz w:val="22"/>
        </w:rPr>
        <w:t>responsabilidade</w:t>
      </w:r>
      <w:r w:rsidR="00866C06"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866C06" w:rsidRPr="001C0AE1" w:rsidRDefault="001C0AE1" w:rsidP="001C0AE1">
      <w:pPr>
        <w:spacing w:before="120" w:after="120" w:line="276" w:lineRule="auto"/>
        <w:ind w:left="0" w:firstLine="851"/>
        <w:rPr>
          <w:rFonts w:ascii="Times New Roman" w:hAnsi="Times New Roman" w:cs="Times New Roman"/>
          <w:sz w:val="22"/>
          <w:lang w:eastAsia="en-US"/>
        </w:rPr>
      </w:pPr>
      <w:r w:rsidRPr="001C0AE1">
        <w:rPr>
          <w:rFonts w:ascii="Times New Roman" w:hAnsi="Times New Roman" w:cs="Times New Roman"/>
          <w:sz w:val="22"/>
          <w:lang w:eastAsia="en-US"/>
        </w:rPr>
        <w:lastRenderedPageBreak/>
        <w:t>10</w:t>
      </w:r>
      <w:r w:rsidR="00866C06" w:rsidRPr="001C0AE1">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866C06" w:rsidRPr="001C0AE1" w:rsidRDefault="00866C06" w:rsidP="009B5293">
      <w:pPr>
        <w:pStyle w:val="Ttulo1"/>
        <w:ind w:left="284" w:right="88"/>
        <w:rPr>
          <w:rFonts w:ascii="Times New Roman" w:hAnsi="Times New Roman" w:cs="Times New Roman"/>
          <w:sz w:val="22"/>
        </w:rPr>
      </w:pPr>
    </w:p>
    <w:p w:rsidR="00866C06" w:rsidRPr="001C0AE1" w:rsidRDefault="00866C06" w:rsidP="009B5293">
      <w:pPr>
        <w:pStyle w:val="Ttulo1"/>
        <w:ind w:left="284" w:right="88"/>
        <w:rPr>
          <w:rFonts w:ascii="Times New Roman" w:hAnsi="Times New Roman" w:cs="Times New Roman"/>
          <w:sz w:val="22"/>
        </w:rPr>
      </w:pPr>
    </w:p>
    <w:p w:rsidR="00742D25" w:rsidRPr="001C0AE1" w:rsidRDefault="00866C06"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DÉCIMA PRIMEIRA - </w:t>
      </w:r>
      <w:r w:rsidR="003F0B27" w:rsidRPr="001C0AE1">
        <w:rPr>
          <w:rFonts w:ascii="Times New Roman" w:hAnsi="Times New Roman" w:cs="Times New Roman"/>
          <w:sz w:val="22"/>
        </w:rPr>
        <w:t xml:space="preserve">DAS DISPOSIÇÕES FINAIS E DO FORO </w:t>
      </w:r>
      <w:r w:rsidR="003F0B27"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.1. Integram </w:t>
      </w:r>
      <w:r w:rsidR="002371CA" w:rsidRPr="001C0AE1">
        <w:rPr>
          <w:rFonts w:ascii="Times New Roman" w:hAnsi="Times New Roman" w:cs="Times New Roman"/>
          <w:sz w:val="22"/>
        </w:rPr>
        <w:t>está</w:t>
      </w:r>
      <w:r w:rsidR="003F0B27" w:rsidRPr="001C0AE1">
        <w:rPr>
          <w:rFonts w:ascii="Times New Roman" w:hAnsi="Times New Roman" w:cs="Times New Roman"/>
          <w:sz w:val="22"/>
        </w:rPr>
        <w:t xml:space="preserve"> Ata, o edital do Pregão para Registro de </w:t>
      </w:r>
      <w:r w:rsidR="009A6BAE">
        <w:rPr>
          <w:rFonts w:ascii="Times New Roman" w:hAnsi="Times New Roman" w:cs="Times New Roman"/>
          <w:color w:val="FF0000"/>
          <w:sz w:val="22"/>
        </w:rPr>
        <w:t>Preço nº 78</w:t>
      </w:r>
      <w:r w:rsidR="003F0B27" w:rsidRPr="001C0AE1">
        <w:rPr>
          <w:rFonts w:ascii="Times New Roman" w:hAnsi="Times New Roman" w:cs="Times New Roman"/>
          <w:color w:val="FF0000"/>
          <w:sz w:val="22"/>
        </w:rPr>
        <w:t xml:space="preserve">/2021 </w:t>
      </w:r>
      <w:r w:rsidR="003F0B27" w:rsidRPr="001C0AE1">
        <w:rPr>
          <w:rFonts w:ascii="Times New Roman" w:hAnsi="Times New Roman" w:cs="Times New Roman"/>
          <w:sz w:val="22"/>
        </w:rPr>
        <w:t xml:space="preserve">e a proposta da empresa acima relacionada.  </w:t>
      </w:r>
    </w:p>
    <w:p w:rsidR="00742D25" w:rsidRPr="001C0AE1" w:rsidRDefault="001C0AE1"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.3. Fica eleito o Foro da Comarca de Chapecó - SC para dirimir quaisquer questões decorrentes da utilização da presente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720" w:right="94" w:firstLine="0"/>
        <w:rPr>
          <w:rFonts w:ascii="Times New Roman" w:hAnsi="Times New Roman" w:cs="Times New Roman"/>
          <w:color w:val="FF0000"/>
          <w:sz w:val="22"/>
        </w:rPr>
      </w:pPr>
      <w:r w:rsidRPr="001C0AE1">
        <w:rPr>
          <w:rFonts w:ascii="Times New Roman" w:hAnsi="Times New Roman" w:cs="Times New Roman"/>
          <w:color w:val="FF0000"/>
          <w:sz w:val="22"/>
        </w:rPr>
        <w:t>Cordilheira Al</w:t>
      </w:r>
      <w:r w:rsidR="00DB5E7B" w:rsidRPr="001C0AE1">
        <w:rPr>
          <w:rFonts w:ascii="Times New Roman" w:hAnsi="Times New Roman" w:cs="Times New Roman"/>
          <w:color w:val="FF0000"/>
          <w:sz w:val="22"/>
        </w:rPr>
        <w:t xml:space="preserve">ta, SC, </w:t>
      </w:r>
      <w:r w:rsidR="00A959A8">
        <w:rPr>
          <w:rFonts w:ascii="Times New Roman" w:hAnsi="Times New Roman" w:cs="Times New Roman"/>
          <w:color w:val="FF0000"/>
          <w:sz w:val="22"/>
        </w:rPr>
        <w:t>19 de novembro</w:t>
      </w:r>
      <w:r w:rsidR="00DB5E7B" w:rsidRPr="001C0AE1">
        <w:rPr>
          <w:rFonts w:ascii="Times New Roman" w:hAnsi="Times New Roman" w:cs="Times New Roman"/>
          <w:color w:val="FF0000"/>
          <w:sz w:val="22"/>
        </w:rPr>
        <w:t xml:space="preserve"> de 2021</w:t>
      </w:r>
      <w:r w:rsidRPr="001C0AE1">
        <w:rPr>
          <w:rFonts w:ascii="Times New Roman" w:hAnsi="Times New Roman" w:cs="Times New Roman"/>
          <w:color w:val="FF0000"/>
          <w:sz w:val="22"/>
        </w:rPr>
        <w:t xml:space="preserve">. </w:t>
      </w: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rsidP="002371CA">
      <w:pPr>
        <w:spacing w:after="9"/>
        <w:ind w:left="720" w:right="94" w:firstLine="0"/>
        <w:jc w:val="center"/>
        <w:rPr>
          <w:rFonts w:ascii="Times New Roman" w:hAnsi="Times New Roman" w:cs="Times New Roman"/>
          <w:sz w:val="22"/>
        </w:rPr>
      </w:pPr>
    </w:p>
    <w:p w:rsidR="00742D25" w:rsidRPr="001C0AE1" w:rsidRDefault="002371CA" w:rsidP="00B63278">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B63278" w:rsidP="00B63278">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RUDIMAR MARAFON</w:t>
      </w:r>
    </w:p>
    <w:p w:rsidR="00742D25" w:rsidRPr="001C0AE1" w:rsidRDefault="00B63278" w:rsidP="00B63278">
      <w:pPr>
        <w:spacing w:after="4"/>
        <w:ind w:left="0" w:right="88" w:hanging="10"/>
        <w:jc w:val="center"/>
        <w:rPr>
          <w:rFonts w:ascii="Times New Roman" w:hAnsi="Times New Roman" w:cs="Times New Roman"/>
          <w:sz w:val="22"/>
        </w:rPr>
      </w:pPr>
      <w:r>
        <w:rPr>
          <w:rFonts w:ascii="Times New Roman" w:hAnsi="Times New Roman" w:cs="Times New Roman"/>
          <w:b/>
          <w:sz w:val="22"/>
        </w:rPr>
        <w:t>Secretário de Administração</w:t>
      </w: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81"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2371CA" w:rsidRPr="001C0AE1" w:rsidRDefault="002371CA">
      <w:pPr>
        <w:spacing w:after="0" w:line="259" w:lineRule="auto"/>
        <w:ind w:left="781" w:right="0" w:firstLine="0"/>
        <w:jc w:val="center"/>
        <w:rPr>
          <w:rFonts w:ascii="Times New Roman" w:hAnsi="Times New Roman" w:cs="Times New Roman"/>
          <w:b/>
          <w:sz w:val="22"/>
        </w:rPr>
      </w:pPr>
    </w:p>
    <w:p w:rsidR="00E74BA3" w:rsidRPr="001C0AE1" w:rsidRDefault="00E74BA3" w:rsidP="00B63278">
      <w:pPr>
        <w:spacing w:after="0" w:line="259" w:lineRule="auto"/>
        <w:ind w:left="0" w:right="3084" w:firstLine="0"/>
        <w:rPr>
          <w:rFonts w:ascii="Times New Roman" w:hAnsi="Times New Roman" w:cs="Times New Roman"/>
          <w:b/>
          <w:sz w:val="22"/>
        </w:rPr>
      </w:pPr>
    </w:p>
    <w:p w:rsidR="00742D25" w:rsidRPr="001C0AE1" w:rsidRDefault="003F0B27" w:rsidP="00B63278">
      <w:pPr>
        <w:spacing w:after="0" w:line="259" w:lineRule="auto"/>
        <w:ind w:left="10" w:right="17" w:hanging="10"/>
        <w:jc w:val="center"/>
        <w:rPr>
          <w:rFonts w:ascii="Times New Roman" w:hAnsi="Times New Roman" w:cs="Times New Roman"/>
          <w:sz w:val="22"/>
        </w:rPr>
      </w:pPr>
      <w:r w:rsidRPr="001C0AE1">
        <w:rPr>
          <w:rFonts w:ascii="Times New Roman" w:hAnsi="Times New Roman" w:cs="Times New Roman"/>
          <w:b/>
          <w:sz w:val="22"/>
        </w:rPr>
        <w:t>_________________________</w:t>
      </w:r>
    </w:p>
    <w:p w:rsidR="00A959A8" w:rsidRDefault="00A959A8" w:rsidP="00A959A8">
      <w:pPr>
        <w:pStyle w:val="Ttulo1"/>
        <w:ind w:left="0" w:right="17"/>
        <w:jc w:val="center"/>
        <w:rPr>
          <w:rFonts w:ascii="Times New Roman" w:hAnsi="Times New Roman" w:cs="Times New Roman"/>
          <w:sz w:val="22"/>
        </w:rPr>
      </w:pPr>
      <w:r w:rsidRPr="00BD5AB1">
        <w:rPr>
          <w:rFonts w:ascii="Times New Roman" w:hAnsi="Times New Roman" w:cs="Times New Roman"/>
          <w:sz w:val="22"/>
        </w:rPr>
        <w:t>CW INSTALAÇÕES ELÉTRICAS</w:t>
      </w:r>
    </w:p>
    <w:p w:rsidR="00A959A8" w:rsidRPr="00A959A8" w:rsidRDefault="00A959A8" w:rsidP="00A959A8">
      <w:pPr>
        <w:spacing w:after="0"/>
        <w:ind w:left="0" w:firstLine="0"/>
        <w:jc w:val="center"/>
        <w:rPr>
          <w:rFonts w:ascii="Times New Roman" w:hAnsi="Times New Roman" w:cs="Times New Roman"/>
          <w:sz w:val="22"/>
        </w:rPr>
      </w:pPr>
      <w:r w:rsidRPr="00A959A8">
        <w:rPr>
          <w:rFonts w:ascii="Times New Roman" w:hAnsi="Times New Roman" w:cs="Times New Roman"/>
          <w:sz w:val="22"/>
        </w:rPr>
        <w:t>Itamar Zamiani</w:t>
      </w:r>
    </w:p>
    <w:p w:rsidR="00742D25" w:rsidRPr="001C0AE1" w:rsidRDefault="003F0B27" w:rsidP="00A959A8">
      <w:pPr>
        <w:pStyle w:val="Ttulo1"/>
        <w:spacing w:after="0"/>
        <w:ind w:left="0" w:right="88"/>
        <w:jc w:val="center"/>
        <w:rPr>
          <w:rFonts w:ascii="Times New Roman" w:hAnsi="Times New Roman" w:cs="Times New Roman"/>
          <w:sz w:val="22"/>
        </w:rPr>
      </w:pPr>
      <w:r w:rsidRPr="001C0AE1">
        <w:rPr>
          <w:rFonts w:ascii="Times New Roman" w:hAnsi="Times New Roman" w:cs="Times New Roman"/>
          <w:sz w:val="22"/>
        </w:rPr>
        <w:t>Contratada</w:t>
      </w:r>
    </w:p>
    <w:p w:rsidR="001C0AE1" w:rsidRPr="001C0AE1" w:rsidRDefault="001C0AE1">
      <w:pPr>
        <w:spacing w:after="0" w:line="259" w:lineRule="auto"/>
        <w:ind w:left="781" w:right="0" w:firstLine="0"/>
        <w:jc w:val="center"/>
        <w:rPr>
          <w:rFonts w:ascii="Times New Roman" w:hAnsi="Times New Roman" w:cs="Times New Roman"/>
          <w:b/>
          <w:sz w:val="22"/>
        </w:rPr>
      </w:pPr>
    </w:p>
    <w:p w:rsidR="001C0AE1" w:rsidRPr="001C0AE1" w:rsidRDefault="001C0AE1">
      <w:pPr>
        <w:spacing w:after="0" w:line="259" w:lineRule="auto"/>
        <w:ind w:left="781" w:right="0" w:firstLine="0"/>
        <w:jc w:val="center"/>
        <w:rPr>
          <w:rFonts w:ascii="Times New Roman" w:hAnsi="Times New Roman" w:cs="Times New Roman"/>
          <w:b/>
          <w:sz w:val="22"/>
        </w:rPr>
      </w:pP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1C0AE1" w:rsidRPr="001C0AE1" w:rsidRDefault="003F0B27" w:rsidP="00BF14B1">
      <w:pPr>
        <w:ind w:left="0" w:firstLine="0"/>
        <w:rPr>
          <w:rFonts w:ascii="Times New Roman" w:hAnsi="Times New Roman" w:cs="Times New Roman"/>
          <w:sz w:val="22"/>
        </w:rPr>
      </w:pPr>
      <w:r w:rsidRPr="001C0AE1">
        <w:rPr>
          <w:rFonts w:ascii="Times New Roman" w:hAnsi="Times New Roman" w:cs="Times New Roman"/>
          <w:sz w:val="22"/>
        </w:rPr>
        <w:t>Testemunhas</w:t>
      </w:r>
      <w:r w:rsidR="001C0AE1" w:rsidRPr="001C0AE1">
        <w:rPr>
          <w:rFonts w:ascii="Times New Roman" w:hAnsi="Times New Roman" w:cs="Times New Roman"/>
          <w:sz w:val="22"/>
        </w:rPr>
        <w:t>:</w:t>
      </w: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3F0B27" w:rsidP="00BF14B1">
      <w:pPr>
        <w:spacing w:after="0"/>
        <w:ind w:hanging="360"/>
        <w:rPr>
          <w:rFonts w:ascii="Times New Roman" w:hAnsi="Times New Roman" w:cs="Times New Roman"/>
          <w:sz w:val="22"/>
        </w:rPr>
      </w:pPr>
      <w:r w:rsidRPr="001C0AE1">
        <w:rPr>
          <w:rFonts w:ascii="Times New Roman" w:hAnsi="Times New Roman" w:cs="Times New Roman"/>
          <w:sz w:val="22"/>
        </w:rPr>
        <w:t xml:space="preserve"> </w:t>
      </w:r>
      <w:r w:rsidR="001C0AE1" w:rsidRPr="001C0AE1">
        <w:rPr>
          <w:rFonts w:ascii="Times New Roman" w:hAnsi="Times New Roman" w:cs="Times New Roman"/>
          <w:sz w:val="22"/>
        </w:rPr>
        <w:t>_____________________</w:t>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BF14B1">
        <w:rPr>
          <w:rFonts w:ascii="Times New Roman" w:hAnsi="Times New Roman" w:cs="Times New Roman"/>
          <w:sz w:val="22"/>
        </w:rPr>
        <w:tab/>
      </w:r>
      <w:r w:rsidR="00BF14B1">
        <w:rPr>
          <w:rFonts w:ascii="Times New Roman" w:hAnsi="Times New Roman" w:cs="Times New Roman"/>
          <w:sz w:val="22"/>
        </w:rPr>
        <w:tab/>
      </w:r>
      <w:r w:rsidR="001C0AE1" w:rsidRPr="001C0AE1">
        <w:rPr>
          <w:rFonts w:ascii="Times New Roman" w:hAnsi="Times New Roman" w:cs="Times New Roman"/>
          <w:sz w:val="22"/>
        </w:rPr>
        <w:t xml:space="preserve"> _____________________</w:t>
      </w:r>
    </w:p>
    <w:p w:rsidR="001C0AE1" w:rsidRPr="001C0AE1" w:rsidRDefault="001C0AE1" w:rsidP="00BF14B1">
      <w:pPr>
        <w:spacing w:after="0"/>
        <w:ind w:left="0" w:firstLine="0"/>
        <w:rPr>
          <w:rFonts w:ascii="Times New Roman" w:hAnsi="Times New Roman" w:cs="Times New Roman"/>
          <w:sz w:val="22"/>
        </w:rPr>
      </w:pPr>
      <w:r w:rsidRPr="001C0AE1">
        <w:rPr>
          <w:rFonts w:ascii="Times New Roman" w:hAnsi="Times New Roman" w:cs="Times New Roman"/>
          <w:sz w:val="22"/>
        </w:rPr>
        <w:t>Angelita Gabriel</w:t>
      </w:r>
      <w:r w:rsidRPr="001C0AE1">
        <w:rPr>
          <w:rFonts w:ascii="Times New Roman" w:hAnsi="Times New Roman" w:cs="Times New Roman"/>
          <w:sz w:val="22"/>
        </w:rPr>
        <w:tab/>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BF14B1">
        <w:rPr>
          <w:rFonts w:ascii="Times New Roman" w:hAnsi="Times New Roman" w:cs="Times New Roman"/>
          <w:sz w:val="22"/>
        </w:rPr>
        <w:tab/>
      </w:r>
      <w:r w:rsidR="00BF14B1">
        <w:rPr>
          <w:rFonts w:ascii="Times New Roman" w:hAnsi="Times New Roman" w:cs="Times New Roman"/>
          <w:sz w:val="22"/>
        </w:rPr>
        <w:tab/>
        <w:t xml:space="preserve">  </w:t>
      </w:r>
      <w:r w:rsidRPr="001C0AE1">
        <w:rPr>
          <w:rFonts w:ascii="Times New Roman" w:hAnsi="Times New Roman" w:cs="Times New Roman"/>
          <w:sz w:val="22"/>
        </w:rPr>
        <w:t>Kelly Cristina Ranzan</w:t>
      </w:r>
    </w:p>
    <w:p w:rsidR="001C0AE1" w:rsidRPr="001C0AE1" w:rsidRDefault="001C0AE1" w:rsidP="00BF14B1">
      <w:pPr>
        <w:spacing w:after="0"/>
        <w:ind w:left="0" w:firstLine="0"/>
        <w:rPr>
          <w:rFonts w:ascii="Times New Roman" w:hAnsi="Times New Roman" w:cs="Times New Roman"/>
          <w:sz w:val="22"/>
        </w:rPr>
      </w:pPr>
      <w:r w:rsidRPr="001C0AE1">
        <w:rPr>
          <w:rFonts w:ascii="Times New Roman" w:hAnsi="Times New Roman" w:cs="Times New Roman"/>
          <w:sz w:val="22"/>
        </w:rPr>
        <w:t>CPF: 022.893.109-64</w:t>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BF14B1">
        <w:rPr>
          <w:rFonts w:ascii="Times New Roman" w:hAnsi="Times New Roman" w:cs="Times New Roman"/>
          <w:sz w:val="22"/>
        </w:rPr>
        <w:tab/>
      </w:r>
      <w:r w:rsidR="00BF14B1">
        <w:rPr>
          <w:rFonts w:ascii="Times New Roman" w:hAnsi="Times New Roman" w:cs="Times New Roman"/>
          <w:sz w:val="22"/>
        </w:rPr>
        <w:tab/>
      </w:r>
      <w:r w:rsidR="00BF14B1">
        <w:rPr>
          <w:rFonts w:ascii="Times New Roman" w:hAnsi="Times New Roman" w:cs="Times New Roman"/>
          <w:sz w:val="22"/>
        </w:rPr>
        <w:tab/>
      </w:r>
      <w:bookmarkStart w:id="0" w:name="_GoBack"/>
      <w:bookmarkEnd w:id="0"/>
      <w:r w:rsidR="00BF14B1">
        <w:rPr>
          <w:rFonts w:ascii="Times New Roman" w:hAnsi="Times New Roman" w:cs="Times New Roman"/>
          <w:sz w:val="22"/>
        </w:rPr>
        <w:t xml:space="preserve">  </w:t>
      </w:r>
      <w:r w:rsidRPr="001C0AE1">
        <w:rPr>
          <w:rFonts w:ascii="Times New Roman" w:hAnsi="Times New Roman" w:cs="Times New Roman"/>
          <w:sz w:val="22"/>
        </w:rPr>
        <w:t>CPF: 773.189.001-53</w:t>
      </w:r>
    </w:p>
    <w:p w:rsidR="00742D25" w:rsidRDefault="003F0B27" w:rsidP="001C0AE1">
      <w:pPr>
        <w:spacing w:after="0"/>
        <w:ind w:left="720" w:right="94" w:firstLine="0"/>
        <w:rPr>
          <w:rFonts w:ascii="Times New Roman" w:hAnsi="Times New Roman" w:cs="Times New Roman"/>
          <w:sz w:val="22"/>
        </w:rPr>
      </w:pPr>
      <w:r w:rsidRPr="001C0AE1">
        <w:rPr>
          <w:rFonts w:ascii="Times New Roman" w:hAnsi="Times New Roman" w:cs="Times New Roman"/>
          <w:sz w:val="22"/>
        </w:rPr>
        <w:t xml:space="preserve"> </w:t>
      </w:r>
    </w:p>
    <w:p w:rsidR="00DB442C" w:rsidRPr="001C0AE1" w:rsidRDefault="00DB442C" w:rsidP="001C0AE1">
      <w:pPr>
        <w:spacing w:after="0"/>
        <w:ind w:left="720" w:right="94" w:firstLine="0"/>
        <w:rPr>
          <w:rFonts w:ascii="Times New Roman" w:hAnsi="Times New Roman" w:cs="Times New Roman"/>
          <w:sz w:val="22"/>
        </w:rPr>
      </w:pPr>
    </w:p>
    <w:sectPr w:rsidR="00DB442C" w:rsidRPr="001C0AE1">
      <w:headerReference w:type="even" r:id="rId7"/>
      <w:headerReference w:type="default" r:id="rId8"/>
      <w:footerReference w:type="even" r:id="rId9"/>
      <w:footerReference w:type="default" r:id="rId10"/>
      <w:headerReference w:type="first" r:id="rId11"/>
      <w:footerReference w:type="first" r:id="rId12"/>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016C" w:rsidRDefault="0076016C">
      <w:pPr>
        <w:spacing w:after="0" w:line="240" w:lineRule="auto"/>
      </w:pPr>
      <w:r>
        <w:separator/>
      </w:r>
    </w:p>
  </w:endnote>
  <w:endnote w:type="continuationSeparator" w:id="0">
    <w:p w:rsidR="0076016C" w:rsidRDefault="007601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8B4" w:rsidRDefault="00EF18B4">
    <w:pPr>
      <w:spacing w:after="0" w:line="259" w:lineRule="auto"/>
      <w:ind w:left="0" w:right="277" w:firstLine="0"/>
      <w:jc w:val="center"/>
    </w:pPr>
    <w:r>
      <w:rPr>
        <w:b/>
        <w:sz w:val="16"/>
      </w:rPr>
      <w:t xml:space="preserve">RUA CELSO TOZZO, 27 CEP: 89.819-000 – FONE: (49) 3358-9100 – CORDILHEIRA ALTA – SC </w:t>
    </w:r>
  </w:p>
  <w:p w:rsidR="00EF18B4" w:rsidRDefault="00EF18B4">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fldSimple w:instr=" NUMPAGES   \* MERGEFORMAT ">
      <w:r w:rsidR="00EB2B4A" w:rsidRPr="00EB2B4A">
        <w:rPr>
          <w:rFonts w:ascii="Arial" w:eastAsia="Arial" w:hAnsi="Arial" w:cs="Arial"/>
          <w:noProof/>
          <w:sz w:val="18"/>
        </w:rPr>
        <w:t>33</w:t>
      </w:r>
    </w:fldSimple>
    <w:r>
      <w:rPr>
        <w:rFonts w:ascii="Arial" w:eastAsia="Arial" w:hAnsi="Arial" w:cs="Arial"/>
        <w:sz w:val="18"/>
      </w:rPr>
      <w:t xml:space="preserve"> </w:t>
    </w:r>
    <w:r>
      <w:rPr>
        <w:rFonts w:ascii="Arial" w:eastAsia="Arial" w:hAnsi="Arial" w:cs="Arial"/>
        <w:sz w:val="21"/>
      </w:rPr>
      <w:t xml:space="preserve"> </w:t>
    </w:r>
  </w:p>
  <w:p w:rsidR="00EF18B4" w:rsidRDefault="00EF18B4">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8B4" w:rsidRDefault="00EF18B4">
    <w:pPr>
      <w:spacing w:after="0" w:line="259" w:lineRule="auto"/>
      <w:ind w:left="0" w:right="277" w:firstLine="0"/>
      <w:jc w:val="center"/>
    </w:pPr>
    <w:r>
      <w:rPr>
        <w:b/>
        <w:sz w:val="16"/>
      </w:rPr>
      <w:t xml:space="preserve">RUA CELSO TOZZO, 27 CEP: 89.819-000 – FONE: (49) 3358-9100 – CORDILHEIRA ALTA – SC </w:t>
    </w:r>
  </w:p>
  <w:p w:rsidR="00EF18B4" w:rsidRDefault="00EF18B4">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A959A8" w:rsidRPr="00A959A8">
      <w:rPr>
        <w:rFonts w:ascii="Arial" w:eastAsia="Arial" w:hAnsi="Arial" w:cs="Arial"/>
        <w:noProof/>
        <w:sz w:val="18"/>
      </w:rPr>
      <w:t>2</w:t>
    </w:r>
    <w:r>
      <w:rPr>
        <w:rFonts w:ascii="Arial" w:eastAsia="Arial" w:hAnsi="Arial" w:cs="Arial"/>
        <w:sz w:val="18"/>
      </w:rPr>
      <w:fldChar w:fldCharType="end"/>
    </w:r>
    <w:r>
      <w:rPr>
        <w:rFonts w:ascii="Arial" w:eastAsia="Arial" w:hAnsi="Arial" w:cs="Arial"/>
        <w:sz w:val="18"/>
      </w:rPr>
      <w:t>/</w:t>
    </w:r>
    <w:fldSimple w:instr=" NUMPAGES   \* MERGEFORMAT ">
      <w:r w:rsidR="00A959A8" w:rsidRPr="00A959A8">
        <w:rPr>
          <w:rFonts w:ascii="Arial" w:eastAsia="Arial" w:hAnsi="Arial" w:cs="Arial"/>
          <w:noProof/>
          <w:sz w:val="18"/>
        </w:rPr>
        <w:t>6</w:t>
      </w:r>
    </w:fldSimple>
    <w:r>
      <w:rPr>
        <w:rFonts w:ascii="Arial" w:eastAsia="Arial" w:hAnsi="Arial" w:cs="Arial"/>
        <w:sz w:val="18"/>
      </w:rPr>
      <w:t xml:space="preserve"> </w:t>
    </w:r>
    <w:r>
      <w:rPr>
        <w:rFonts w:ascii="Arial" w:eastAsia="Arial" w:hAnsi="Arial" w:cs="Arial"/>
        <w:sz w:val="21"/>
      </w:rPr>
      <w:t xml:space="preserve"> </w:t>
    </w:r>
  </w:p>
  <w:p w:rsidR="00EF18B4" w:rsidRDefault="00EF18B4">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8B4" w:rsidRDefault="00EF18B4">
    <w:pPr>
      <w:spacing w:after="0" w:line="259" w:lineRule="auto"/>
      <w:ind w:left="0" w:right="277" w:firstLine="0"/>
      <w:jc w:val="center"/>
    </w:pPr>
    <w:r>
      <w:rPr>
        <w:b/>
        <w:sz w:val="16"/>
      </w:rPr>
      <w:t xml:space="preserve">RUA CELSO TOZZO, 27 CEP: 89.819-000 – FONE: (49) 3358-9100 – CORDILHEIRA ALTA – SC </w:t>
    </w:r>
  </w:p>
  <w:p w:rsidR="00EF18B4" w:rsidRDefault="00EF18B4">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A959A8" w:rsidRPr="00A959A8">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fldSimple w:instr=" NUMPAGES   \* MERGEFORMAT ">
      <w:r w:rsidR="00A959A8" w:rsidRPr="00A959A8">
        <w:rPr>
          <w:rFonts w:ascii="Arial" w:eastAsia="Arial" w:hAnsi="Arial" w:cs="Arial"/>
          <w:noProof/>
          <w:sz w:val="18"/>
        </w:rPr>
        <w:t>6</w:t>
      </w:r>
    </w:fldSimple>
    <w:r>
      <w:rPr>
        <w:rFonts w:ascii="Arial" w:eastAsia="Arial" w:hAnsi="Arial" w:cs="Arial"/>
        <w:sz w:val="18"/>
      </w:rPr>
      <w:t xml:space="preserve"> </w:t>
    </w:r>
    <w:r>
      <w:rPr>
        <w:rFonts w:ascii="Arial" w:eastAsia="Arial" w:hAnsi="Arial" w:cs="Arial"/>
        <w:sz w:val="21"/>
      </w:rPr>
      <w:t xml:space="preserve"> </w:t>
    </w:r>
  </w:p>
  <w:p w:rsidR="00EF18B4" w:rsidRDefault="00EF18B4">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016C" w:rsidRDefault="0076016C">
      <w:pPr>
        <w:spacing w:after="0" w:line="240" w:lineRule="auto"/>
      </w:pPr>
      <w:r>
        <w:separator/>
      </w:r>
    </w:p>
  </w:footnote>
  <w:footnote w:type="continuationSeparator" w:id="0">
    <w:p w:rsidR="0076016C" w:rsidRDefault="007601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8B4" w:rsidRDefault="00EF18B4">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8B4" w:rsidRDefault="00EF18B4">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8B4" w:rsidRDefault="00EF18B4">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EF18B4" w:rsidRDefault="00EF18B4">
    <w:pPr>
      <w:spacing w:after="216" w:line="259" w:lineRule="auto"/>
      <w:ind w:left="4" w:right="0" w:firstLine="0"/>
      <w:jc w:val="center"/>
      <w:rPr>
        <w:b/>
      </w:rPr>
    </w:pPr>
  </w:p>
  <w:p w:rsidR="00EF18B4" w:rsidRDefault="00EF18B4">
    <w:pPr>
      <w:spacing w:after="216" w:line="259" w:lineRule="auto"/>
      <w:ind w:left="4" w:right="0" w:firstLine="0"/>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8"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3"/>
  </w:num>
  <w:num w:numId="2">
    <w:abstractNumId w:val="0"/>
  </w:num>
  <w:num w:numId="3">
    <w:abstractNumId w:val="2"/>
  </w:num>
  <w:num w:numId="4">
    <w:abstractNumId w:val="12"/>
  </w:num>
  <w:num w:numId="5">
    <w:abstractNumId w:val="8"/>
  </w:num>
  <w:num w:numId="6">
    <w:abstractNumId w:val="10"/>
  </w:num>
  <w:num w:numId="7">
    <w:abstractNumId w:val="1"/>
  </w:num>
  <w:num w:numId="8">
    <w:abstractNumId w:val="5"/>
  </w:num>
  <w:num w:numId="9">
    <w:abstractNumId w:val="4"/>
  </w:num>
  <w:num w:numId="10">
    <w:abstractNumId w:val="11"/>
  </w:num>
  <w:num w:numId="11">
    <w:abstractNumId w:val="6"/>
  </w:num>
  <w:num w:numId="12">
    <w:abstractNumId w:val="9"/>
  </w:num>
  <w:num w:numId="13">
    <w:abstractNumId w:val="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7ADF"/>
    <w:rsid w:val="0006160E"/>
    <w:rsid w:val="000A40B7"/>
    <w:rsid w:val="000B0117"/>
    <w:rsid w:val="000B3713"/>
    <w:rsid w:val="000E039C"/>
    <w:rsid w:val="00124E6C"/>
    <w:rsid w:val="00141ABB"/>
    <w:rsid w:val="00141D63"/>
    <w:rsid w:val="00146D47"/>
    <w:rsid w:val="00170811"/>
    <w:rsid w:val="00184CCF"/>
    <w:rsid w:val="00196E60"/>
    <w:rsid w:val="001B196E"/>
    <w:rsid w:val="001B56ED"/>
    <w:rsid w:val="001C076E"/>
    <w:rsid w:val="001C0AE1"/>
    <w:rsid w:val="001C5CFC"/>
    <w:rsid w:val="001C666B"/>
    <w:rsid w:val="001C75AA"/>
    <w:rsid w:val="001C78F9"/>
    <w:rsid w:val="0020446B"/>
    <w:rsid w:val="0020654D"/>
    <w:rsid w:val="00206A6A"/>
    <w:rsid w:val="00212754"/>
    <w:rsid w:val="00212D65"/>
    <w:rsid w:val="00231FB8"/>
    <w:rsid w:val="002328D7"/>
    <w:rsid w:val="002363C9"/>
    <w:rsid w:val="002371CA"/>
    <w:rsid w:val="002D4BEC"/>
    <w:rsid w:val="002E30B3"/>
    <w:rsid w:val="00307BD3"/>
    <w:rsid w:val="00313A41"/>
    <w:rsid w:val="003371A9"/>
    <w:rsid w:val="0034734C"/>
    <w:rsid w:val="00367C06"/>
    <w:rsid w:val="00387610"/>
    <w:rsid w:val="00390837"/>
    <w:rsid w:val="0039401B"/>
    <w:rsid w:val="003A01CB"/>
    <w:rsid w:val="003A1BE8"/>
    <w:rsid w:val="003A6FC2"/>
    <w:rsid w:val="003D1996"/>
    <w:rsid w:val="003E1E34"/>
    <w:rsid w:val="003F0594"/>
    <w:rsid w:val="003F0B27"/>
    <w:rsid w:val="0040159A"/>
    <w:rsid w:val="00432387"/>
    <w:rsid w:val="004338BA"/>
    <w:rsid w:val="00450574"/>
    <w:rsid w:val="004630A0"/>
    <w:rsid w:val="00467A17"/>
    <w:rsid w:val="0048295C"/>
    <w:rsid w:val="00490508"/>
    <w:rsid w:val="00492EB6"/>
    <w:rsid w:val="004A0903"/>
    <w:rsid w:val="004F462C"/>
    <w:rsid w:val="00510231"/>
    <w:rsid w:val="00520114"/>
    <w:rsid w:val="00531926"/>
    <w:rsid w:val="00547254"/>
    <w:rsid w:val="00557DD5"/>
    <w:rsid w:val="0058664F"/>
    <w:rsid w:val="00587D81"/>
    <w:rsid w:val="005904CE"/>
    <w:rsid w:val="005B0E37"/>
    <w:rsid w:val="005B3DF9"/>
    <w:rsid w:val="005D0848"/>
    <w:rsid w:val="00637A1F"/>
    <w:rsid w:val="00681737"/>
    <w:rsid w:val="006A37E8"/>
    <w:rsid w:val="00706CEC"/>
    <w:rsid w:val="0071709F"/>
    <w:rsid w:val="007266D4"/>
    <w:rsid w:val="007355D0"/>
    <w:rsid w:val="00740A2A"/>
    <w:rsid w:val="00742D25"/>
    <w:rsid w:val="0076016C"/>
    <w:rsid w:val="00764DC7"/>
    <w:rsid w:val="00770A2F"/>
    <w:rsid w:val="007A2E09"/>
    <w:rsid w:val="007A7DD2"/>
    <w:rsid w:val="007D0D50"/>
    <w:rsid w:val="007E1623"/>
    <w:rsid w:val="007F7E30"/>
    <w:rsid w:val="00802D35"/>
    <w:rsid w:val="008057CD"/>
    <w:rsid w:val="0082335B"/>
    <w:rsid w:val="00826916"/>
    <w:rsid w:val="00837FCA"/>
    <w:rsid w:val="00846985"/>
    <w:rsid w:val="00866C06"/>
    <w:rsid w:val="008A5B5E"/>
    <w:rsid w:val="008A5B6B"/>
    <w:rsid w:val="008B50DD"/>
    <w:rsid w:val="008D013C"/>
    <w:rsid w:val="008D17F4"/>
    <w:rsid w:val="008D219E"/>
    <w:rsid w:val="008D3C7E"/>
    <w:rsid w:val="008E41E9"/>
    <w:rsid w:val="008F67BC"/>
    <w:rsid w:val="00917A36"/>
    <w:rsid w:val="00920374"/>
    <w:rsid w:val="009579D1"/>
    <w:rsid w:val="00977364"/>
    <w:rsid w:val="00981DA0"/>
    <w:rsid w:val="00991F3F"/>
    <w:rsid w:val="00995240"/>
    <w:rsid w:val="009965F1"/>
    <w:rsid w:val="00996B67"/>
    <w:rsid w:val="009A6BAE"/>
    <w:rsid w:val="009B25A8"/>
    <w:rsid w:val="009B5293"/>
    <w:rsid w:val="009C2DAE"/>
    <w:rsid w:val="009C6EF2"/>
    <w:rsid w:val="009F47E4"/>
    <w:rsid w:val="00A05B6C"/>
    <w:rsid w:val="00A16D96"/>
    <w:rsid w:val="00A22670"/>
    <w:rsid w:val="00A22BFE"/>
    <w:rsid w:val="00A4589B"/>
    <w:rsid w:val="00A51C0A"/>
    <w:rsid w:val="00A81294"/>
    <w:rsid w:val="00A959A8"/>
    <w:rsid w:val="00AA5D22"/>
    <w:rsid w:val="00AB3047"/>
    <w:rsid w:val="00AC03B7"/>
    <w:rsid w:val="00AD4288"/>
    <w:rsid w:val="00AE3D73"/>
    <w:rsid w:val="00AE7E0B"/>
    <w:rsid w:val="00AF6561"/>
    <w:rsid w:val="00B053BC"/>
    <w:rsid w:val="00B06CE7"/>
    <w:rsid w:val="00B17287"/>
    <w:rsid w:val="00B23152"/>
    <w:rsid w:val="00B268CA"/>
    <w:rsid w:val="00B268CD"/>
    <w:rsid w:val="00B4259F"/>
    <w:rsid w:val="00B63278"/>
    <w:rsid w:val="00B70A4D"/>
    <w:rsid w:val="00B71D41"/>
    <w:rsid w:val="00B747BA"/>
    <w:rsid w:val="00B83E4C"/>
    <w:rsid w:val="00B92F50"/>
    <w:rsid w:val="00BA0166"/>
    <w:rsid w:val="00BC5108"/>
    <w:rsid w:val="00BD5AB1"/>
    <w:rsid w:val="00BF14B1"/>
    <w:rsid w:val="00BF7F5C"/>
    <w:rsid w:val="00C31413"/>
    <w:rsid w:val="00C444E3"/>
    <w:rsid w:val="00C53377"/>
    <w:rsid w:val="00C571DD"/>
    <w:rsid w:val="00CA781B"/>
    <w:rsid w:val="00CB4F9F"/>
    <w:rsid w:val="00CC5F3D"/>
    <w:rsid w:val="00CC66E2"/>
    <w:rsid w:val="00CE11AA"/>
    <w:rsid w:val="00D90B91"/>
    <w:rsid w:val="00DA0D0B"/>
    <w:rsid w:val="00DB442C"/>
    <w:rsid w:val="00DB5E7B"/>
    <w:rsid w:val="00DD5B0C"/>
    <w:rsid w:val="00DE56A9"/>
    <w:rsid w:val="00DF14ED"/>
    <w:rsid w:val="00DF25E4"/>
    <w:rsid w:val="00E118F9"/>
    <w:rsid w:val="00E21BA7"/>
    <w:rsid w:val="00E27600"/>
    <w:rsid w:val="00E30C0A"/>
    <w:rsid w:val="00E52004"/>
    <w:rsid w:val="00E5649D"/>
    <w:rsid w:val="00E63B86"/>
    <w:rsid w:val="00E65C64"/>
    <w:rsid w:val="00E66E58"/>
    <w:rsid w:val="00E74BA3"/>
    <w:rsid w:val="00E930CC"/>
    <w:rsid w:val="00E97DBF"/>
    <w:rsid w:val="00EA1E8C"/>
    <w:rsid w:val="00EB2B4A"/>
    <w:rsid w:val="00EB339E"/>
    <w:rsid w:val="00EB5290"/>
    <w:rsid w:val="00ED4099"/>
    <w:rsid w:val="00ED7612"/>
    <w:rsid w:val="00EF18B4"/>
    <w:rsid w:val="00F16BED"/>
    <w:rsid w:val="00F16D3D"/>
    <w:rsid w:val="00F309EE"/>
    <w:rsid w:val="00F643FF"/>
    <w:rsid w:val="00F70CE1"/>
    <w:rsid w:val="00F95BC9"/>
    <w:rsid w:val="00FB0F35"/>
    <w:rsid w:val="00FC397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40A1C40"/>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34"/>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 w:type="paragraph" w:customStyle="1" w:styleId="Default">
    <w:name w:val="Default"/>
    <w:rsid w:val="00AD4288"/>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Cabealho">
    <w:name w:val="header"/>
    <w:basedOn w:val="Normal"/>
    <w:link w:val="CabealhoChar"/>
    <w:unhideWhenUsed/>
    <w:rsid w:val="008D3C7E"/>
    <w:pPr>
      <w:tabs>
        <w:tab w:val="center" w:pos="4419"/>
        <w:tab w:val="right" w:pos="8838"/>
      </w:tabs>
      <w:spacing w:after="0" w:line="240" w:lineRule="auto"/>
      <w:ind w:left="0" w:right="0" w:firstLine="0"/>
      <w:jc w:val="left"/>
    </w:pPr>
    <w:rPr>
      <w:rFonts w:ascii="Times New Roman" w:eastAsia="Times New Roman" w:hAnsi="Times New Roman" w:cs="Times New Roman"/>
      <w:color w:val="auto"/>
      <w:sz w:val="24"/>
      <w:szCs w:val="20"/>
    </w:rPr>
  </w:style>
  <w:style w:type="character" w:customStyle="1" w:styleId="CabealhoChar">
    <w:name w:val="Cabeçalho Char"/>
    <w:basedOn w:val="Fontepargpadro"/>
    <w:link w:val="Cabealho"/>
    <w:rsid w:val="008D3C7E"/>
    <w:rPr>
      <w:rFonts w:ascii="Times New Roman" w:eastAsia="Times New Roman" w:hAnsi="Times New Roman" w:cs="Times New Roman"/>
      <w:sz w:val="24"/>
      <w:szCs w:val="20"/>
    </w:rPr>
  </w:style>
  <w:style w:type="table" w:styleId="Tabelacomgrade">
    <w:name w:val="Table Grid"/>
    <w:basedOn w:val="Tabelanormal"/>
    <w:uiPriority w:val="39"/>
    <w:rsid w:val="00DB44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1085</TotalTime>
  <Pages>6</Pages>
  <Words>2631</Words>
  <Characters>14208</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Usuário do Windows</cp:lastModifiedBy>
  <cp:revision>140</cp:revision>
  <cp:lastPrinted>2021-10-19T12:41:00Z</cp:lastPrinted>
  <dcterms:created xsi:type="dcterms:W3CDTF">2021-02-15T11:42:00Z</dcterms:created>
  <dcterms:modified xsi:type="dcterms:W3CDTF">2021-11-19T11:44:00Z</dcterms:modified>
</cp:coreProperties>
</file>