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68" w:rsidRPr="00244956" w:rsidRDefault="008747DF" w:rsidP="007D2F68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>
        <w:rPr>
          <w:rFonts w:ascii="Bookman Old Style" w:hAnsi="Bookman Old Style"/>
          <w:b/>
          <w:caps/>
          <w:sz w:val="24"/>
          <w:szCs w:val="24"/>
        </w:rPr>
        <w:t xml:space="preserve">SECRETARIA DE </w:t>
      </w:r>
      <w:r w:rsidR="002A75D2">
        <w:rPr>
          <w:rFonts w:ascii="Bookman Old Style" w:hAnsi="Bookman Old Style"/>
          <w:b/>
          <w:caps/>
          <w:sz w:val="24"/>
          <w:szCs w:val="24"/>
        </w:rPr>
        <w:t>ÁGUA E SANEAMENTO BÁSICO</w:t>
      </w:r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E51AB" w:rsidRPr="00AF2ADA" w:rsidRDefault="008E51AB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DE23A8" w:rsidRPr="00AF2ADA" w:rsidRDefault="00DE23A8" w:rsidP="00DE23A8">
      <w:pPr>
        <w:jc w:val="center"/>
        <w:rPr>
          <w:rFonts w:ascii="Bookman Old Style" w:hAnsi="Bookman Old Style"/>
          <w:b/>
          <w:sz w:val="24"/>
          <w:szCs w:val="24"/>
        </w:rPr>
      </w:pPr>
      <w:r w:rsidRPr="00AF2ADA">
        <w:rPr>
          <w:rFonts w:ascii="Bookman Old Style" w:hAnsi="Bookman Old Style"/>
          <w:b/>
          <w:sz w:val="24"/>
          <w:szCs w:val="24"/>
        </w:rPr>
        <w:t>JUSTIFICATIVA DA SOLICITAÇÃO</w:t>
      </w:r>
      <w:r w:rsidRPr="00AF2ADA">
        <w:rPr>
          <w:rFonts w:ascii="Bookman Old Style" w:hAnsi="Bookman Old Style"/>
          <w:b/>
          <w:sz w:val="24"/>
          <w:szCs w:val="24"/>
        </w:rPr>
        <w:tab/>
      </w:r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3262E" w:rsidRPr="00AF2ADA" w:rsidRDefault="0083262E" w:rsidP="0083262E">
      <w:pPr>
        <w:jc w:val="center"/>
        <w:rPr>
          <w:rFonts w:ascii="Bookman Old Style" w:hAnsi="Bookman Old Style"/>
          <w:sz w:val="24"/>
          <w:szCs w:val="24"/>
        </w:rPr>
      </w:pPr>
    </w:p>
    <w:p w:rsidR="00937951" w:rsidRPr="00BF6AB9" w:rsidRDefault="00937951" w:rsidP="00937951">
      <w:pPr>
        <w:jc w:val="center"/>
        <w:rPr>
          <w:rFonts w:ascii="Bookman Old Style" w:hAnsi="Bookman Old Style"/>
          <w:sz w:val="22"/>
          <w:szCs w:val="22"/>
        </w:rPr>
      </w:pPr>
    </w:p>
    <w:p w:rsidR="00891932" w:rsidRDefault="002A75D2" w:rsidP="002A75D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A75D2">
        <w:rPr>
          <w:rFonts w:ascii="Bookman Old Style" w:hAnsi="Bookman Old Style"/>
          <w:sz w:val="22"/>
          <w:szCs w:val="22"/>
        </w:rPr>
        <w:t>Faz-se necessário a aquisição do veículo tipo Pick-up para a Secretaria da Água, Saneamento Básico e Limpeza Urbana, tendo em vista que a Secretaria é responsável por toda a distribuição de água no município, por isso os servidores necessitam se deslocar pelo perímetro urbano e rural e, na maioria das vezes os serviços são executados em logradouros de difícil acesso. Assim esse tipo de veículo, é o que se apresenta com o melhor perfil para a referida atribuição, porquanto além da capacidade de carga que possui, o que exige, por decorrência, maior potência, é versátil para enfrentar os mais variados tipos de terreno.</w:t>
      </w: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 SC, </w:t>
      </w:r>
      <w:r w:rsidR="008641A7">
        <w:rPr>
          <w:rFonts w:ascii="Bookman Old Style" w:hAnsi="Bookman Old Style"/>
          <w:sz w:val="22"/>
          <w:szCs w:val="22"/>
        </w:rPr>
        <w:t xml:space="preserve">16 </w:t>
      </w:r>
      <w:r w:rsidR="009879A9">
        <w:rPr>
          <w:rFonts w:ascii="Bookman Old Style" w:hAnsi="Bookman Old Style"/>
          <w:sz w:val="22"/>
          <w:szCs w:val="22"/>
        </w:rPr>
        <w:t xml:space="preserve">de </w:t>
      </w:r>
      <w:r w:rsidR="008641A7">
        <w:rPr>
          <w:rFonts w:ascii="Bookman Old Style" w:hAnsi="Bookman Old Style"/>
          <w:sz w:val="22"/>
          <w:szCs w:val="22"/>
        </w:rPr>
        <w:t>julho</w:t>
      </w:r>
      <w:bookmarkStart w:id="0" w:name="_GoBack"/>
      <w:bookmarkEnd w:id="0"/>
      <w:r w:rsidR="008747DF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8747DF">
        <w:rPr>
          <w:rFonts w:ascii="Bookman Old Style" w:hAnsi="Bookman Old Style"/>
          <w:sz w:val="22"/>
          <w:szCs w:val="22"/>
        </w:rPr>
        <w:t>de</w:t>
      </w:r>
      <w:proofErr w:type="spellEnd"/>
      <w:r w:rsidR="008747DF">
        <w:rPr>
          <w:rFonts w:ascii="Bookman Old Style" w:hAnsi="Bookman Old Style"/>
          <w:sz w:val="22"/>
          <w:szCs w:val="22"/>
        </w:rPr>
        <w:t xml:space="preserve"> 2021</w:t>
      </w:r>
      <w:r>
        <w:rPr>
          <w:rFonts w:ascii="Bookman Old Style" w:hAnsi="Bookman Old Style"/>
          <w:sz w:val="22"/>
          <w:szCs w:val="22"/>
        </w:rPr>
        <w:t>.</w:t>
      </w: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891932" w:rsidRDefault="002A75D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_________________________________________________</w:t>
      </w:r>
    </w:p>
    <w:p w:rsidR="00891932" w:rsidRDefault="002A75D2" w:rsidP="00891932">
      <w:pPr>
        <w:pStyle w:val="Default"/>
        <w:ind w:left="-567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EDER CARLOS RETORE</w:t>
      </w:r>
    </w:p>
    <w:p w:rsidR="00891932" w:rsidRDefault="0089193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Secretári</w:t>
      </w:r>
      <w:r w:rsidR="002A75D2">
        <w:rPr>
          <w:rFonts w:ascii="Bookman Old Style" w:hAnsi="Bookman Old Style"/>
          <w:sz w:val="22"/>
          <w:szCs w:val="22"/>
        </w:rPr>
        <w:t>o Municipal de Água e Saneamento Básico</w:t>
      </w:r>
    </w:p>
    <w:p w:rsidR="00891932" w:rsidRDefault="00891932" w:rsidP="00891932"/>
    <w:p w:rsidR="00891932" w:rsidRDefault="00891932" w:rsidP="00891932">
      <w:pPr>
        <w:jc w:val="center"/>
        <w:rPr>
          <w:rFonts w:ascii="Bookman Old Style" w:hAnsi="Bookman Old Style"/>
          <w:sz w:val="22"/>
          <w:szCs w:val="22"/>
        </w:rPr>
      </w:pPr>
    </w:p>
    <w:p w:rsidR="00340B5E" w:rsidRPr="00AF2ADA" w:rsidRDefault="00340B5E" w:rsidP="00891932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sectPr w:rsidR="00340B5E" w:rsidRPr="00AF2ADA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76" w:rsidRDefault="00EB4976" w:rsidP="005B3E4C">
      <w:r>
        <w:separator/>
      </w:r>
    </w:p>
  </w:endnote>
  <w:endnote w:type="continuationSeparator" w:id="0">
    <w:p w:rsidR="00EB4976" w:rsidRDefault="00EB4976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EB4976">
    <w:pPr>
      <w:pStyle w:val="Rodap"/>
    </w:pPr>
  </w:p>
  <w:p w:rsidR="00CA3E3C" w:rsidRPr="009376D8" w:rsidRDefault="00EB4976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76" w:rsidRDefault="00EB4976" w:rsidP="005B3E4C">
      <w:r>
        <w:separator/>
      </w:r>
    </w:p>
  </w:footnote>
  <w:footnote w:type="continuationSeparator" w:id="0">
    <w:p w:rsidR="00EB4976" w:rsidRDefault="00EB4976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F20F1"/>
    <w:rsid w:val="001526C5"/>
    <w:rsid w:val="00196DA3"/>
    <w:rsid w:val="00264E1E"/>
    <w:rsid w:val="00285D68"/>
    <w:rsid w:val="002A75D2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A5B7A"/>
    <w:rsid w:val="007D2F68"/>
    <w:rsid w:val="0083262E"/>
    <w:rsid w:val="008537A2"/>
    <w:rsid w:val="008641A7"/>
    <w:rsid w:val="008747DF"/>
    <w:rsid w:val="00891932"/>
    <w:rsid w:val="008E51AB"/>
    <w:rsid w:val="00937951"/>
    <w:rsid w:val="009879A9"/>
    <w:rsid w:val="00A2333B"/>
    <w:rsid w:val="00AC50C7"/>
    <w:rsid w:val="00AC6E57"/>
    <w:rsid w:val="00AD7582"/>
    <w:rsid w:val="00AE2D94"/>
    <w:rsid w:val="00AF2ADA"/>
    <w:rsid w:val="00B330DD"/>
    <w:rsid w:val="00BE7CE7"/>
    <w:rsid w:val="00BF6465"/>
    <w:rsid w:val="00C63CE0"/>
    <w:rsid w:val="00C9232E"/>
    <w:rsid w:val="00D02477"/>
    <w:rsid w:val="00D94B3C"/>
    <w:rsid w:val="00DB2ED1"/>
    <w:rsid w:val="00DC4E39"/>
    <w:rsid w:val="00DE23A8"/>
    <w:rsid w:val="00E125B2"/>
    <w:rsid w:val="00EB4976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41B3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39</cp:revision>
  <cp:lastPrinted>2021-02-15T12:40:00Z</cp:lastPrinted>
  <dcterms:created xsi:type="dcterms:W3CDTF">2016-07-06T19:00:00Z</dcterms:created>
  <dcterms:modified xsi:type="dcterms:W3CDTF">2021-07-19T18:50:00Z</dcterms:modified>
</cp:coreProperties>
</file>